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C874B4" w14:textId="0ED35D0B" w:rsidR="009C7ECE" w:rsidRDefault="009C7ECE" w:rsidP="0048159B">
      <w:pPr>
        <w:rPr>
          <w:b/>
          <w:color w:val="1F497D" w:themeColor="text2"/>
          <w:sz w:val="28"/>
          <w:u w:val="single"/>
        </w:rPr>
      </w:pPr>
    </w:p>
    <w:p w14:paraId="536689A2" w14:textId="77777777" w:rsidR="009C7ECE" w:rsidRDefault="009C7ECE" w:rsidP="0048159B">
      <w:pPr>
        <w:rPr>
          <w:b/>
          <w:color w:val="1F497D" w:themeColor="text2"/>
          <w:sz w:val="28"/>
          <w:u w:val="single"/>
        </w:rPr>
      </w:pPr>
    </w:p>
    <w:p w14:paraId="42C18E24" w14:textId="456BB768" w:rsidR="00CA2C0E" w:rsidRDefault="00B62A3A" w:rsidP="009C7ECE">
      <w:pPr>
        <w:jc w:val="center"/>
        <w:rPr>
          <w:b/>
          <w:color w:val="000000" w:themeColor="text1"/>
          <w:sz w:val="52"/>
          <w:szCs w:val="52"/>
          <w:u w:val="single"/>
        </w:rPr>
      </w:pPr>
      <w:r>
        <w:rPr>
          <w:b/>
          <w:color w:val="000000" w:themeColor="text1"/>
          <w:sz w:val="52"/>
          <w:szCs w:val="52"/>
          <w:u w:val="single"/>
        </w:rPr>
        <w:t>(</w:t>
      </w:r>
      <w:r w:rsidR="009C7ECE" w:rsidRPr="00FF621B">
        <w:rPr>
          <w:b/>
          <w:color w:val="000000" w:themeColor="text1"/>
          <w:sz w:val="52"/>
          <w:szCs w:val="52"/>
          <w:u w:val="single"/>
        </w:rPr>
        <w:t>XXXX State/</w:t>
      </w:r>
      <w:r>
        <w:rPr>
          <w:b/>
          <w:color w:val="000000" w:themeColor="text1"/>
          <w:sz w:val="52"/>
          <w:szCs w:val="52"/>
          <w:u w:val="single"/>
        </w:rPr>
        <w:t>Tribal/</w:t>
      </w:r>
      <w:r w:rsidR="009C7ECE" w:rsidRPr="00FF621B">
        <w:rPr>
          <w:b/>
          <w:color w:val="000000" w:themeColor="text1"/>
          <w:sz w:val="52"/>
          <w:szCs w:val="52"/>
          <w:u w:val="single"/>
        </w:rPr>
        <w:t xml:space="preserve">County) </w:t>
      </w:r>
    </w:p>
    <w:p w14:paraId="4A40F6B9" w14:textId="77777777" w:rsidR="00CA2C0E" w:rsidRDefault="00CA2C0E" w:rsidP="009C7ECE">
      <w:pPr>
        <w:jc w:val="center"/>
        <w:rPr>
          <w:b/>
          <w:color w:val="000000" w:themeColor="text1"/>
          <w:sz w:val="52"/>
          <w:szCs w:val="52"/>
          <w:u w:val="single"/>
        </w:rPr>
      </w:pPr>
    </w:p>
    <w:p w14:paraId="600A88F9" w14:textId="0BA48CFD" w:rsidR="009C7ECE" w:rsidRPr="004B4084" w:rsidRDefault="009C7ECE" w:rsidP="009C7ECE">
      <w:pPr>
        <w:jc w:val="center"/>
        <w:rPr>
          <w:b/>
          <w:color w:val="0070C0"/>
          <w:sz w:val="72"/>
          <w:szCs w:val="72"/>
          <w:u w:val="single"/>
        </w:rPr>
      </w:pPr>
      <w:r w:rsidRPr="004B4084">
        <w:rPr>
          <w:b/>
          <w:color w:val="0070C0"/>
          <w:sz w:val="72"/>
          <w:szCs w:val="72"/>
          <w:u w:val="single"/>
        </w:rPr>
        <w:t>Needs Assessment</w:t>
      </w:r>
    </w:p>
    <w:p w14:paraId="4656E8D5" w14:textId="557A7B0C" w:rsidR="009C7ECE" w:rsidRPr="00FF621B" w:rsidRDefault="009C7ECE" w:rsidP="009C7ECE">
      <w:pPr>
        <w:jc w:val="center"/>
        <w:rPr>
          <w:b/>
          <w:color w:val="000000" w:themeColor="text1"/>
          <w:sz w:val="52"/>
          <w:szCs w:val="52"/>
          <w:u w:val="single"/>
        </w:rPr>
      </w:pPr>
    </w:p>
    <w:p w14:paraId="56CF5E0A" w14:textId="6C5787F0" w:rsidR="009C7ECE" w:rsidRPr="00FF621B" w:rsidRDefault="009C7ECE" w:rsidP="009C7ECE">
      <w:pPr>
        <w:jc w:val="center"/>
        <w:rPr>
          <w:b/>
          <w:color w:val="000000" w:themeColor="text1"/>
          <w:sz w:val="52"/>
          <w:szCs w:val="52"/>
          <w:u w:val="single"/>
        </w:rPr>
      </w:pPr>
    </w:p>
    <w:p w14:paraId="7506E803" w14:textId="77777777" w:rsidR="009C7ECE" w:rsidRPr="00FF621B" w:rsidRDefault="009C7ECE" w:rsidP="009C7ECE">
      <w:pPr>
        <w:jc w:val="center"/>
        <w:rPr>
          <w:b/>
          <w:color w:val="000000" w:themeColor="text1"/>
          <w:sz w:val="52"/>
          <w:szCs w:val="52"/>
          <w:u w:val="single"/>
        </w:rPr>
      </w:pPr>
    </w:p>
    <w:p w14:paraId="1D11F863" w14:textId="5572A8B5" w:rsidR="009C7ECE" w:rsidRPr="00FF621B" w:rsidRDefault="009C7ECE" w:rsidP="009C7ECE">
      <w:pPr>
        <w:jc w:val="center"/>
        <w:rPr>
          <w:b/>
          <w:color w:val="000000" w:themeColor="text1"/>
          <w:sz w:val="52"/>
          <w:szCs w:val="52"/>
          <w:u w:val="single"/>
        </w:rPr>
      </w:pPr>
    </w:p>
    <w:p w14:paraId="2ABF112E" w14:textId="66AE31B9" w:rsidR="009C7ECE" w:rsidRPr="00FF621B" w:rsidRDefault="003F11C6" w:rsidP="009C7ECE">
      <w:pPr>
        <w:jc w:val="center"/>
        <w:rPr>
          <w:b/>
          <w:color w:val="000000" w:themeColor="text1"/>
          <w:sz w:val="44"/>
          <w:szCs w:val="44"/>
          <w:u w:val="single"/>
        </w:rPr>
      </w:pPr>
      <w:r>
        <w:rPr>
          <w:b/>
          <w:color w:val="000000" w:themeColor="text1"/>
          <w:sz w:val="44"/>
          <w:szCs w:val="44"/>
          <w:u w:val="single"/>
        </w:rPr>
        <w:t>(</w:t>
      </w:r>
      <w:r w:rsidR="00B62A3A">
        <w:rPr>
          <w:b/>
          <w:color w:val="000000" w:themeColor="text1"/>
          <w:sz w:val="44"/>
          <w:szCs w:val="44"/>
          <w:u w:val="single"/>
        </w:rPr>
        <w:t xml:space="preserve">Example - </w:t>
      </w:r>
      <w:r w:rsidR="009C7ECE" w:rsidRPr="00FF621B">
        <w:rPr>
          <w:b/>
          <w:color w:val="000000" w:themeColor="text1"/>
          <w:sz w:val="44"/>
          <w:szCs w:val="44"/>
          <w:u w:val="single"/>
        </w:rPr>
        <w:t xml:space="preserve">Conducted by </w:t>
      </w:r>
      <w:r>
        <w:rPr>
          <w:b/>
          <w:color w:val="000000" w:themeColor="text1"/>
          <w:sz w:val="44"/>
          <w:szCs w:val="44"/>
          <w:u w:val="single"/>
        </w:rPr>
        <w:t>the (</w:t>
      </w:r>
      <w:r w:rsidR="009C7ECE" w:rsidRPr="00FF621B">
        <w:rPr>
          <w:b/>
          <w:color w:val="000000" w:themeColor="text1"/>
          <w:sz w:val="44"/>
          <w:szCs w:val="44"/>
          <w:u w:val="single"/>
        </w:rPr>
        <w:t>State</w:t>
      </w:r>
      <w:r>
        <w:rPr>
          <w:b/>
          <w:color w:val="000000" w:themeColor="text1"/>
          <w:sz w:val="44"/>
          <w:szCs w:val="44"/>
          <w:u w:val="single"/>
        </w:rPr>
        <w:t>/</w:t>
      </w:r>
      <w:r w:rsidR="005033E0">
        <w:rPr>
          <w:b/>
          <w:color w:val="000000" w:themeColor="text1"/>
          <w:sz w:val="44"/>
          <w:szCs w:val="44"/>
          <w:u w:val="single"/>
        </w:rPr>
        <w:t>Tribal/</w:t>
      </w:r>
      <w:r>
        <w:rPr>
          <w:b/>
          <w:color w:val="000000" w:themeColor="text1"/>
          <w:sz w:val="44"/>
          <w:szCs w:val="44"/>
          <w:u w:val="single"/>
        </w:rPr>
        <w:t>County</w:t>
      </w:r>
      <w:r w:rsidR="009C7ECE" w:rsidRPr="00FF621B">
        <w:rPr>
          <w:b/>
          <w:color w:val="000000" w:themeColor="text1"/>
          <w:sz w:val="44"/>
          <w:szCs w:val="44"/>
          <w:u w:val="single"/>
        </w:rPr>
        <w:t xml:space="preserve"> Emergency Management Agency and the Radiation Health Branch</w:t>
      </w:r>
      <w:r>
        <w:rPr>
          <w:b/>
          <w:color w:val="000000" w:themeColor="text1"/>
          <w:sz w:val="44"/>
          <w:szCs w:val="44"/>
          <w:u w:val="single"/>
        </w:rPr>
        <w:t xml:space="preserve"> and </w:t>
      </w:r>
      <w:r w:rsidRPr="00FF621B">
        <w:rPr>
          <w:b/>
          <w:color w:val="000000" w:themeColor="text1"/>
          <w:sz w:val="44"/>
          <w:szCs w:val="44"/>
          <w:u w:val="single"/>
        </w:rPr>
        <w:t>Region X TEPP Contractor Coordinator</w:t>
      </w:r>
      <w:r>
        <w:rPr>
          <w:b/>
          <w:color w:val="000000" w:themeColor="text1"/>
          <w:sz w:val="44"/>
          <w:szCs w:val="44"/>
          <w:u w:val="single"/>
        </w:rPr>
        <w:t>)</w:t>
      </w:r>
    </w:p>
    <w:p w14:paraId="36E158D5" w14:textId="24FFB599" w:rsidR="009C7ECE" w:rsidRPr="00FF621B" w:rsidRDefault="009C7ECE" w:rsidP="009C7ECE">
      <w:pPr>
        <w:jc w:val="center"/>
        <w:rPr>
          <w:b/>
          <w:color w:val="000000" w:themeColor="text1"/>
          <w:sz w:val="44"/>
          <w:szCs w:val="44"/>
          <w:u w:val="single"/>
        </w:rPr>
      </w:pPr>
    </w:p>
    <w:p w14:paraId="00E687D3" w14:textId="77777777" w:rsidR="009C7ECE" w:rsidRPr="00FF621B" w:rsidRDefault="009C7ECE" w:rsidP="009C7ECE">
      <w:pPr>
        <w:jc w:val="center"/>
        <w:rPr>
          <w:b/>
          <w:color w:val="000000" w:themeColor="text1"/>
          <w:sz w:val="44"/>
          <w:szCs w:val="44"/>
          <w:u w:val="single"/>
        </w:rPr>
      </w:pPr>
    </w:p>
    <w:p w14:paraId="3B99C93C" w14:textId="2BA0BAA1" w:rsidR="009C7ECE" w:rsidRPr="00FF621B" w:rsidRDefault="003F11C6" w:rsidP="009C7ECE">
      <w:pPr>
        <w:jc w:val="center"/>
        <w:rPr>
          <w:b/>
          <w:color w:val="000000" w:themeColor="text1"/>
          <w:sz w:val="44"/>
          <w:szCs w:val="44"/>
          <w:u w:val="single"/>
        </w:rPr>
      </w:pPr>
      <w:r>
        <w:rPr>
          <w:b/>
          <w:color w:val="000000" w:themeColor="text1"/>
          <w:sz w:val="44"/>
          <w:szCs w:val="44"/>
          <w:u w:val="single"/>
        </w:rPr>
        <w:t>(</w:t>
      </w:r>
      <w:r w:rsidR="009C7ECE" w:rsidRPr="00FF621B">
        <w:rPr>
          <w:b/>
          <w:color w:val="000000" w:themeColor="text1"/>
          <w:sz w:val="44"/>
          <w:szCs w:val="44"/>
          <w:u w:val="single"/>
        </w:rPr>
        <w:t>Location</w:t>
      </w:r>
      <w:r>
        <w:rPr>
          <w:b/>
          <w:color w:val="000000" w:themeColor="text1"/>
          <w:sz w:val="44"/>
          <w:szCs w:val="44"/>
          <w:u w:val="single"/>
        </w:rPr>
        <w:t>)</w:t>
      </w:r>
    </w:p>
    <w:p w14:paraId="6AF3087D" w14:textId="77777777" w:rsidR="009C7ECE" w:rsidRPr="00FF621B" w:rsidRDefault="009C7ECE" w:rsidP="009C7ECE">
      <w:pPr>
        <w:jc w:val="center"/>
        <w:rPr>
          <w:b/>
          <w:color w:val="000000" w:themeColor="text1"/>
          <w:sz w:val="44"/>
          <w:szCs w:val="44"/>
          <w:u w:val="single"/>
        </w:rPr>
      </w:pPr>
    </w:p>
    <w:p w14:paraId="2F47D5A2" w14:textId="51C81D21" w:rsidR="009C7ECE" w:rsidRPr="00FF621B" w:rsidRDefault="003F11C6" w:rsidP="009C7ECE">
      <w:pPr>
        <w:jc w:val="center"/>
        <w:rPr>
          <w:b/>
          <w:color w:val="000000" w:themeColor="text1"/>
          <w:sz w:val="44"/>
          <w:szCs w:val="44"/>
          <w:u w:val="single"/>
        </w:rPr>
      </w:pPr>
      <w:r>
        <w:rPr>
          <w:b/>
          <w:color w:val="000000" w:themeColor="text1"/>
          <w:sz w:val="44"/>
          <w:szCs w:val="44"/>
          <w:u w:val="single"/>
        </w:rPr>
        <w:t>(</w:t>
      </w:r>
      <w:r w:rsidR="009C7ECE" w:rsidRPr="00FF621B">
        <w:rPr>
          <w:b/>
          <w:color w:val="000000" w:themeColor="text1"/>
          <w:sz w:val="44"/>
          <w:szCs w:val="44"/>
          <w:u w:val="single"/>
        </w:rPr>
        <w:t>Date Month XX, 202X</w:t>
      </w:r>
      <w:r>
        <w:rPr>
          <w:b/>
          <w:color w:val="000000" w:themeColor="text1"/>
          <w:sz w:val="44"/>
          <w:szCs w:val="44"/>
          <w:u w:val="single"/>
        </w:rPr>
        <w:t>)</w:t>
      </w:r>
    </w:p>
    <w:p w14:paraId="1529000F" w14:textId="77777777" w:rsidR="009C7ECE" w:rsidRPr="00FF621B" w:rsidRDefault="009C7ECE" w:rsidP="0048159B">
      <w:pPr>
        <w:rPr>
          <w:b/>
          <w:color w:val="000000" w:themeColor="text1"/>
          <w:sz w:val="28"/>
          <w:u w:val="single"/>
        </w:rPr>
      </w:pPr>
    </w:p>
    <w:p w14:paraId="0D5E95DF" w14:textId="77777777" w:rsidR="009C7ECE" w:rsidRPr="00FF621B" w:rsidRDefault="009C7ECE" w:rsidP="0048159B">
      <w:pPr>
        <w:rPr>
          <w:b/>
          <w:color w:val="000000" w:themeColor="text1"/>
          <w:sz w:val="28"/>
          <w:u w:val="single"/>
        </w:rPr>
      </w:pPr>
    </w:p>
    <w:p w14:paraId="52A6A3ED" w14:textId="77777777" w:rsidR="009C7ECE" w:rsidRPr="00FF621B" w:rsidRDefault="009C7ECE" w:rsidP="0048159B">
      <w:pPr>
        <w:rPr>
          <w:b/>
          <w:color w:val="000000" w:themeColor="text1"/>
          <w:sz w:val="28"/>
          <w:u w:val="single"/>
        </w:rPr>
      </w:pPr>
    </w:p>
    <w:p w14:paraId="311C9F91" w14:textId="77777777" w:rsidR="009C7ECE" w:rsidRPr="00FF621B" w:rsidRDefault="009C7ECE" w:rsidP="0048159B">
      <w:pPr>
        <w:rPr>
          <w:b/>
          <w:color w:val="000000" w:themeColor="text1"/>
          <w:sz w:val="28"/>
          <w:u w:val="single"/>
        </w:rPr>
      </w:pPr>
    </w:p>
    <w:p w14:paraId="69566234" w14:textId="66AC1888" w:rsidR="009C7ECE" w:rsidRPr="00FF621B" w:rsidRDefault="009C7ECE" w:rsidP="0048159B">
      <w:pPr>
        <w:rPr>
          <w:b/>
          <w:color w:val="000000" w:themeColor="text1"/>
          <w:sz w:val="28"/>
          <w:u w:val="single"/>
        </w:rPr>
      </w:pPr>
      <w:r w:rsidRPr="00FF621B">
        <w:rPr>
          <w:b/>
          <w:color w:val="000000" w:themeColor="text1"/>
          <w:sz w:val="28"/>
          <w:u w:val="single"/>
        </w:rPr>
        <w:t>Participants</w:t>
      </w:r>
      <w:r w:rsidR="005033E0">
        <w:rPr>
          <w:b/>
          <w:color w:val="000000" w:themeColor="text1"/>
          <w:sz w:val="28"/>
          <w:u w:val="single"/>
        </w:rPr>
        <w:t xml:space="preserve"> (list all agencies)</w:t>
      </w:r>
    </w:p>
    <w:p w14:paraId="1CB72BE4" w14:textId="35F7FB0A" w:rsidR="009C7ECE" w:rsidRPr="00FF621B" w:rsidRDefault="00C55150" w:rsidP="0048159B">
      <w:pPr>
        <w:rPr>
          <w:b/>
          <w:color w:val="000000" w:themeColor="text1"/>
          <w:szCs w:val="24"/>
          <w:u w:val="single"/>
        </w:rPr>
      </w:pPr>
      <w:r>
        <w:rPr>
          <w:b/>
          <w:color w:val="000000" w:themeColor="text1"/>
          <w:szCs w:val="24"/>
          <w:u w:val="single"/>
        </w:rPr>
        <w:t>(</w:t>
      </w:r>
      <w:r w:rsidR="009C7ECE" w:rsidRPr="00FF621B">
        <w:rPr>
          <w:b/>
          <w:color w:val="000000" w:themeColor="text1"/>
          <w:szCs w:val="24"/>
          <w:u w:val="single"/>
        </w:rPr>
        <w:t>Fire Department</w:t>
      </w:r>
      <w:r>
        <w:rPr>
          <w:b/>
          <w:color w:val="000000" w:themeColor="text1"/>
          <w:szCs w:val="24"/>
          <w:u w:val="single"/>
        </w:rPr>
        <w:t>)</w:t>
      </w:r>
    </w:p>
    <w:p w14:paraId="45A58D04" w14:textId="05AF9551" w:rsidR="009C7ECE" w:rsidRPr="00FF621B" w:rsidRDefault="00C55150" w:rsidP="0048159B">
      <w:pPr>
        <w:rPr>
          <w:b/>
          <w:color w:val="000000" w:themeColor="text1"/>
          <w:szCs w:val="24"/>
          <w:u w:val="single"/>
        </w:rPr>
      </w:pPr>
      <w:r>
        <w:rPr>
          <w:b/>
          <w:color w:val="000000" w:themeColor="text1"/>
          <w:szCs w:val="24"/>
          <w:u w:val="single"/>
        </w:rPr>
        <w:t>(</w:t>
      </w:r>
      <w:r w:rsidR="009C7ECE" w:rsidRPr="00FF621B">
        <w:rPr>
          <w:b/>
          <w:color w:val="000000" w:themeColor="text1"/>
          <w:szCs w:val="24"/>
          <w:u w:val="single"/>
        </w:rPr>
        <w:t>Police Department</w:t>
      </w:r>
      <w:r>
        <w:rPr>
          <w:b/>
          <w:color w:val="000000" w:themeColor="text1"/>
          <w:szCs w:val="24"/>
          <w:u w:val="single"/>
        </w:rPr>
        <w:t>)</w:t>
      </w:r>
    </w:p>
    <w:p w14:paraId="0DC54B6A" w14:textId="316C77CA" w:rsidR="009C7ECE" w:rsidRPr="00FF621B" w:rsidRDefault="00C55150" w:rsidP="0048159B">
      <w:pPr>
        <w:rPr>
          <w:b/>
          <w:color w:val="000000" w:themeColor="text1"/>
          <w:szCs w:val="24"/>
          <w:u w:val="single"/>
        </w:rPr>
      </w:pPr>
      <w:r>
        <w:rPr>
          <w:b/>
          <w:color w:val="000000" w:themeColor="text1"/>
          <w:szCs w:val="24"/>
          <w:u w:val="single"/>
        </w:rPr>
        <w:t>(</w:t>
      </w:r>
      <w:r w:rsidR="009C7ECE" w:rsidRPr="00FF621B">
        <w:rPr>
          <w:b/>
          <w:color w:val="000000" w:themeColor="text1"/>
          <w:szCs w:val="24"/>
          <w:u w:val="single"/>
        </w:rPr>
        <w:t>Hazardous Materials Team</w:t>
      </w:r>
      <w:r>
        <w:rPr>
          <w:b/>
          <w:color w:val="000000" w:themeColor="text1"/>
          <w:szCs w:val="24"/>
          <w:u w:val="single"/>
        </w:rPr>
        <w:t>)</w:t>
      </w:r>
    </w:p>
    <w:p w14:paraId="4FBC0E85" w14:textId="7D39FEB7" w:rsidR="00F46EC6" w:rsidRPr="00FF621B" w:rsidRDefault="005033E0" w:rsidP="0048159B">
      <w:pPr>
        <w:rPr>
          <w:b/>
          <w:color w:val="000000" w:themeColor="text1"/>
          <w:szCs w:val="24"/>
          <w:u w:val="single"/>
        </w:rPr>
      </w:pPr>
      <w:r>
        <w:rPr>
          <w:b/>
          <w:color w:val="000000" w:themeColor="text1"/>
          <w:szCs w:val="24"/>
          <w:u w:val="single"/>
        </w:rPr>
        <w:t>(</w:t>
      </w:r>
      <w:r w:rsidR="009C7ECE" w:rsidRPr="00FF621B">
        <w:rPr>
          <w:b/>
          <w:color w:val="000000" w:themeColor="text1"/>
          <w:szCs w:val="24"/>
          <w:u w:val="single"/>
        </w:rPr>
        <w:t>Emergency Management Agency</w:t>
      </w:r>
      <w:r w:rsidR="00C55150">
        <w:rPr>
          <w:b/>
          <w:color w:val="000000" w:themeColor="text1"/>
          <w:szCs w:val="24"/>
          <w:u w:val="single"/>
        </w:rPr>
        <w:t>)</w:t>
      </w:r>
    </w:p>
    <w:p w14:paraId="6E36C58A" w14:textId="77777777" w:rsidR="00CB2157" w:rsidRDefault="00CB2157" w:rsidP="0048159B">
      <w:pPr>
        <w:rPr>
          <w:b/>
          <w:color w:val="1F497D" w:themeColor="text2"/>
          <w:sz w:val="28"/>
          <w:u w:val="single"/>
        </w:rPr>
      </w:pPr>
    </w:p>
    <w:p w14:paraId="33D5EB38" w14:textId="7A0007C3" w:rsidR="0048159B" w:rsidRPr="00AC284B" w:rsidRDefault="0048159B" w:rsidP="0048159B">
      <w:pPr>
        <w:rPr>
          <w:b/>
          <w:color w:val="1F497D" w:themeColor="text2"/>
        </w:rPr>
      </w:pPr>
      <w:r w:rsidRPr="00AC284B">
        <w:rPr>
          <w:b/>
          <w:color w:val="1F497D" w:themeColor="text2"/>
          <w:sz w:val="28"/>
        </w:rPr>
        <w:lastRenderedPageBreak/>
        <w:t>PURPOSE</w:t>
      </w:r>
    </w:p>
    <w:p w14:paraId="30AD952B" w14:textId="79FBFC5F" w:rsidR="0048159B" w:rsidRDefault="009B6EC9" w:rsidP="0048159B">
      <w:r>
        <w:t>T</w:t>
      </w:r>
      <w:r w:rsidR="0048159B">
        <w:t xml:space="preserve">he purpose of this Model Needs Assessment is to assist state, tribal, </w:t>
      </w:r>
      <w:r w:rsidR="00A20031">
        <w:t>and</w:t>
      </w:r>
      <w:r w:rsidR="0048159B">
        <w:t xml:space="preserve"> local officials in</w:t>
      </w:r>
      <w:r w:rsidR="008A6931">
        <w:t xml:space="preserve"> </w:t>
      </w:r>
      <w:r w:rsidR="0048159B">
        <w:t xml:space="preserve">determining emergency </w:t>
      </w:r>
      <w:r w:rsidR="0048159B" w:rsidRPr="009B6EC9">
        <w:t xml:space="preserve">responder </w:t>
      </w:r>
      <w:r w:rsidR="001C3EF7" w:rsidRPr="009B6EC9">
        <w:t xml:space="preserve">and support </w:t>
      </w:r>
      <w:r w:rsidR="007A190A">
        <w:t>agencies'</w:t>
      </w:r>
      <w:r w:rsidR="001C3EF7" w:rsidRPr="009B6EC9">
        <w:t xml:space="preserve"> </w:t>
      </w:r>
      <w:r w:rsidR="0048159B" w:rsidRPr="009B6EC9">
        <w:t>readiness</w:t>
      </w:r>
      <w:r w:rsidR="0048159B">
        <w:t xml:space="preserve"> for response to a transportation </w:t>
      </w:r>
      <w:r w:rsidR="00871E32">
        <w:t>in</w:t>
      </w:r>
      <w:r w:rsidR="0048159B">
        <w:t>cident</w:t>
      </w:r>
      <w:r w:rsidR="008A6931">
        <w:t xml:space="preserve"> </w:t>
      </w:r>
      <w:r w:rsidR="0048159B">
        <w:t>involving radioactive material.</w:t>
      </w:r>
    </w:p>
    <w:p w14:paraId="54D36779" w14:textId="77777777" w:rsidR="00AC373B" w:rsidRDefault="00AC373B" w:rsidP="0048159B"/>
    <w:p w14:paraId="4D357FD2" w14:textId="00321AB1" w:rsidR="0048159B" w:rsidRPr="00AC284B" w:rsidRDefault="00756967" w:rsidP="00756967">
      <w:pPr>
        <w:pStyle w:val="ListParagraph"/>
        <w:numPr>
          <w:ilvl w:val="0"/>
          <w:numId w:val="45"/>
        </w:numPr>
        <w:tabs>
          <w:tab w:val="left" w:pos="450"/>
        </w:tabs>
        <w:ind w:left="360"/>
        <w:rPr>
          <w:b/>
          <w:color w:val="1F497D" w:themeColor="text2"/>
        </w:rPr>
      </w:pPr>
      <w:r w:rsidRPr="00AC284B">
        <w:rPr>
          <w:b/>
          <w:color w:val="1F497D" w:themeColor="text2"/>
          <w:sz w:val="28"/>
        </w:rPr>
        <w:t xml:space="preserve"> </w:t>
      </w:r>
      <w:r w:rsidR="0048159B" w:rsidRPr="00AC284B">
        <w:rPr>
          <w:b/>
          <w:color w:val="1F497D" w:themeColor="text2"/>
          <w:sz w:val="28"/>
        </w:rPr>
        <w:t>INTRODUCTION</w:t>
      </w:r>
    </w:p>
    <w:p w14:paraId="18758697" w14:textId="18C8FCAB" w:rsidR="000C2C94" w:rsidRDefault="0048159B" w:rsidP="0048159B">
      <w:r>
        <w:t>This Model Needs Assessment was developed by the Department of Energy’s</w:t>
      </w:r>
      <w:r w:rsidR="008A6931">
        <w:t xml:space="preserve"> </w:t>
      </w:r>
      <w:r>
        <w:t>Transportation Emergency Preparedness Program (</w:t>
      </w:r>
      <w:r w:rsidR="00AC373B">
        <w:t xml:space="preserve">DOE </w:t>
      </w:r>
      <w:r>
        <w:t>TEPP) as a planning and assessment</w:t>
      </w:r>
      <w:r w:rsidR="008A6931">
        <w:t xml:space="preserve"> </w:t>
      </w:r>
      <w:r>
        <w:t xml:space="preserve">tool for state, tribal, </w:t>
      </w:r>
      <w:r w:rsidR="003228CF">
        <w:t>and</w:t>
      </w:r>
      <w:r>
        <w:t xml:space="preserve"> local government officials.</w:t>
      </w:r>
      <w:r w:rsidR="000C2C94">
        <w:t xml:space="preserve"> </w:t>
      </w:r>
      <w:r>
        <w:t xml:space="preserve"> To </w:t>
      </w:r>
      <w:r w:rsidR="00871E32">
        <w:t>complete</w:t>
      </w:r>
      <w:r>
        <w:t xml:space="preserve"> th</w:t>
      </w:r>
      <w:r w:rsidR="001A78E1">
        <w:t>e</w:t>
      </w:r>
      <w:r>
        <w:t xml:space="preserve"> Model Needs</w:t>
      </w:r>
      <w:r w:rsidR="008A6931">
        <w:t xml:space="preserve"> </w:t>
      </w:r>
      <w:r>
        <w:t xml:space="preserve">Assessment, </w:t>
      </w:r>
      <w:r w:rsidR="000A2E4B">
        <w:t>request assistance from the TEPP</w:t>
      </w:r>
      <w:r w:rsidR="004F1900">
        <w:t xml:space="preserve"> Regional</w:t>
      </w:r>
      <w:r w:rsidR="000A2E4B">
        <w:t xml:space="preserve"> Contractor Co</w:t>
      </w:r>
      <w:r w:rsidR="001A78E1">
        <w:t>o</w:t>
      </w:r>
      <w:r w:rsidR="000A2E4B">
        <w:t>r</w:t>
      </w:r>
      <w:r w:rsidR="001A78E1">
        <w:t>d</w:t>
      </w:r>
      <w:r w:rsidR="000A2E4B">
        <w:t>inator or</w:t>
      </w:r>
      <w:r>
        <w:t xml:space="preserve"> designat</w:t>
      </w:r>
      <w:r w:rsidR="000A2E4B">
        <w:t>e an</w:t>
      </w:r>
      <w:r>
        <w:t xml:space="preserve"> official from the jurisdiction </w:t>
      </w:r>
      <w:r w:rsidR="001A78E1">
        <w:t xml:space="preserve">interested in </w:t>
      </w:r>
      <w:r>
        <w:t>conduct</w:t>
      </w:r>
      <w:r w:rsidR="001A78E1">
        <w:t>ing the</w:t>
      </w:r>
      <w:r w:rsidR="004B7A5C">
        <w:t xml:space="preserve"> </w:t>
      </w:r>
      <w:r w:rsidRPr="004B7A5C">
        <w:t>assessment</w:t>
      </w:r>
      <w:r>
        <w:t xml:space="preserve">. </w:t>
      </w:r>
      <w:r w:rsidR="000C2C94">
        <w:t xml:space="preserve"> </w:t>
      </w:r>
      <w:r>
        <w:t xml:space="preserve">By </w:t>
      </w:r>
      <w:r w:rsidR="001A78E1">
        <w:t>answering the various questions for the participating organizations</w:t>
      </w:r>
      <w:r>
        <w:t>, the official will</w:t>
      </w:r>
      <w:r w:rsidR="001A78E1">
        <w:t xml:space="preserve"> be able to determine/identify</w:t>
      </w:r>
      <w:r>
        <w:t xml:space="preserve"> strengths and</w:t>
      </w:r>
      <w:r w:rsidR="001A78E1">
        <w:t xml:space="preserve"> needed</w:t>
      </w:r>
      <w:r>
        <w:t xml:space="preserve"> improvement areas.</w:t>
      </w:r>
      <w:r w:rsidR="001A78E1">
        <w:t xml:space="preserve">  The</w:t>
      </w:r>
      <w:r w:rsidR="004F1900">
        <w:t xml:space="preserve"> TEPP</w:t>
      </w:r>
      <w:r w:rsidR="001A78E1">
        <w:t xml:space="preserve"> Regional Contractor Coordinator </w:t>
      </w:r>
      <w:r w:rsidR="009A3C12">
        <w:t>can assist the stat</w:t>
      </w:r>
      <w:r w:rsidR="00CB2157">
        <w:t>e, tribal</w:t>
      </w:r>
      <w:r w:rsidR="007A190A">
        <w:t>,</w:t>
      </w:r>
      <w:r w:rsidR="00CB2157">
        <w:t xml:space="preserve"> and local o</w:t>
      </w:r>
      <w:r w:rsidR="009A3C12">
        <w:t>fficial</w:t>
      </w:r>
      <w:r w:rsidR="007A190A">
        <w:t>s</w:t>
      </w:r>
      <w:r w:rsidR="009A3C12">
        <w:t xml:space="preserve"> in the conduct of </w:t>
      </w:r>
      <w:r w:rsidR="00A25A03">
        <w:t xml:space="preserve">the </w:t>
      </w:r>
      <w:r w:rsidR="009A3C12">
        <w:t>Needs Assessment.  Upon completion of the assessment</w:t>
      </w:r>
      <w:r w:rsidR="00140375">
        <w:t>,</w:t>
      </w:r>
      <w:r w:rsidR="009A3C12">
        <w:t xml:space="preserve"> the</w:t>
      </w:r>
      <w:r w:rsidR="004F1900">
        <w:t xml:space="preserve"> TEPP</w:t>
      </w:r>
      <w:r w:rsidR="009A3C12">
        <w:t xml:space="preserve"> Regional Contractor Coordinator can assist in </w:t>
      </w:r>
      <w:r w:rsidR="004C2932">
        <w:t xml:space="preserve">developing </w:t>
      </w:r>
      <w:r w:rsidR="004F1900">
        <w:t xml:space="preserve">a </w:t>
      </w:r>
      <w:r w:rsidR="009A3C12">
        <w:t>summary report.</w:t>
      </w:r>
      <w:r w:rsidR="001A78E1">
        <w:t xml:space="preserve">  </w:t>
      </w:r>
      <w:r w:rsidR="007048F1">
        <w:t xml:space="preserve">A few examples of the template question answers are shown in </w:t>
      </w:r>
      <w:r w:rsidR="007048F1" w:rsidRPr="004B4084">
        <w:rPr>
          <w:b/>
          <w:bCs/>
        </w:rPr>
        <w:t>Section 4.0 Sample Summary Report</w:t>
      </w:r>
      <w:r w:rsidR="00871E32">
        <w:t xml:space="preserve"> and a proposed report format is outlined in </w:t>
      </w:r>
      <w:r w:rsidR="00871E32" w:rsidRPr="004B4084">
        <w:rPr>
          <w:b/>
          <w:bCs/>
        </w:rPr>
        <w:t>Appendix B Report Format Guide</w:t>
      </w:r>
      <w:r w:rsidR="007048F1">
        <w:t>.</w:t>
      </w:r>
    </w:p>
    <w:p w14:paraId="6FB90686" w14:textId="77777777" w:rsidR="000C2C94" w:rsidRDefault="000C2C94" w:rsidP="0048159B"/>
    <w:p w14:paraId="283C414F" w14:textId="6C1BB1F4" w:rsidR="0048159B" w:rsidRDefault="0048159B" w:rsidP="0048159B">
      <w:r>
        <w:t>To support the assessment process, and any proposed</w:t>
      </w:r>
      <w:r w:rsidR="008A6931">
        <w:t xml:space="preserve"> </w:t>
      </w:r>
      <w:r>
        <w:t>recommendations for improvement, this document includes descriptions of additional</w:t>
      </w:r>
      <w:r w:rsidR="008A6931">
        <w:t xml:space="preserve"> </w:t>
      </w:r>
      <w:r>
        <w:t xml:space="preserve">TEPP planning and training tools. </w:t>
      </w:r>
      <w:r w:rsidR="000C2C94">
        <w:t xml:space="preserve"> </w:t>
      </w:r>
      <w:r>
        <w:t>These tools have been developed to assist state, tribal,</w:t>
      </w:r>
      <w:r w:rsidR="008A6931">
        <w:t xml:space="preserve"> </w:t>
      </w:r>
      <w:r>
        <w:t xml:space="preserve">and </w:t>
      </w:r>
      <w:r w:rsidR="00186B6A">
        <w:t>county</w:t>
      </w:r>
      <w:r>
        <w:t xml:space="preserve"> officials </w:t>
      </w:r>
      <w:r w:rsidR="005746EA">
        <w:t>in identifying</w:t>
      </w:r>
      <w:r w:rsidR="00482205">
        <w:t xml:space="preserve"> needs for improvement. Additionally, these tools provide suggested solutions.</w:t>
      </w:r>
      <w:r>
        <w:t xml:space="preserve"> </w:t>
      </w:r>
      <w:r w:rsidR="000C2C94">
        <w:t xml:space="preserve"> </w:t>
      </w:r>
      <w:r>
        <w:t>These additional</w:t>
      </w:r>
      <w:r w:rsidR="008A6931">
        <w:t xml:space="preserve"> </w:t>
      </w:r>
      <w:r>
        <w:t xml:space="preserve">resources can be found in Appendix A. </w:t>
      </w:r>
      <w:r w:rsidR="000C2C94">
        <w:t xml:space="preserve"> </w:t>
      </w:r>
    </w:p>
    <w:p w14:paraId="2834C1CF" w14:textId="77777777" w:rsidR="00186B6A" w:rsidRDefault="00186B6A" w:rsidP="009B6EC9">
      <w:pPr>
        <w:tabs>
          <w:tab w:val="left" w:pos="450"/>
        </w:tabs>
      </w:pPr>
    </w:p>
    <w:p w14:paraId="3A02D914" w14:textId="446A2DFF" w:rsidR="008A6931" w:rsidRPr="00756967" w:rsidRDefault="008A6931" w:rsidP="00756967">
      <w:pPr>
        <w:pStyle w:val="ListParagraph"/>
        <w:numPr>
          <w:ilvl w:val="1"/>
          <w:numId w:val="47"/>
        </w:numPr>
        <w:tabs>
          <w:tab w:val="left" w:pos="450"/>
        </w:tabs>
        <w:ind w:left="450"/>
        <w:rPr>
          <w:b/>
          <w:color w:val="1F497D" w:themeColor="text2"/>
        </w:rPr>
      </w:pPr>
      <w:r w:rsidRPr="00756967">
        <w:rPr>
          <w:b/>
          <w:color w:val="1F497D" w:themeColor="text2"/>
        </w:rPr>
        <w:t>ASSESSMENT ELEMENTS</w:t>
      </w:r>
    </w:p>
    <w:p w14:paraId="1A4EA5B7" w14:textId="75BC7906" w:rsidR="008A6931" w:rsidRDefault="008A6931" w:rsidP="008A6931">
      <w:r>
        <w:t xml:space="preserve">The assessment portion of this document is designed to evaluate different </w:t>
      </w:r>
      <w:r w:rsidR="005033E0">
        <w:t xml:space="preserve">state, tribal, and county </w:t>
      </w:r>
      <w:r>
        <w:t xml:space="preserve">emergency response elements, assessing each response element’s </w:t>
      </w:r>
      <w:r w:rsidR="009102CA">
        <w:t>capabilities, procedures,</w:t>
      </w:r>
      <w:r>
        <w:t xml:space="preserve"> and </w:t>
      </w:r>
      <w:r w:rsidR="009102CA">
        <w:t>training</w:t>
      </w:r>
      <w:r>
        <w:t xml:space="preserve">. </w:t>
      </w:r>
      <w:r w:rsidR="000C2C94">
        <w:t xml:space="preserve"> </w:t>
      </w:r>
      <w:r>
        <w:t xml:space="preserve">The </w:t>
      </w:r>
      <w:r w:rsidR="004B4084">
        <w:t>twelve</w:t>
      </w:r>
      <w:r>
        <w:t xml:space="preserve"> emergency response elements included in this Model Needs Assessment are:</w:t>
      </w:r>
    </w:p>
    <w:p w14:paraId="563821F7" w14:textId="77777777" w:rsidR="000C2C94" w:rsidRDefault="000C2C94" w:rsidP="008A6931"/>
    <w:p w14:paraId="427BDB52" w14:textId="77777777" w:rsidR="000C2C94" w:rsidRDefault="000438F1" w:rsidP="008A6931">
      <w:pPr>
        <w:pStyle w:val="ListParagraph"/>
        <w:numPr>
          <w:ilvl w:val="0"/>
          <w:numId w:val="2"/>
        </w:numPr>
      </w:pPr>
      <w:r>
        <w:t>Emergency Management Planning</w:t>
      </w:r>
    </w:p>
    <w:p w14:paraId="2499A36B" w14:textId="369E0880" w:rsidR="000C2C94" w:rsidRDefault="000438F1" w:rsidP="008A6931">
      <w:pPr>
        <w:pStyle w:val="ListParagraph"/>
        <w:numPr>
          <w:ilvl w:val="0"/>
          <w:numId w:val="2"/>
        </w:numPr>
      </w:pPr>
      <w:r w:rsidRPr="000438F1">
        <w:t>Emergency Co</w:t>
      </w:r>
      <w:r>
        <w:t xml:space="preserve">mmunications Center </w:t>
      </w:r>
    </w:p>
    <w:p w14:paraId="351F166A" w14:textId="54758828" w:rsidR="000C2C94" w:rsidRDefault="000438F1" w:rsidP="008A6931">
      <w:pPr>
        <w:pStyle w:val="ListParagraph"/>
        <w:numPr>
          <w:ilvl w:val="0"/>
          <w:numId w:val="2"/>
        </w:numPr>
      </w:pPr>
      <w:r w:rsidRPr="000438F1">
        <w:t>Hazar</w:t>
      </w:r>
      <w:r>
        <w:t xml:space="preserve">dous Materials Team </w:t>
      </w:r>
    </w:p>
    <w:p w14:paraId="04ABB27C" w14:textId="502C0614" w:rsidR="000C2C94" w:rsidRDefault="000438F1" w:rsidP="008A6931">
      <w:pPr>
        <w:pStyle w:val="ListParagraph"/>
        <w:numPr>
          <w:ilvl w:val="0"/>
          <w:numId w:val="2"/>
        </w:numPr>
      </w:pPr>
      <w:r w:rsidRPr="000438F1">
        <w:t>Fire Re</w:t>
      </w:r>
      <w:r>
        <w:t xml:space="preserve">sponse Organization </w:t>
      </w:r>
    </w:p>
    <w:p w14:paraId="49EAE795" w14:textId="0BCC9C33" w:rsidR="000C2C94" w:rsidRDefault="000438F1" w:rsidP="008A6931">
      <w:pPr>
        <w:pStyle w:val="ListParagraph"/>
        <w:numPr>
          <w:ilvl w:val="0"/>
          <w:numId w:val="2"/>
        </w:numPr>
      </w:pPr>
      <w:r w:rsidRPr="000438F1">
        <w:t>Law Enforcement Re</w:t>
      </w:r>
      <w:r>
        <w:t xml:space="preserve">sponse Organization </w:t>
      </w:r>
    </w:p>
    <w:p w14:paraId="53C3233B" w14:textId="340B0BF4" w:rsidR="000C2C94" w:rsidRDefault="000438F1" w:rsidP="008A6931">
      <w:pPr>
        <w:pStyle w:val="ListParagraph"/>
        <w:numPr>
          <w:ilvl w:val="0"/>
          <w:numId w:val="2"/>
        </w:numPr>
      </w:pPr>
      <w:r w:rsidRPr="000438F1">
        <w:t>Emergen</w:t>
      </w:r>
      <w:r>
        <w:t xml:space="preserve">cy Medical Services </w:t>
      </w:r>
    </w:p>
    <w:p w14:paraId="002B820D" w14:textId="2160EC1C" w:rsidR="008A6931" w:rsidRDefault="000438F1" w:rsidP="008A6931">
      <w:pPr>
        <w:pStyle w:val="ListParagraph"/>
        <w:numPr>
          <w:ilvl w:val="0"/>
          <w:numId w:val="2"/>
        </w:numPr>
      </w:pPr>
      <w:r w:rsidRPr="000438F1">
        <w:t>Hos</w:t>
      </w:r>
      <w:r>
        <w:t xml:space="preserve">pital/Care Facility </w:t>
      </w:r>
    </w:p>
    <w:p w14:paraId="2028EA9E" w14:textId="29C8D95F" w:rsidR="000438F1" w:rsidRDefault="000438F1" w:rsidP="008A6931">
      <w:pPr>
        <w:pStyle w:val="ListParagraph"/>
        <w:numPr>
          <w:ilvl w:val="0"/>
          <w:numId w:val="2"/>
        </w:numPr>
      </w:pPr>
      <w:r w:rsidRPr="000438F1">
        <w:t>Public Information Officer</w:t>
      </w:r>
    </w:p>
    <w:p w14:paraId="1947CD88" w14:textId="7266F973" w:rsidR="004E04AC" w:rsidRDefault="004E04AC" w:rsidP="004E04AC">
      <w:pPr>
        <w:pStyle w:val="ListParagraph"/>
        <w:numPr>
          <w:ilvl w:val="0"/>
          <w:numId w:val="2"/>
        </w:numPr>
      </w:pPr>
      <w:r w:rsidRPr="004E04AC">
        <w:t>Medical Examiner/Coroner</w:t>
      </w:r>
    </w:p>
    <w:p w14:paraId="5CBD6439" w14:textId="7AFBDA97" w:rsidR="000438F1" w:rsidRDefault="000438F1" w:rsidP="008A6931">
      <w:pPr>
        <w:pStyle w:val="ListParagraph"/>
        <w:numPr>
          <w:ilvl w:val="0"/>
          <w:numId w:val="2"/>
        </w:numPr>
      </w:pPr>
      <w:r>
        <w:t xml:space="preserve">State Emergency Management </w:t>
      </w:r>
      <w:r w:rsidR="00676A65">
        <w:t>and/</w:t>
      </w:r>
      <w:r>
        <w:t>o</w:t>
      </w:r>
      <w:r w:rsidRPr="000438F1">
        <w:t>r Radiation Authority</w:t>
      </w:r>
    </w:p>
    <w:p w14:paraId="035045C0" w14:textId="77777777" w:rsidR="003D17EF" w:rsidRDefault="003D17EF" w:rsidP="003D17EF">
      <w:pPr>
        <w:pStyle w:val="ListParagraph"/>
        <w:numPr>
          <w:ilvl w:val="0"/>
          <w:numId w:val="2"/>
        </w:numPr>
      </w:pPr>
      <w:r>
        <w:t>State Radiation Health and/or Environmental</w:t>
      </w:r>
    </w:p>
    <w:p w14:paraId="0A3A8D6D" w14:textId="56375945" w:rsidR="003D17EF" w:rsidRDefault="009102CA" w:rsidP="003D17EF">
      <w:pPr>
        <w:pStyle w:val="ListParagraph"/>
        <w:numPr>
          <w:ilvl w:val="0"/>
          <w:numId w:val="2"/>
        </w:numPr>
      </w:pPr>
      <w:r>
        <w:t xml:space="preserve">State Department of </w:t>
      </w:r>
      <w:r w:rsidR="003D17EF">
        <w:t>Transportation</w:t>
      </w:r>
    </w:p>
    <w:p w14:paraId="68BAC91A" w14:textId="77777777" w:rsidR="000C2C94" w:rsidRDefault="000C2C94" w:rsidP="008A6931"/>
    <w:p w14:paraId="485DDB98" w14:textId="77777777" w:rsidR="00756967" w:rsidRDefault="00756967" w:rsidP="008A6931">
      <w:pPr>
        <w:sectPr w:rsidR="00756967" w:rsidSect="006023F3">
          <w:footerReference w:type="default" r:id="rId8"/>
          <w:pgSz w:w="12240" w:h="15840"/>
          <w:pgMar w:top="1440" w:right="1440" w:bottom="1440" w:left="1440" w:header="720" w:footer="720" w:gutter="0"/>
          <w:cols w:space="720"/>
          <w:docGrid w:linePitch="360"/>
        </w:sectPr>
      </w:pPr>
    </w:p>
    <w:p w14:paraId="60C1E7F3" w14:textId="0D2551A5" w:rsidR="008A6931" w:rsidRDefault="008A6931" w:rsidP="008A6931">
      <w:r>
        <w:lastRenderedPageBreak/>
        <w:t>It is recommended that the assessment be conducted</w:t>
      </w:r>
      <w:r w:rsidR="00715BBF">
        <w:t xml:space="preserve">/coordinated </w:t>
      </w:r>
      <w:r w:rsidR="009102CA">
        <w:t>involving</w:t>
      </w:r>
      <w:r>
        <w:t xml:space="preserve"> each of the </w:t>
      </w:r>
      <w:proofErr w:type="gramStart"/>
      <w:r>
        <w:t>a</w:t>
      </w:r>
      <w:r w:rsidR="00A25A03">
        <w:t>forementioned</w:t>
      </w:r>
      <w:r>
        <w:t xml:space="preserve"> </w:t>
      </w:r>
      <w:r w:rsidR="009102CA">
        <w:t>emergency</w:t>
      </w:r>
      <w:proofErr w:type="gramEnd"/>
      <w:r w:rsidR="009102CA">
        <w:t xml:space="preserve"> response organizations</w:t>
      </w:r>
      <w:r>
        <w:t xml:space="preserve">. Telephone </w:t>
      </w:r>
      <w:r w:rsidR="004B7A5C">
        <w:t xml:space="preserve">or virtual </w:t>
      </w:r>
      <w:r>
        <w:t xml:space="preserve">interviews are an </w:t>
      </w:r>
      <w:r w:rsidR="00D166FB">
        <w:t xml:space="preserve">excellent </w:t>
      </w:r>
      <w:r>
        <w:t>option to expedite the assessment process.</w:t>
      </w:r>
      <w:r w:rsidR="00D166FB">
        <w:t xml:space="preserve">  As needed, organizations not typically associated with emergency/first response could also be added to the assessment process.  TEPP has </w:t>
      </w:r>
      <w:r w:rsidR="00672F9A">
        <w:t>pre</w:t>
      </w:r>
      <w:r w:rsidR="00D166FB">
        <w:t xml:space="preserve">developed questions/answers for numerous supporting organizations.  The types of organizations and the questions/answers for those organizations </w:t>
      </w:r>
      <w:r w:rsidR="00482205">
        <w:t>can be provided by the</w:t>
      </w:r>
      <w:r w:rsidR="00D166FB">
        <w:t xml:space="preserve"> TEPP Regional Contractor Coordinator.   </w:t>
      </w:r>
    </w:p>
    <w:p w14:paraId="75A1E9D5" w14:textId="04E095F0" w:rsidR="00482205" w:rsidRDefault="00482205" w:rsidP="008A6931"/>
    <w:p w14:paraId="715F398A" w14:textId="4E4B63EC" w:rsidR="008A6931" w:rsidRPr="00AC284B" w:rsidRDefault="008A6931" w:rsidP="00756967">
      <w:pPr>
        <w:pStyle w:val="ListParagraph"/>
        <w:numPr>
          <w:ilvl w:val="0"/>
          <w:numId w:val="49"/>
        </w:numPr>
        <w:tabs>
          <w:tab w:val="left" w:pos="450"/>
        </w:tabs>
        <w:rPr>
          <w:b/>
          <w:color w:val="1F497D" w:themeColor="text2"/>
        </w:rPr>
      </w:pPr>
      <w:r w:rsidRPr="00AC284B">
        <w:rPr>
          <w:b/>
          <w:color w:val="1F497D" w:themeColor="text2"/>
          <w:sz w:val="28"/>
        </w:rPr>
        <w:t>ASSESSMENT EVALUATION</w:t>
      </w:r>
      <w:r w:rsidR="00F80FF7" w:rsidRPr="00AC284B">
        <w:rPr>
          <w:b/>
          <w:color w:val="1F497D" w:themeColor="text2"/>
          <w:sz w:val="28"/>
        </w:rPr>
        <w:t xml:space="preserve"> LISTING EXAMPLE</w:t>
      </w:r>
    </w:p>
    <w:p w14:paraId="6D2F60EF" w14:textId="147A2C00" w:rsidR="008A6931" w:rsidRDefault="00F80FF7" w:rsidP="008A6931">
      <w:r>
        <w:t>Develop a listing and conduct the assessments of the</w:t>
      </w:r>
      <w:r w:rsidR="008A6931" w:rsidRPr="00D302AC">
        <w:t xml:space="preserve"> agencies/organizations</w:t>
      </w:r>
      <w:r w:rsidR="008A6931">
        <w:t xml:space="preserve"> participat</w:t>
      </w:r>
      <w:r>
        <w:t>ing</w:t>
      </w:r>
      <w:r w:rsidR="008A6931">
        <w:t xml:space="preserve"> in this assessment:</w:t>
      </w:r>
    </w:p>
    <w:p w14:paraId="4DA6B020" w14:textId="77777777" w:rsidR="000C2C94" w:rsidRDefault="000C2C94" w:rsidP="008A6931"/>
    <w:tbl>
      <w:tblPr>
        <w:tblStyle w:val="TableGrid"/>
        <w:tblW w:w="0" w:type="auto"/>
        <w:tblLook w:val="04A0" w:firstRow="1" w:lastRow="0" w:firstColumn="1" w:lastColumn="0" w:noHBand="0" w:noVBand="1"/>
      </w:tblPr>
      <w:tblGrid>
        <w:gridCol w:w="2329"/>
        <w:gridCol w:w="2360"/>
        <w:gridCol w:w="2331"/>
        <w:gridCol w:w="2330"/>
      </w:tblGrid>
      <w:tr w:rsidR="000C2C94" w14:paraId="6646B0FA" w14:textId="77777777" w:rsidTr="00F80FF7">
        <w:tc>
          <w:tcPr>
            <w:tcW w:w="2329" w:type="dxa"/>
          </w:tcPr>
          <w:p w14:paraId="0EBFACD8" w14:textId="77777777" w:rsidR="000C2C94" w:rsidRPr="00305669" w:rsidRDefault="000C2C94" w:rsidP="008A6931">
            <w:pPr>
              <w:rPr>
                <w:b/>
              </w:rPr>
            </w:pPr>
            <w:r w:rsidRPr="00305669">
              <w:rPr>
                <w:b/>
              </w:rPr>
              <w:t>Name</w:t>
            </w:r>
          </w:p>
        </w:tc>
        <w:tc>
          <w:tcPr>
            <w:tcW w:w="2360" w:type="dxa"/>
          </w:tcPr>
          <w:p w14:paraId="6A569F8D" w14:textId="77777777" w:rsidR="000C2C94" w:rsidRPr="00305669" w:rsidRDefault="000C2C94" w:rsidP="008A6931">
            <w:pPr>
              <w:rPr>
                <w:b/>
              </w:rPr>
            </w:pPr>
            <w:r w:rsidRPr="00305669">
              <w:rPr>
                <w:b/>
              </w:rPr>
              <w:t>Representing</w:t>
            </w:r>
          </w:p>
        </w:tc>
        <w:tc>
          <w:tcPr>
            <w:tcW w:w="2331" w:type="dxa"/>
          </w:tcPr>
          <w:p w14:paraId="1833D032" w14:textId="77777777" w:rsidR="000C2C94" w:rsidRPr="00305669" w:rsidRDefault="000C2C94" w:rsidP="008A6931">
            <w:pPr>
              <w:rPr>
                <w:b/>
              </w:rPr>
            </w:pPr>
            <w:r w:rsidRPr="00305669">
              <w:rPr>
                <w:b/>
              </w:rPr>
              <w:t>Phone</w:t>
            </w:r>
          </w:p>
        </w:tc>
        <w:tc>
          <w:tcPr>
            <w:tcW w:w="2330" w:type="dxa"/>
          </w:tcPr>
          <w:p w14:paraId="16C6DE31" w14:textId="77777777" w:rsidR="000C2C94" w:rsidRPr="00305669" w:rsidRDefault="000C2C94" w:rsidP="008A6931">
            <w:pPr>
              <w:rPr>
                <w:b/>
              </w:rPr>
            </w:pPr>
            <w:r w:rsidRPr="00305669">
              <w:rPr>
                <w:b/>
              </w:rPr>
              <w:t>Email</w:t>
            </w:r>
          </w:p>
        </w:tc>
      </w:tr>
      <w:tr w:rsidR="000C2C94" w14:paraId="5AA72C2F" w14:textId="77777777" w:rsidTr="00F80FF7">
        <w:tc>
          <w:tcPr>
            <w:tcW w:w="2329" w:type="dxa"/>
          </w:tcPr>
          <w:p w14:paraId="410042FB" w14:textId="77777777" w:rsidR="000C2C94" w:rsidRDefault="000C2C94" w:rsidP="008A6931"/>
        </w:tc>
        <w:tc>
          <w:tcPr>
            <w:tcW w:w="2360" w:type="dxa"/>
          </w:tcPr>
          <w:p w14:paraId="4216810F" w14:textId="77777777" w:rsidR="000C2C94" w:rsidRDefault="000C2C94" w:rsidP="008A6931"/>
        </w:tc>
        <w:tc>
          <w:tcPr>
            <w:tcW w:w="2331" w:type="dxa"/>
          </w:tcPr>
          <w:p w14:paraId="7461E92C" w14:textId="77777777" w:rsidR="000C2C94" w:rsidRDefault="000C2C94" w:rsidP="008A6931"/>
        </w:tc>
        <w:tc>
          <w:tcPr>
            <w:tcW w:w="2330" w:type="dxa"/>
          </w:tcPr>
          <w:p w14:paraId="6B3B3D2F" w14:textId="77777777" w:rsidR="000C2C94" w:rsidRDefault="000C2C94" w:rsidP="008A6931"/>
        </w:tc>
      </w:tr>
      <w:tr w:rsidR="000C2C94" w14:paraId="1F4A1C36" w14:textId="77777777" w:rsidTr="00F80FF7">
        <w:tc>
          <w:tcPr>
            <w:tcW w:w="2329" w:type="dxa"/>
          </w:tcPr>
          <w:p w14:paraId="5A56E781" w14:textId="77777777" w:rsidR="000C2C94" w:rsidRDefault="000C2C94" w:rsidP="008A6931"/>
        </w:tc>
        <w:tc>
          <w:tcPr>
            <w:tcW w:w="2360" w:type="dxa"/>
          </w:tcPr>
          <w:p w14:paraId="52FC374C" w14:textId="77777777" w:rsidR="000C2C94" w:rsidRDefault="000C2C94" w:rsidP="008A6931"/>
        </w:tc>
        <w:tc>
          <w:tcPr>
            <w:tcW w:w="2331" w:type="dxa"/>
          </w:tcPr>
          <w:p w14:paraId="30E24CFB" w14:textId="77777777" w:rsidR="000C2C94" w:rsidRDefault="000C2C94" w:rsidP="008A6931"/>
        </w:tc>
        <w:tc>
          <w:tcPr>
            <w:tcW w:w="2330" w:type="dxa"/>
          </w:tcPr>
          <w:p w14:paraId="74B00203" w14:textId="77777777" w:rsidR="000C2C94" w:rsidRDefault="000C2C94" w:rsidP="008A6931"/>
        </w:tc>
      </w:tr>
      <w:tr w:rsidR="000C2C94" w14:paraId="0A5F0BEC" w14:textId="77777777" w:rsidTr="00F80FF7">
        <w:tc>
          <w:tcPr>
            <w:tcW w:w="2329" w:type="dxa"/>
          </w:tcPr>
          <w:p w14:paraId="7929057A" w14:textId="77777777" w:rsidR="000C2C94" w:rsidRDefault="000C2C94" w:rsidP="008A6931"/>
        </w:tc>
        <w:tc>
          <w:tcPr>
            <w:tcW w:w="2360" w:type="dxa"/>
          </w:tcPr>
          <w:p w14:paraId="35C40C90" w14:textId="77777777" w:rsidR="000C2C94" w:rsidRDefault="000C2C94" w:rsidP="008A6931"/>
        </w:tc>
        <w:tc>
          <w:tcPr>
            <w:tcW w:w="2331" w:type="dxa"/>
          </w:tcPr>
          <w:p w14:paraId="3D22B1E0" w14:textId="77777777" w:rsidR="000C2C94" w:rsidRDefault="000C2C94" w:rsidP="008A6931"/>
        </w:tc>
        <w:tc>
          <w:tcPr>
            <w:tcW w:w="2330" w:type="dxa"/>
          </w:tcPr>
          <w:p w14:paraId="770EB5BD" w14:textId="77777777" w:rsidR="000C2C94" w:rsidRDefault="000C2C94" w:rsidP="008A6931"/>
        </w:tc>
      </w:tr>
      <w:tr w:rsidR="000C2C94" w14:paraId="7376C7E3" w14:textId="77777777" w:rsidTr="00F80FF7">
        <w:tc>
          <w:tcPr>
            <w:tcW w:w="2329" w:type="dxa"/>
          </w:tcPr>
          <w:p w14:paraId="7B5924BD" w14:textId="77777777" w:rsidR="000C2C94" w:rsidRDefault="000C2C94" w:rsidP="008A6931"/>
        </w:tc>
        <w:tc>
          <w:tcPr>
            <w:tcW w:w="2360" w:type="dxa"/>
          </w:tcPr>
          <w:p w14:paraId="25E355DB" w14:textId="77777777" w:rsidR="000C2C94" w:rsidRDefault="000C2C94" w:rsidP="008A6931"/>
        </w:tc>
        <w:tc>
          <w:tcPr>
            <w:tcW w:w="2331" w:type="dxa"/>
          </w:tcPr>
          <w:p w14:paraId="1D617B51" w14:textId="77777777" w:rsidR="000C2C94" w:rsidRDefault="000C2C94" w:rsidP="008A6931"/>
        </w:tc>
        <w:tc>
          <w:tcPr>
            <w:tcW w:w="2330" w:type="dxa"/>
          </w:tcPr>
          <w:p w14:paraId="3FC49437" w14:textId="77777777" w:rsidR="000C2C94" w:rsidRDefault="000C2C94" w:rsidP="008A6931"/>
        </w:tc>
      </w:tr>
      <w:tr w:rsidR="000C2C94" w14:paraId="0C4E294F" w14:textId="77777777" w:rsidTr="00F80FF7">
        <w:tc>
          <w:tcPr>
            <w:tcW w:w="2329" w:type="dxa"/>
          </w:tcPr>
          <w:p w14:paraId="2EDF3B5D" w14:textId="77777777" w:rsidR="000C2C94" w:rsidRDefault="000C2C94" w:rsidP="008A6931"/>
        </w:tc>
        <w:tc>
          <w:tcPr>
            <w:tcW w:w="2360" w:type="dxa"/>
          </w:tcPr>
          <w:p w14:paraId="44F527D7" w14:textId="77777777" w:rsidR="000C2C94" w:rsidRDefault="000C2C94" w:rsidP="008A6931"/>
        </w:tc>
        <w:tc>
          <w:tcPr>
            <w:tcW w:w="2331" w:type="dxa"/>
          </w:tcPr>
          <w:p w14:paraId="0C0640C5" w14:textId="77777777" w:rsidR="000C2C94" w:rsidRDefault="000C2C94" w:rsidP="008A6931"/>
        </w:tc>
        <w:tc>
          <w:tcPr>
            <w:tcW w:w="2330" w:type="dxa"/>
          </w:tcPr>
          <w:p w14:paraId="66EF7AFD" w14:textId="77777777" w:rsidR="000C2C94" w:rsidRDefault="000C2C94" w:rsidP="008A6931"/>
        </w:tc>
      </w:tr>
      <w:tr w:rsidR="000C2C94" w14:paraId="72614E55" w14:textId="77777777" w:rsidTr="00F80FF7">
        <w:tc>
          <w:tcPr>
            <w:tcW w:w="2329" w:type="dxa"/>
          </w:tcPr>
          <w:p w14:paraId="2D9376AB" w14:textId="77777777" w:rsidR="000C2C94" w:rsidRDefault="000C2C94" w:rsidP="008A6931"/>
        </w:tc>
        <w:tc>
          <w:tcPr>
            <w:tcW w:w="2360" w:type="dxa"/>
          </w:tcPr>
          <w:p w14:paraId="0D3C5617" w14:textId="77777777" w:rsidR="000C2C94" w:rsidRDefault="000C2C94" w:rsidP="008A6931"/>
        </w:tc>
        <w:tc>
          <w:tcPr>
            <w:tcW w:w="2331" w:type="dxa"/>
          </w:tcPr>
          <w:p w14:paraId="5EBF6D45" w14:textId="77777777" w:rsidR="000C2C94" w:rsidRDefault="000C2C94" w:rsidP="008A6931"/>
        </w:tc>
        <w:tc>
          <w:tcPr>
            <w:tcW w:w="2330" w:type="dxa"/>
          </w:tcPr>
          <w:p w14:paraId="70CFE3C1" w14:textId="77777777" w:rsidR="000C2C94" w:rsidRDefault="000C2C94" w:rsidP="008A6931"/>
        </w:tc>
      </w:tr>
      <w:tr w:rsidR="00C119DB" w14:paraId="32965CC3" w14:textId="77777777" w:rsidTr="00F80FF7">
        <w:tc>
          <w:tcPr>
            <w:tcW w:w="2329" w:type="dxa"/>
          </w:tcPr>
          <w:p w14:paraId="1A071063" w14:textId="77777777" w:rsidR="00C119DB" w:rsidRDefault="00C119DB" w:rsidP="008A6931"/>
        </w:tc>
        <w:tc>
          <w:tcPr>
            <w:tcW w:w="2360" w:type="dxa"/>
          </w:tcPr>
          <w:p w14:paraId="1C0C6309" w14:textId="77777777" w:rsidR="00C119DB" w:rsidRDefault="00C119DB" w:rsidP="008A6931"/>
        </w:tc>
        <w:tc>
          <w:tcPr>
            <w:tcW w:w="2331" w:type="dxa"/>
          </w:tcPr>
          <w:p w14:paraId="2240052C" w14:textId="77777777" w:rsidR="00C119DB" w:rsidRDefault="00C119DB" w:rsidP="008A6931"/>
        </w:tc>
        <w:tc>
          <w:tcPr>
            <w:tcW w:w="2330" w:type="dxa"/>
          </w:tcPr>
          <w:p w14:paraId="0D13259B" w14:textId="77777777" w:rsidR="00C119DB" w:rsidRDefault="00C119DB" w:rsidP="008A6931"/>
        </w:tc>
      </w:tr>
      <w:tr w:rsidR="00C119DB" w14:paraId="7302429C" w14:textId="77777777" w:rsidTr="00F80FF7">
        <w:tc>
          <w:tcPr>
            <w:tcW w:w="2329" w:type="dxa"/>
          </w:tcPr>
          <w:p w14:paraId="4D717A2F" w14:textId="77777777" w:rsidR="00C119DB" w:rsidRDefault="00C119DB" w:rsidP="008A6931"/>
        </w:tc>
        <w:tc>
          <w:tcPr>
            <w:tcW w:w="2360" w:type="dxa"/>
          </w:tcPr>
          <w:p w14:paraId="156932A5" w14:textId="77777777" w:rsidR="00C119DB" w:rsidRDefault="00C119DB" w:rsidP="008A6931"/>
        </w:tc>
        <w:tc>
          <w:tcPr>
            <w:tcW w:w="2331" w:type="dxa"/>
          </w:tcPr>
          <w:p w14:paraId="7FC8A80C" w14:textId="77777777" w:rsidR="00C119DB" w:rsidRDefault="00C119DB" w:rsidP="008A6931"/>
        </w:tc>
        <w:tc>
          <w:tcPr>
            <w:tcW w:w="2330" w:type="dxa"/>
          </w:tcPr>
          <w:p w14:paraId="4FE3D8D5" w14:textId="77777777" w:rsidR="00C119DB" w:rsidRDefault="00C119DB" w:rsidP="008A6931"/>
        </w:tc>
      </w:tr>
      <w:tr w:rsidR="002B7FD6" w14:paraId="32CF3385" w14:textId="77777777" w:rsidTr="00F80FF7">
        <w:tc>
          <w:tcPr>
            <w:tcW w:w="2329" w:type="dxa"/>
          </w:tcPr>
          <w:p w14:paraId="38C255B4" w14:textId="77777777" w:rsidR="002B7FD6" w:rsidRDefault="002B7FD6" w:rsidP="008A6931"/>
        </w:tc>
        <w:tc>
          <w:tcPr>
            <w:tcW w:w="2360" w:type="dxa"/>
          </w:tcPr>
          <w:p w14:paraId="125EBE20" w14:textId="77777777" w:rsidR="002B7FD6" w:rsidRDefault="002B7FD6" w:rsidP="008A6931"/>
        </w:tc>
        <w:tc>
          <w:tcPr>
            <w:tcW w:w="2331" w:type="dxa"/>
          </w:tcPr>
          <w:p w14:paraId="57B07C09" w14:textId="77777777" w:rsidR="002B7FD6" w:rsidRDefault="002B7FD6" w:rsidP="008A6931"/>
        </w:tc>
        <w:tc>
          <w:tcPr>
            <w:tcW w:w="2330" w:type="dxa"/>
          </w:tcPr>
          <w:p w14:paraId="289337C4" w14:textId="77777777" w:rsidR="002B7FD6" w:rsidRDefault="002B7FD6" w:rsidP="008A6931"/>
        </w:tc>
      </w:tr>
    </w:tbl>
    <w:p w14:paraId="6C7DCC3C" w14:textId="21767C63" w:rsidR="008A6931" w:rsidRDefault="008A6931" w:rsidP="008A6931"/>
    <w:p w14:paraId="23AF98B5" w14:textId="77777777" w:rsidR="0098409F" w:rsidRDefault="0098409F" w:rsidP="009B6EC9">
      <w:pPr>
        <w:tabs>
          <w:tab w:val="left" w:pos="450"/>
        </w:tabs>
        <w:rPr>
          <w:b/>
          <w:color w:val="1F497D" w:themeColor="text2"/>
        </w:rPr>
        <w:sectPr w:rsidR="0098409F" w:rsidSect="006023F3">
          <w:pgSz w:w="12240" w:h="15840"/>
          <w:pgMar w:top="1440" w:right="1440" w:bottom="1440" w:left="1440" w:header="720" w:footer="720" w:gutter="0"/>
          <w:cols w:space="720"/>
          <w:docGrid w:linePitch="360"/>
        </w:sectPr>
      </w:pPr>
    </w:p>
    <w:p w14:paraId="788C7ED4" w14:textId="5998E882" w:rsidR="001C3EF7" w:rsidRPr="00756967" w:rsidRDefault="001C3EF7" w:rsidP="00756967">
      <w:pPr>
        <w:pStyle w:val="ListParagraph"/>
        <w:numPr>
          <w:ilvl w:val="1"/>
          <w:numId w:val="49"/>
        </w:numPr>
        <w:tabs>
          <w:tab w:val="left" w:pos="450"/>
        </w:tabs>
        <w:rPr>
          <w:b/>
        </w:rPr>
      </w:pPr>
      <w:r w:rsidRPr="00756967">
        <w:rPr>
          <w:b/>
          <w:color w:val="1F497D" w:themeColor="text2"/>
        </w:rPr>
        <w:lastRenderedPageBreak/>
        <w:t>EMERGENCY MANAGEMENT PLANNING</w:t>
      </w:r>
      <w:r w:rsidR="00AC1E24" w:rsidRPr="00756967">
        <w:rPr>
          <w:b/>
          <w:color w:val="1F497D" w:themeColor="text2"/>
        </w:rPr>
        <w:t xml:space="preserve"> </w:t>
      </w:r>
    </w:p>
    <w:p w14:paraId="4FECD0EC" w14:textId="7D0A34BE" w:rsidR="001C3EF7" w:rsidRDefault="00EA0A23" w:rsidP="00186465">
      <w:pPr>
        <w:pStyle w:val="ListParagraph"/>
        <w:numPr>
          <w:ilvl w:val="0"/>
          <w:numId w:val="34"/>
        </w:numPr>
        <w:ind w:left="450"/>
      </w:pPr>
      <w:r>
        <w:t>Is radioactive material used or shipped within your jurisdiction?</w:t>
      </w:r>
      <w:r w:rsidR="0037436F">
        <w:br/>
      </w:r>
      <w:r w:rsidR="00256E6E">
        <w:t xml:space="preserve"> </w:t>
      </w:r>
      <w:r w:rsidR="001C3EF7">
        <w:t>Yes</w:t>
      </w:r>
      <w:r w:rsidR="00FE5746">
        <w:tab/>
      </w:r>
      <w:proofErr w:type="gramStart"/>
      <w:r w:rsidR="001C3EF7">
        <w:t>  No</w:t>
      </w:r>
      <w:proofErr w:type="gramEnd"/>
      <w:r w:rsidR="0037436F">
        <w:br/>
      </w:r>
    </w:p>
    <w:p w14:paraId="4B17CCD2" w14:textId="77777777" w:rsidR="001C3EF7" w:rsidRDefault="001C3EF7" w:rsidP="001C3EF7">
      <w:pPr>
        <w:ind w:left="450"/>
      </w:pPr>
      <w:r>
        <w:t>If radioactive material is used or shipped within your jurisdiction, define the uses:</w:t>
      </w:r>
    </w:p>
    <w:p w14:paraId="6B19667C" w14:textId="77777777" w:rsidR="001C3EF7" w:rsidRDefault="001C3EF7" w:rsidP="001C3EF7">
      <w:pPr>
        <w:ind w:left="450" w:hanging="450"/>
      </w:pPr>
      <w:r>
        <w:tab/>
      </w:r>
      <w:proofErr w:type="gramStart"/>
      <w:r>
        <w:t>  Medical</w:t>
      </w:r>
      <w:proofErr w:type="gramEnd"/>
      <w:r>
        <w:tab/>
      </w:r>
      <w:r>
        <w:tab/>
      </w:r>
      <w:r>
        <w:t>  Manufacturing</w:t>
      </w:r>
      <w:r>
        <w:tab/>
      </w:r>
      <w:r>
        <w:tab/>
      </w:r>
      <w:r>
        <w:t>  Research</w:t>
      </w:r>
    </w:p>
    <w:p w14:paraId="487D86DA" w14:textId="77777777" w:rsidR="001C3EF7" w:rsidRDefault="001C3EF7" w:rsidP="001C3EF7">
      <w:pPr>
        <w:ind w:left="450" w:hanging="450"/>
      </w:pPr>
      <w:r>
        <w:tab/>
      </w:r>
      <w:proofErr w:type="gramStart"/>
      <w:r>
        <w:t>  Industrial</w:t>
      </w:r>
      <w:proofErr w:type="gramEnd"/>
      <w:r>
        <w:tab/>
      </w:r>
      <w:r>
        <w:tab/>
      </w:r>
      <w:r>
        <w:t xml:space="preserve">  Agriculture  </w:t>
      </w:r>
      <w:r>
        <w:tab/>
      </w:r>
      <w:r>
        <w:tab/>
      </w:r>
      <w:r>
        <w:t>  Waste</w:t>
      </w:r>
    </w:p>
    <w:p w14:paraId="4C813590" w14:textId="38144A39" w:rsidR="001C3EF7" w:rsidRDefault="001C3EF7" w:rsidP="001C3EF7">
      <w:pPr>
        <w:ind w:left="450" w:hanging="450"/>
      </w:pPr>
      <w:r>
        <w:tab/>
      </w:r>
      <w:proofErr w:type="gramStart"/>
      <w:r>
        <w:t>  Spent</w:t>
      </w:r>
      <w:proofErr w:type="gramEnd"/>
      <w:r>
        <w:t xml:space="preserve"> Fuel</w:t>
      </w:r>
      <w:r>
        <w:tab/>
      </w:r>
      <w:r>
        <w:tab/>
      </w:r>
      <w:r>
        <w:t>  Government</w:t>
      </w:r>
      <w:r>
        <w:tab/>
      </w:r>
      <w:r>
        <w:tab/>
      </w:r>
      <w:r>
        <w:t>  Other</w:t>
      </w:r>
    </w:p>
    <w:p w14:paraId="560A6925" w14:textId="77777777" w:rsidR="0037436F" w:rsidRDefault="0037436F" w:rsidP="001C3EF7">
      <w:pPr>
        <w:ind w:left="450" w:hanging="450"/>
      </w:pPr>
    </w:p>
    <w:p w14:paraId="13F0AF01" w14:textId="77777777" w:rsidR="001C3EF7" w:rsidRDefault="001C3EF7" w:rsidP="001C3EF7">
      <w:pPr>
        <w:ind w:left="450"/>
      </w:pPr>
      <w:r>
        <w:t>If radioactive material is used or shipped within your jurisdiction, define the mode of transport:</w:t>
      </w:r>
    </w:p>
    <w:p w14:paraId="2913EC85" w14:textId="77777777" w:rsidR="00230A88" w:rsidRDefault="001C3EF7" w:rsidP="001C3EF7">
      <w:pPr>
        <w:ind w:left="450" w:hanging="450"/>
      </w:pPr>
      <w:r>
        <w:tab/>
      </w:r>
      <w:proofErr w:type="gramStart"/>
      <w:r>
        <w:t>  Highway</w:t>
      </w:r>
      <w:proofErr w:type="gramEnd"/>
      <w:r>
        <w:tab/>
      </w:r>
      <w:r>
        <w:tab/>
      </w:r>
      <w:r>
        <w:t>  Air</w:t>
      </w:r>
      <w:r>
        <w:tab/>
        <w:t xml:space="preserve"> </w:t>
      </w:r>
      <w:r>
        <w:tab/>
      </w:r>
      <w:r>
        <w:tab/>
      </w:r>
      <w:r>
        <w:t>  Rail</w:t>
      </w:r>
      <w:r>
        <w:tab/>
      </w:r>
      <w:r>
        <w:tab/>
      </w:r>
      <w:r>
        <w:t>  Water</w:t>
      </w:r>
    </w:p>
    <w:p w14:paraId="013144F7" w14:textId="77777777" w:rsidR="0037436F" w:rsidRDefault="0037436F" w:rsidP="001C3EF7">
      <w:pPr>
        <w:ind w:left="450" w:hanging="450"/>
      </w:pPr>
    </w:p>
    <w:p w14:paraId="6D437EF4" w14:textId="03BFDB94" w:rsidR="001C3EF7" w:rsidRDefault="001C3EF7" w:rsidP="0037436F">
      <w:pPr>
        <w:pStyle w:val="ListParagraph"/>
        <w:numPr>
          <w:ilvl w:val="0"/>
          <w:numId w:val="34"/>
        </w:numPr>
        <w:ind w:left="450"/>
      </w:pPr>
      <w:r w:rsidRPr="00D843AB">
        <w:t>Doe</w:t>
      </w:r>
      <w:r>
        <w:t xml:space="preserve">s your jurisdiction have an Emergency Operations Plan (EOP) that has an annex addressing </w:t>
      </w:r>
      <w:r w:rsidR="00797028">
        <w:t xml:space="preserve">the </w:t>
      </w:r>
      <w:r>
        <w:t>response to incidents/releases, including transportation incidents, involving radioactive material?</w:t>
      </w:r>
    </w:p>
    <w:p w14:paraId="516A4FCD" w14:textId="22A2EA79" w:rsidR="0007268C" w:rsidRDefault="0007268C" w:rsidP="0007268C">
      <w:pPr>
        <w:ind w:left="450"/>
      </w:pPr>
      <w:r>
        <w:t> Yes</w:t>
      </w:r>
      <w:r w:rsidR="00FE5746">
        <w:tab/>
      </w:r>
      <w:proofErr w:type="gramStart"/>
      <w:r>
        <w:t>  No</w:t>
      </w:r>
      <w:proofErr w:type="gramEnd"/>
    </w:p>
    <w:p w14:paraId="76843A5F" w14:textId="77777777" w:rsidR="001C3EF7" w:rsidRDefault="001C3EF7" w:rsidP="001C3EF7">
      <w:pPr>
        <w:ind w:left="450" w:hanging="450"/>
      </w:pPr>
    </w:p>
    <w:p w14:paraId="49C0329E" w14:textId="3FA61DD3" w:rsidR="001C3EF7" w:rsidRDefault="001C3EF7" w:rsidP="0037436F">
      <w:pPr>
        <w:pStyle w:val="ListParagraph"/>
        <w:numPr>
          <w:ilvl w:val="0"/>
          <w:numId w:val="34"/>
        </w:numPr>
        <w:ind w:left="450"/>
      </w:pPr>
      <w:r>
        <w:t>Does the Emergency Operation Plan identify who is the state Radiation Authority?</w:t>
      </w:r>
    </w:p>
    <w:p w14:paraId="6D62A4A6" w14:textId="77777777" w:rsidR="0007268C" w:rsidRDefault="0007268C" w:rsidP="0007268C">
      <w:pPr>
        <w:ind w:left="450"/>
      </w:pPr>
      <w:r>
        <w:t> Yes</w:t>
      </w:r>
      <w:r>
        <w:tab/>
      </w:r>
      <w:proofErr w:type="gramStart"/>
      <w:r>
        <w:t>  No</w:t>
      </w:r>
      <w:proofErr w:type="gramEnd"/>
    </w:p>
    <w:p w14:paraId="7C53588E" w14:textId="77777777" w:rsidR="001C3EF7" w:rsidRDefault="001C3EF7" w:rsidP="001C3EF7">
      <w:pPr>
        <w:ind w:left="450" w:hanging="450"/>
      </w:pPr>
    </w:p>
    <w:p w14:paraId="2479414A" w14:textId="1E3EFB39" w:rsidR="001C3EF7" w:rsidRDefault="001C3EF7" w:rsidP="0037436F">
      <w:pPr>
        <w:pStyle w:val="ListParagraph"/>
        <w:numPr>
          <w:ilvl w:val="0"/>
          <w:numId w:val="34"/>
        </w:numPr>
        <w:ind w:left="450"/>
      </w:pPr>
      <w:r>
        <w:t>Does your jurisdiction’s emergency management official have telephone contact numbers or alternate communication methods for contacting the Radiation Authority?</w:t>
      </w:r>
    </w:p>
    <w:p w14:paraId="5ACA778B" w14:textId="77777777" w:rsidR="0007268C" w:rsidRDefault="0007268C" w:rsidP="0007268C">
      <w:pPr>
        <w:ind w:left="450"/>
      </w:pPr>
      <w:r>
        <w:t> Yes</w:t>
      </w:r>
      <w:r>
        <w:tab/>
      </w:r>
      <w:proofErr w:type="gramStart"/>
      <w:r>
        <w:t>  No</w:t>
      </w:r>
      <w:proofErr w:type="gramEnd"/>
    </w:p>
    <w:p w14:paraId="2458EA29" w14:textId="77777777" w:rsidR="001C3EF7" w:rsidRDefault="001C3EF7" w:rsidP="001C3EF7">
      <w:pPr>
        <w:ind w:left="450" w:hanging="450"/>
      </w:pPr>
    </w:p>
    <w:p w14:paraId="021BF87F" w14:textId="44D5E3A3" w:rsidR="001C3EF7" w:rsidRDefault="001C3EF7" w:rsidP="00307574">
      <w:pPr>
        <w:pStyle w:val="ListParagraph"/>
        <w:numPr>
          <w:ilvl w:val="0"/>
          <w:numId w:val="34"/>
        </w:numPr>
        <w:tabs>
          <w:tab w:val="left" w:pos="450"/>
        </w:tabs>
        <w:ind w:left="450"/>
      </w:pPr>
      <w:r>
        <w:t xml:space="preserve">Are all referenced telephone numbers in your plans and procedures verified on at least </w:t>
      </w:r>
      <w:r w:rsidR="00307574">
        <w:t xml:space="preserve">an </w:t>
      </w:r>
      <w:r w:rsidR="00756967">
        <w:t>annual</w:t>
      </w:r>
      <w:r>
        <w:t xml:space="preserve"> basis?</w:t>
      </w:r>
    </w:p>
    <w:p w14:paraId="0618CC33" w14:textId="77777777" w:rsidR="0007268C" w:rsidRDefault="0007268C" w:rsidP="0007268C">
      <w:pPr>
        <w:ind w:left="450"/>
      </w:pPr>
      <w:r>
        <w:t> Yes</w:t>
      </w:r>
      <w:r>
        <w:tab/>
      </w:r>
      <w:proofErr w:type="gramStart"/>
      <w:r>
        <w:t>  No</w:t>
      </w:r>
      <w:proofErr w:type="gramEnd"/>
    </w:p>
    <w:p w14:paraId="005E6C84" w14:textId="77777777" w:rsidR="001C3EF7" w:rsidRDefault="001C3EF7" w:rsidP="001C3EF7">
      <w:pPr>
        <w:ind w:left="450" w:hanging="450"/>
      </w:pPr>
    </w:p>
    <w:p w14:paraId="4175BFF6" w14:textId="05F70F0E" w:rsidR="001C3EF7" w:rsidRDefault="001C3EF7" w:rsidP="00307574">
      <w:pPr>
        <w:pStyle w:val="ListParagraph"/>
        <w:numPr>
          <w:ilvl w:val="0"/>
          <w:numId w:val="34"/>
        </w:numPr>
        <w:ind w:left="450"/>
      </w:pPr>
      <w:r>
        <w:t>Does the state or local plan identify allowable responder exposure limits and contamination levels for a response to a radiological incident?</w:t>
      </w:r>
    </w:p>
    <w:p w14:paraId="5D521DE8" w14:textId="77777777" w:rsidR="0007268C" w:rsidRDefault="0007268C" w:rsidP="00307574">
      <w:pPr>
        <w:ind w:firstLine="450"/>
      </w:pPr>
      <w:r>
        <w:t> Yes</w:t>
      </w:r>
      <w:r>
        <w:tab/>
      </w:r>
      <w:proofErr w:type="gramStart"/>
      <w:r>
        <w:t>  No</w:t>
      </w:r>
      <w:proofErr w:type="gramEnd"/>
    </w:p>
    <w:p w14:paraId="325230F0" w14:textId="77777777" w:rsidR="001C3EF7" w:rsidRDefault="001C3EF7" w:rsidP="001C3EF7">
      <w:pPr>
        <w:ind w:left="450" w:hanging="450"/>
      </w:pPr>
    </w:p>
    <w:p w14:paraId="162C30FF" w14:textId="32E9A780" w:rsidR="001C3EF7" w:rsidRDefault="001C3EF7" w:rsidP="009F4241">
      <w:pPr>
        <w:pStyle w:val="ListParagraph"/>
        <w:numPr>
          <w:ilvl w:val="0"/>
          <w:numId w:val="34"/>
        </w:numPr>
        <w:ind w:left="450"/>
      </w:pPr>
      <w:r>
        <w:t>Does your Emergency Operations Plan (EOP) have a jurisdiction-wide complete listing of available radiological equipment?</w:t>
      </w:r>
    </w:p>
    <w:p w14:paraId="4A8B2D73" w14:textId="7E4336B5" w:rsidR="0007268C" w:rsidRDefault="0007268C" w:rsidP="00A97DD2">
      <w:pPr>
        <w:ind w:left="450"/>
      </w:pPr>
      <w:r>
        <w:t> Yes</w:t>
      </w:r>
      <w:r>
        <w:tab/>
      </w:r>
      <w:proofErr w:type="gramStart"/>
      <w:r>
        <w:t>  No</w:t>
      </w:r>
      <w:proofErr w:type="gramEnd"/>
    </w:p>
    <w:p w14:paraId="585B5E82" w14:textId="77777777" w:rsidR="001C3EF7" w:rsidRDefault="001C3EF7" w:rsidP="001C3EF7">
      <w:pPr>
        <w:ind w:left="450" w:hanging="450"/>
      </w:pPr>
    </w:p>
    <w:p w14:paraId="444587E1" w14:textId="06503F12" w:rsidR="001C3EF7" w:rsidRDefault="001C3EF7" w:rsidP="009F4241">
      <w:pPr>
        <w:pStyle w:val="ListParagraph"/>
        <w:numPr>
          <w:ilvl w:val="0"/>
          <w:numId w:val="34"/>
        </w:numPr>
        <w:ind w:left="450"/>
      </w:pPr>
      <w:r w:rsidRPr="00376703">
        <w:t>Does</w:t>
      </w:r>
      <w:r>
        <w:t xml:space="preserve"> your jurisdiction have </w:t>
      </w:r>
      <w:proofErr w:type="gramStart"/>
      <w:r>
        <w:t>a general public</w:t>
      </w:r>
      <w:proofErr w:type="gramEnd"/>
      <w:r>
        <w:t xml:space="preserve"> notification alert system?</w:t>
      </w:r>
    </w:p>
    <w:p w14:paraId="0BF57587" w14:textId="7B3F79F5" w:rsidR="001C3EF7" w:rsidRDefault="0007268C" w:rsidP="00033422">
      <w:pPr>
        <w:ind w:left="450"/>
      </w:pPr>
      <w:r>
        <w:t> Yes</w:t>
      </w:r>
      <w:r>
        <w:tab/>
      </w:r>
      <w:proofErr w:type="gramStart"/>
      <w:r>
        <w:t>  No</w:t>
      </w:r>
      <w:proofErr w:type="gramEnd"/>
    </w:p>
    <w:p w14:paraId="4D369FD8" w14:textId="77777777" w:rsidR="00715BBF" w:rsidRDefault="00715BBF" w:rsidP="00033422">
      <w:pPr>
        <w:ind w:left="450"/>
      </w:pPr>
    </w:p>
    <w:p w14:paraId="62AA7D9A" w14:textId="77777777" w:rsidR="001C3EF7" w:rsidRDefault="001C3EF7" w:rsidP="001C3EF7">
      <w:pPr>
        <w:ind w:left="450"/>
      </w:pPr>
      <w:r>
        <w:t xml:space="preserve">If your jurisdiction does have </w:t>
      </w:r>
      <w:proofErr w:type="gramStart"/>
      <w:r>
        <w:t>a general public</w:t>
      </w:r>
      <w:proofErr w:type="gramEnd"/>
      <w:r>
        <w:t xml:space="preserve"> notification alert system, what type of system is it?</w:t>
      </w:r>
    </w:p>
    <w:p w14:paraId="41A17AAD" w14:textId="77777777" w:rsidR="001C3EF7" w:rsidRDefault="001C3EF7" w:rsidP="001C3EF7">
      <w:pPr>
        <w:ind w:left="450"/>
      </w:pPr>
      <w:proofErr w:type="gramStart"/>
      <w:r>
        <w:t>  Automated</w:t>
      </w:r>
      <w:proofErr w:type="gramEnd"/>
      <w:r>
        <w:tab/>
      </w:r>
      <w:r>
        <w:tab/>
      </w:r>
      <w:r>
        <w:t xml:space="preserve">  Manual </w:t>
      </w:r>
      <w:r>
        <w:tab/>
      </w:r>
      <w:r>
        <w:tab/>
      </w:r>
      <w:r>
        <w:t>  Both</w:t>
      </w:r>
    </w:p>
    <w:p w14:paraId="6AEC10BE" w14:textId="77777777" w:rsidR="001C3EF7" w:rsidRDefault="001C3EF7" w:rsidP="001C3EF7">
      <w:pPr>
        <w:ind w:left="450" w:hanging="450"/>
      </w:pPr>
    </w:p>
    <w:p w14:paraId="6881EC98" w14:textId="77777777" w:rsidR="009F4241" w:rsidRDefault="009F4241" w:rsidP="009F4241">
      <w:pPr>
        <w:pStyle w:val="ListParagraph"/>
        <w:numPr>
          <w:ilvl w:val="0"/>
          <w:numId w:val="34"/>
        </w:numPr>
        <w:ind w:left="450"/>
        <w:sectPr w:rsidR="009F4241" w:rsidSect="006023F3">
          <w:pgSz w:w="12240" w:h="15840"/>
          <w:pgMar w:top="1440" w:right="1440" w:bottom="1440" w:left="1440" w:header="720" w:footer="720" w:gutter="0"/>
          <w:cols w:space="720"/>
          <w:docGrid w:linePitch="360"/>
        </w:sectPr>
      </w:pPr>
    </w:p>
    <w:p w14:paraId="7D4B3751" w14:textId="22D1F057" w:rsidR="001C3EF7" w:rsidRDefault="001C3EF7" w:rsidP="009F4241">
      <w:pPr>
        <w:pStyle w:val="ListParagraph"/>
        <w:numPr>
          <w:ilvl w:val="0"/>
          <w:numId w:val="34"/>
        </w:numPr>
        <w:ind w:left="450"/>
      </w:pPr>
      <w:r>
        <w:lastRenderedPageBreak/>
        <w:t xml:space="preserve">Does your jurisdiction have </w:t>
      </w:r>
      <w:r w:rsidR="00797028">
        <w:t>the</w:t>
      </w:r>
      <w:r>
        <w:t xml:space="preserve"> means to notify the public of the need to shelter-in-place or evacuate?</w:t>
      </w:r>
    </w:p>
    <w:p w14:paraId="499606A7" w14:textId="77777777" w:rsidR="0007268C" w:rsidRDefault="0007268C" w:rsidP="0007268C">
      <w:pPr>
        <w:ind w:left="450"/>
      </w:pPr>
      <w:r>
        <w:t> Yes</w:t>
      </w:r>
      <w:r>
        <w:tab/>
      </w:r>
      <w:proofErr w:type="gramStart"/>
      <w:r>
        <w:t>  No</w:t>
      </w:r>
      <w:proofErr w:type="gramEnd"/>
    </w:p>
    <w:p w14:paraId="1B8A019F" w14:textId="77777777" w:rsidR="001C3EF7" w:rsidRDefault="001C3EF7" w:rsidP="001C3EF7">
      <w:pPr>
        <w:ind w:left="450" w:hanging="450"/>
      </w:pPr>
    </w:p>
    <w:p w14:paraId="186CF925" w14:textId="77777777" w:rsidR="001C3EF7" w:rsidRDefault="001C3EF7" w:rsidP="001C3EF7">
      <w:pPr>
        <w:ind w:left="450"/>
      </w:pPr>
      <w:r>
        <w:t>If so, what methods are used?</w:t>
      </w:r>
    </w:p>
    <w:p w14:paraId="279EC5C0" w14:textId="77777777" w:rsidR="001C3EF7" w:rsidRDefault="001C3EF7" w:rsidP="001C3EF7">
      <w:pPr>
        <w:ind w:left="450"/>
      </w:pPr>
      <w:proofErr w:type="gramStart"/>
      <w:r>
        <w:t>  Emergency</w:t>
      </w:r>
      <w:proofErr w:type="gramEnd"/>
      <w:r>
        <w:t xml:space="preserve"> Broadcast System</w:t>
      </w:r>
      <w:r>
        <w:tab/>
      </w:r>
      <w:r>
        <w:t>  News Media</w:t>
      </w:r>
      <w:r>
        <w:tab/>
      </w:r>
      <w:r>
        <w:t>  Social Media</w:t>
      </w:r>
    </w:p>
    <w:p w14:paraId="11153144" w14:textId="77777777" w:rsidR="001C3EF7" w:rsidRDefault="001C3EF7" w:rsidP="001C3EF7">
      <w:pPr>
        <w:ind w:left="450"/>
      </w:pPr>
      <w:proofErr w:type="gramStart"/>
      <w:r>
        <w:t>  Emergency</w:t>
      </w:r>
      <w:proofErr w:type="gramEnd"/>
      <w:r>
        <w:t xml:space="preserve"> Sirens</w:t>
      </w:r>
      <w:r>
        <w:tab/>
      </w:r>
      <w:r>
        <w:tab/>
      </w:r>
      <w:r>
        <w:tab/>
      </w:r>
      <w:r>
        <w:t>  Telephone Alert</w:t>
      </w:r>
      <w:r>
        <w:tab/>
      </w:r>
      <w:r>
        <w:t>  Other</w:t>
      </w:r>
    </w:p>
    <w:p w14:paraId="750FC15C" w14:textId="77777777" w:rsidR="001C3EF7" w:rsidRDefault="001C3EF7" w:rsidP="001C3EF7">
      <w:pPr>
        <w:ind w:left="450"/>
      </w:pPr>
      <w:proofErr w:type="gramStart"/>
      <w:r>
        <w:t>  Emergency</w:t>
      </w:r>
      <w:proofErr w:type="gramEnd"/>
      <w:r>
        <w:t xml:space="preserve"> Services Drive Through</w:t>
      </w:r>
    </w:p>
    <w:p w14:paraId="7879E772" w14:textId="77777777" w:rsidR="001C3EF7" w:rsidRDefault="001C3EF7" w:rsidP="001C3EF7">
      <w:pPr>
        <w:ind w:left="450" w:hanging="450"/>
      </w:pPr>
    </w:p>
    <w:p w14:paraId="5B3B0D1C" w14:textId="7A9A8A28" w:rsidR="001C3EF7" w:rsidRDefault="001C3EF7" w:rsidP="009F4241">
      <w:pPr>
        <w:pStyle w:val="ListParagraph"/>
        <w:numPr>
          <w:ilvl w:val="0"/>
          <w:numId w:val="34"/>
        </w:numPr>
        <w:ind w:left="450"/>
      </w:pPr>
      <w:r>
        <w:t xml:space="preserve">Does your jurisdiction have at least two independent methods of notifying emergency responders </w:t>
      </w:r>
      <w:r w:rsidR="00797028">
        <w:t>of</w:t>
      </w:r>
      <w:r>
        <w:t xml:space="preserve"> a need to respond?</w:t>
      </w:r>
    </w:p>
    <w:p w14:paraId="0372E2B0" w14:textId="1894A3BF" w:rsidR="0007268C" w:rsidRDefault="0007268C" w:rsidP="0007268C">
      <w:pPr>
        <w:ind w:left="450"/>
      </w:pPr>
      <w:r>
        <w:t> Yes</w:t>
      </w:r>
      <w:r w:rsidR="00FE5746">
        <w:tab/>
      </w:r>
      <w:proofErr w:type="gramStart"/>
      <w:r>
        <w:t>  No</w:t>
      </w:r>
      <w:proofErr w:type="gramEnd"/>
    </w:p>
    <w:p w14:paraId="696F228C" w14:textId="77777777" w:rsidR="001C3EF7" w:rsidRDefault="001C3EF7" w:rsidP="001C3EF7">
      <w:pPr>
        <w:ind w:left="450" w:hanging="450"/>
      </w:pPr>
    </w:p>
    <w:p w14:paraId="678D3FEE" w14:textId="77777777" w:rsidR="001C3EF7" w:rsidRDefault="001C3EF7" w:rsidP="001C3EF7">
      <w:pPr>
        <w:ind w:left="450"/>
      </w:pPr>
      <w:r>
        <w:t>If so, what methods are used?</w:t>
      </w:r>
    </w:p>
    <w:p w14:paraId="30DA7CF5" w14:textId="4456865E" w:rsidR="001C3EF7" w:rsidRDefault="001C3EF7" w:rsidP="001C3EF7">
      <w:pPr>
        <w:ind w:left="450"/>
      </w:pPr>
      <w:proofErr w:type="gramStart"/>
      <w:r>
        <w:t>  Landline</w:t>
      </w:r>
      <w:proofErr w:type="gramEnd"/>
      <w:r>
        <w:t xml:space="preserve"> Telephone</w:t>
      </w:r>
      <w:r>
        <w:tab/>
      </w:r>
      <w:r>
        <w:t>  Cell Phone</w:t>
      </w:r>
      <w:r>
        <w:tab/>
      </w:r>
      <w:r>
        <w:tab/>
      </w:r>
      <w:r>
        <w:t>  Radio</w:t>
      </w:r>
      <w:r w:rsidR="009D430F">
        <w:t xml:space="preserve">  </w:t>
      </w:r>
    </w:p>
    <w:p w14:paraId="48F88145" w14:textId="72911EC6" w:rsidR="001C3EF7" w:rsidRDefault="001C3EF7" w:rsidP="001C3EF7">
      <w:pPr>
        <w:ind w:left="450"/>
      </w:pPr>
      <w:r>
        <w:t> Pager</w:t>
      </w:r>
      <w:r>
        <w:tab/>
      </w:r>
      <w:r>
        <w:tab/>
      </w:r>
      <w:r>
        <w:tab/>
      </w:r>
      <w:proofErr w:type="gramStart"/>
      <w:r>
        <w:t>  Other</w:t>
      </w:r>
      <w:proofErr w:type="gramEnd"/>
      <w:r w:rsidR="00AA4000">
        <w:tab/>
      </w:r>
      <w:r w:rsidR="00AA4000">
        <w:tab/>
      </w:r>
      <w:r w:rsidR="00AA4000">
        <w:t xml:space="preserve">  Text Alert  </w:t>
      </w:r>
    </w:p>
    <w:p w14:paraId="00840BBD" w14:textId="77777777" w:rsidR="001C3EF7" w:rsidRDefault="001C3EF7" w:rsidP="001C3EF7">
      <w:pPr>
        <w:ind w:left="450" w:hanging="450"/>
      </w:pPr>
    </w:p>
    <w:p w14:paraId="64C2F2B4" w14:textId="14AE4D4A" w:rsidR="001C3EF7" w:rsidRDefault="001C3EF7" w:rsidP="009F4241">
      <w:pPr>
        <w:pStyle w:val="ListParagraph"/>
        <w:numPr>
          <w:ilvl w:val="0"/>
          <w:numId w:val="34"/>
        </w:numPr>
        <w:ind w:left="450"/>
      </w:pPr>
      <w:r>
        <w:t xml:space="preserve">In your emergency planning have you identified the number and locations of radioactive material licensees within your jurisdiction? </w:t>
      </w:r>
    </w:p>
    <w:p w14:paraId="25E5C134" w14:textId="77777777" w:rsidR="0007268C" w:rsidRDefault="0007268C" w:rsidP="0007268C">
      <w:pPr>
        <w:ind w:left="450"/>
      </w:pPr>
      <w:r>
        <w:t> Yes</w:t>
      </w:r>
      <w:r>
        <w:tab/>
      </w:r>
      <w:proofErr w:type="gramStart"/>
      <w:r>
        <w:t>  No</w:t>
      </w:r>
      <w:proofErr w:type="gramEnd"/>
    </w:p>
    <w:p w14:paraId="7A31B6B6" w14:textId="77777777" w:rsidR="001C3EF7" w:rsidRDefault="001C3EF7" w:rsidP="001C3EF7">
      <w:pPr>
        <w:ind w:left="450" w:hanging="450"/>
      </w:pPr>
    </w:p>
    <w:p w14:paraId="603B679D" w14:textId="6330B273" w:rsidR="001C3EF7" w:rsidRDefault="001C3EF7" w:rsidP="009F4241">
      <w:pPr>
        <w:pStyle w:val="ListParagraph"/>
        <w:numPr>
          <w:ilvl w:val="0"/>
          <w:numId w:val="34"/>
        </w:numPr>
        <w:ind w:left="450"/>
      </w:pPr>
      <w:r>
        <w:t>In your emergency planning have you identified the types of radioactive material used at these locations and evaluated the instrumentation needed to detect and quantify the potential hazards?</w:t>
      </w:r>
    </w:p>
    <w:p w14:paraId="6202E9D8" w14:textId="77777777" w:rsidR="0007268C" w:rsidRDefault="0007268C" w:rsidP="0007268C">
      <w:pPr>
        <w:ind w:left="450"/>
      </w:pPr>
      <w:r>
        <w:t> Yes</w:t>
      </w:r>
      <w:r>
        <w:tab/>
      </w:r>
      <w:proofErr w:type="gramStart"/>
      <w:r>
        <w:t>  No</w:t>
      </w:r>
      <w:proofErr w:type="gramEnd"/>
    </w:p>
    <w:p w14:paraId="24D1EE52" w14:textId="77777777" w:rsidR="001C3EF7" w:rsidRDefault="001C3EF7" w:rsidP="001C3EF7">
      <w:pPr>
        <w:ind w:left="450" w:hanging="450"/>
      </w:pPr>
    </w:p>
    <w:p w14:paraId="24B07404" w14:textId="47D57E5D" w:rsidR="001C3EF7" w:rsidRDefault="001C3EF7" w:rsidP="009F4241">
      <w:pPr>
        <w:pStyle w:val="ListParagraph"/>
        <w:numPr>
          <w:ilvl w:val="0"/>
          <w:numId w:val="34"/>
        </w:numPr>
        <w:ind w:left="450"/>
      </w:pPr>
      <w:r>
        <w:t>In your emergency planning have you identified local resources and their contact information such as health physicists, radiological technicians, and licensee Radiation Safety Officers that may be available to help responders deal with a radioactive material incident?</w:t>
      </w:r>
    </w:p>
    <w:p w14:paraId="205F8815" w14:textId="77777777" w:rsidR="0007268C" w:rsidRDefault="0007268C" w:rsidP="0007268C">
      <w:pPr>
        <w:ind w:left="450"/>
      </w:pPr>
      <w:r>
        <w:t> Yes</w:t>
      </w:r>
      <w:r>
        <w:tab/>
      </w:r>
      <w:proofErr w:type="gramStart"/>
      <w:r>
        <w:t>  No</w:t>
      </w:r>
      <w:proofErr w:type="gramEnd"/>
    </w:p>
    <w:p w14:paraId="0BF4642D" w14:textId="77777777" w:rsidR="001C3EF7" w:rsidRDefault="001C3EF7" w:rsidP="001C3EF7">
      <w:pPr>
        <w:ind w:left="450" w:hanging="450"/>
      </w:pPr>
    </w:p>
    <w:p w14:paraId="39B3BDF5" w14:textId="701593B5" w:rsidR="001C3EF7" w:rsidRDefault="001C3EF7" w:rsidP="009F4241">
      <w:pPr>
        <w:pStyle w:val="ListParagraph"/>
        <w:numPr>
          <w:ilvl w:val="0"/>
          <w:numId w:val="34"/>
        </w:numPr>
        <w:ind w:left="450"/>
      </w:pPr>
      <w:r>
        <w:t>Are there county or state boundaries that would require additional planning or mutual aid agreements</w:t>
      </w:r>
      <w:r w:rsidR="00CB2157">
        <w:t xml:space="preserve"> (regional hazardous materials team, Civil Support Team</w:t>
      </w:r>
      <w:r>
        <w:t>?</w:t>
      </w:r>
    </w:p>
    <w:p w14:paraId="3F8B2EE7" w14:textId="77777777" w:rsidR="0007268C" w:rsidRDefault="0007268C" w:rsidP="0007268C">
      <w:pPr>
        <w:ind w:left="450"/>
      </w:pPr>
      <w:r>
        <w:t> Yes</w:t>
      </w:r>
      <w:r>
        <w:tab/>
      </w:r>
      <w:proofErr w:type="gramStart"/>
      <w:r>
        <w:t>  No</w:t>
      </w:r>
      <w:proofErr w:type="gramEnd"/>
    </w:p>
    <w:p w14:paraId="59933805" w14:textId="77777777" w:rsidR="001C3EF7" w:rsidRDefault="001C3EF7" w:rsidP="001C3EF7">
      <w:pPr>
        <w:ind w:left="450" w:hanging="450"/>
      </w:pPr>
    </w:p>
    <w:p w14:paraId="7FD90B6D" w14:textId="10CABB46" w:rsidR="001C3EF7" w:rsidRDefault="001C3EF7" w:rsidP="009F4241">
      <w:pPr>
        <w:pStyle w:val="ListParagraph"/>
        <w:numPr>
          <w:ilvl w:val="0"/>
          <w:numId w:val="34"/>
        </w:numPr>
        <w:ind w:left="450"/>
      </w:pPr>
      <w:r>
        <w:t xml:space="preserve">As directed in Homeland Security Presidential Directive 5 (HSPD-5), have emergency management officials been trained in NIMS and the use of appropriate forms, procedures/checklists?  </w:t>
      </w:r>
    </w:p>
    <w:p w14:paraId="44985F37" w14:textId="77777777" w:rsidR="0007268C" w:rsidRDefault="0007268C" w:rsidP="0007268C">
      <w:pPr>
        <w:ind w:left="450"/>
      </w:pPr>
      <w:r>
        <w:t> Yes</w:t>
      </w:r>
      <w:r>
        <w:tab/>
      </w:r>
      <w:proofErr w:type="gramStart"/>
      <w:r>
        <w:t>  No</w:t>
      </w:r>
      <w:proofErr w:type="gramEnd"/>
    </w:p>
    <w:p w14:paraId="24899C52" w14:textId="77777777" w:rsidR="0007268C" w:rsidRDefault="0007268C" w:rsidP="001C3EF7">
      <w:pPr>
        <w:ind w:left="450" w:hanging="450"/>
      </w:pPr>
    </w:p>
    <w:p w14:paraId="4E3EB960" w14:textId="66F05947" w:rsidR="001C3EF7" w:rsidRDefault="001C3EF7" w:rsidP="009F4241">
      <w:pPr>
        <w:pStyle w:val="ListParagraph"/>
        <w:numPr>
          <w:ilvl w:val="0"/>
          <w:numId w:val="34"/>
        </w:numPr>
        <w:ind w:left="450"/>
      </w:pPr>
      <w:r>
        <w:t>Are all emergency management response vehicles equipped with a copy of the most current version of the DOT Emergency Response Guidebook?</w:t>
      </w:r>
    </w:p>
    <w:p w14:paraId="575A6B92" w14:textId="77777777" w:rsidR="0007268C" w:rsidRDefault="0007268C" w:rsidP="0007268C">
      <w:pPr>
        <w:ind w:left="450"/>
      </w:pPr>
      <w:r>
        <w:t> Yes</w:t>
      </w:r>
      <w:r>
        <w:tab/>
      </w:r>
      <w:proofErr w:type="gramStart"/>
      <w:r>
        <w:t>  No</w:t>
      </w:r>
      <w:proofErr w:type="gramEnd"/>
    </w:p>
    <w:p w14:paraId="42DD95C2" w14:textId="77777777" w:rsidR="001C3EF7" w:rsidRDefault="001C3EF7" w:rsidP="001C3EF7">
      <w:pPr>
        <w:ind w:left="450" w:hanging="450"/>
      </w:pPr>
    </w:p>
    <w:p w14:paraId="3595C156" w14:textId="77777777" w:rsidR="009F4241" w:rsidRDefault="009F4241" w:rsidP="009F4241">
      <w:pPr>
        <w:pStyle w:val="ListParagraph"/>
        <w:numPr>
          <w:ilvl w:val="0"/>
          <w:numId w:val="34"/>
        </w:numPr>
        <w:ind w:left="450"/>
        <w:sectPr w:rsidR="009F4241" w:rsidSect="006023F3">
          <w:pgSz w:w="12240" w:h="15840"/>
          <w:pgMar w:top="1440" w:right="1440" w:bottom="1440" w:left="1440" w:header="720" w:footer="720" w:gutter="0"/>
          <w:cols w:space="720"/>
          <w:docGrid w:linePitch="360"/>
        </w:sectPr>
      </w:pPr>
    </w:p>
    <w:p w14:paraId="49C70586" w14:textId="2C7AA7E4" w:rsidR="001C3EF7" w:rsidRDefault="001C3EF7" w:rsidP="009F4241">
      <w:pPr>
        <w:pStyle w:val="ListParagraph"/>
        <w:numPr>
          <w:ilvl w:val="0"/>
          <w:numId w:val="34"/>
        </w:numPr>
        <w:ind w:left="450"/>
      </w:pPr>
      <w:r>
        <w:lastRenderedPageBreak/>
        <w:t>Has your jurisdiction conducted a hazardous materials drill within the past 12 months?</w:t>
      </w:r>
    </w:p>
    <w:p w14:paraId="732BBB8B" w14:textId="77777777" w:rsidR="0007268C" w:rsidRDefault="0007268C" w:rsidP="0007268C">
      <w:pPr>
        <w:ind w:left="450"/>
      </w:pPr>
      <w:r>
        <w:t> Yes</w:t>
      </w:r>
      <w:r>
        <w:tab/>
      </w:r>
      <w:proofErr w:type="gramStart"/>
      <w:r>
        <w:t>  No</w:t>
      </w:r>
      <w:proofErr w:type="gramEnd"/>
    </w:p>
    <w:p w14:paraId="6FC6C9D7" w14:textId="77777777" w:rsidR="001C3EF7" w:rsidRDefault="001C3EF7" w:rsidP="001C3EF7">
      <w:pPr>
        <w:ind w:left="450" w:hanging="450"/>
      </w:pPr>
    </w:p>
    <w:p w14:paraId="383A312C" w14:textId="74197345" w:rsidR="00C119DB" w:rsidRDefault="001C3EF7" w:rsidP="009F4241">
      <w:pPr>
        <w:pStyle w:val="ListParagraph"/>
        <w:numPr>
          <w:ilvl w:val="0"/>
          <w:numId w:val="34"/>
        </w:numPr>
        <w:ind w:left="450"/>
      </w:pPr>
      <w:r>
        <w:t xml:space="preserve">Has it been </w:t>
      </w:r>
      <w:proofErr w:type="gramStart"/>
      <w:r>
        <w:t>greater</w:t>
      </w:r>
      <w:proofErr w:type="gramEnd"/>
      <w:r>
        <w:t xml:space="preserve"> than 3 years since responders conducted a drill or responded to an incident involving radioactive material?</w:t>
      </w:r>
    </w:p>
    <w:p w14:paraId="2B7D2666" w14:textId="77777777" w:rsidR="003D3873" w:rsidRDefault="003D3873" w:rsidP="003D3873">
      <w:pPr>
        <w:ind w:left="450"/>
      </w:pPr>
      <w:r>
        <w:t> Yes</w:t>
      </w:r>
      <w:r>
        <w:tab/>
      </w:r>
      <w:proofErr w:type="gramStart"/>
      <w:r>
        <w:t>  No</w:t>
      </w:r>
      <w:proofErr w:type="gramEnd"/>
    </w:p>
    <w:p w14:paraId="127E06BC" w14:textId="77777777" w:rsidR="00D966A4" w:rsidRDefault="00D966A4" w:rsidP="009102CA"/>
    <w:p w14:paraId="4E9BDACC" w14:textId="77777777" w:rsidR="000E6BD5" w:rsidRDefault="000E6BD5" w:rsidP="009102CA"/>
    <w:p w14:paraId="16189128" w14:textId="77777777" w:rsidR="009F4241" w:rsidRDefault="009F4241" w:rsidP="00D97B05">
      <w:pPr>
        <w:ind w:left="450" w:hanging="450"/>
        <w:rPr>
          <w:b/>
          <w:color w:val="1F497D" w:themeColor="text2"/>
        </w:rPr>
        <w:sectPr w:rsidR="009F4241" w:rsidSect="006023F3">
          <w:pgSz w:w="12240" w:h="15840"/>
          <w:pgMar w:top="1440" w:right="1440" w:bottom="1440" w:left="1440" w:header="720" w:footer="720" w:gutter="0"/>
          <w:cols w:space="720"/>
          <w:docGrid w:linePitch="360"/>
        </w:sectPr>
      </w:pPr>
    </w:p>
    <w:p w14:paraId="168093F2" w14:textId="6AF9296D" w:rsidR="00D97B05" w:rsidRPr="006C5ED5" w:rsidRDefault="00D97B05" w:rsidP="006C5ED5">
      <w:pPr>
        <w:pStyle w:val="ListParagraph"/>
        <w:numPr>
          <w:ilvl w:val="1"/>
          <w:numId w:val="49"/>
        </w:numPr>
        <w:rPr>
          <w:b/>
          <w:color w:val="1F497D" w:themeColor="text2"/>
        </w:rPr>
      </w:pPr>
      <w:r w:rsidRPr="006C5ED5">
        <w:rPr>
          <w:b/>
          <w:color w:val="1F497D" w:themeColor="text2"/>
        </w:rPr>
        <w:lastRenderedPageBreak/>
        <w:t xml:space="preserve">EMERGENCY COMMUNICATIONS CENTER PROCEDURES </w:t>
      </w:r>
      <w:r w:rsidR="009B6EC9" w:rsidRPr="006C5ED5">
        <w:rPr>
          <w:b/>
          <w:color w:val="1F497D" w:themeColor="text2"/>
        </w:rPr>
        <w:t>AND</w:t>
      </w:r>
      <w:r w:rsidRPr="006C5ED5">
        <w:rPr>
          <w:b/>
          <w:color w:val="1F497D" w:themeColor="text2"/>
        </w:rPr>
        <w:t xml:space="preserve"> CAPABILITIES</w:t>
      </w:r>
    </w:p>
    <w:p w14:paraId="5DB86608" w14:textId="6D0ABEFC" w:rsidR="00D97B05" w:rsidRDefault="00D97B05" w:rsidP="009F4241">
      <w:pPr>
        <w:pStyle w:val="ListParagraph"/>
        <w:numPr>
          <w:ilvl w:val="0"/>
          <w:numId w:val="35"/>
        </w:numPr>
        <w:ind w:left="450"/>
      </w:pPr>
      <w:r>
        <w:t>Are 911 Center Call Taker/</w:t>
      </w:r>
      <w:r w:rsidR="00FE47F8">
        <w:t>Dispatch</w:t>
      </w:r>
      <w:r w:rsidR="003228CF">
        <w:t xml:space="preserve"> personnel</w:t>
      </w:r>
      <w:r>
        <w:t xml:space="preserve"> required to participate in minimum levels of training to meet local, state, or federal performance standards?</w:t>
      </w:r>
    </w:p>
    <w:p w14:paraId="062F26D0" w14:textId="77777777" w:rsidR="00D97B05" w:rsidRDefault="00710B5C" w:rsidP="009F4241">
      <w:pPr>
        <w:ind w:left="450"/>
      </w:pPr>
      <w:r>
        <w:t> Yes</w:t>
      </w:r>
      <w:r>
        <w:tab/>
      </w:r>
      <w:proofErr w:type="gramStart"/>
      <w:r>
        <w:t>  No</w:t>
      </w:r>
      <w:proofErr w:type="gramEnd"/>
    </w:p>
    <w:p w14:paraId="59F0AE3C" w14:textId="77777777" w:rsidR="00710B5C" w:rsidRDefault="00710B5C" w:rsidP="009F4241">
      <w:pPr>
        <w:ind w:left="450" w:hanging="450"/>
      </w:pPr>
    </w:p>
    <w:p w14:paraId="0159283D" w14:textId="2FB22815" w:rsidR="00D97B05" w:rsidRDefault="00D97B05" w:rsidP="009F4241">
      <w:pPr>
        <w:pStyle w:val="ListParagraph"/>
        <w:numPr>
          <w:ilvl w:val="0"/>
          <w:numId w:val="35"/>
        </w:numPr>
        <w:ind w:left="450"/>
      </w:pPr>
      <w:r>
        <w:t>Have 911 Center Call Taker/</w:t>
      </w:r>
      <w:r w:rsidR="003228CF">
        <w:t>Dispatch personnel</w:t>
      </w:r>
      <w:r>
        <w:t xml:space="preserve"> been trained in the use of the Emergency Response Guidebook (ERG)?</w:t>
      </w:r>
    </w:p>
    <w:p w14:paraId="546969FA" w14:textId="77777777" w:rsidR="00710B5C" w:rsidRDefault="00710B5C" w:rsidP="009F4241">
      <w:pPr>
        <w:ind w:left="450"/>
      </w:pPr>
      <w:r>
        <w:t> Yes</w:t>
      </w:r>
      <w:r>
        <w:tab/>
      </w:r>
      <w:proofErr w:type="gramStart"/>
      <w:r>
        <w:t>  No</w:t>
      </w:r>
      <w:proofErr w:type="gramEnd"/>
    </w:p>
    <w:p w14:paraId="6B13700A" w14:textId="77777777" w:rsidR="00D97B05" w:rsidRDefault="00D97B05" w:rsidP="009F4241">
      <w:pPr>
        <w:ind w:left="450" w:hanging="450"/>
      </w:pPr>
    </w:p>
    <w:p w14:paraId="63BE1B3A" w14:textId="5D948C1B" w:rsidR="00D97B05" w:rsidRDefault="00D97B05" w:rsidP="009F4241">
      <w:pPr>
        <w:pStyle w:val="ListParagraph"/>
        <w:numPr>
          <w:ilvl w:val="0"/>
          <w:numId w:val="35"/>
        </w:numPr>
        <w:ind w:left="450"/>
      </w:pPr>
      <w:r>
        <w:t>Do the 911 Center Call Taker/</w:t>
      </w:r>
      <w:r w:rsidR="003228CF">
        <w:t>Dispatch personnel</w:t>
      </w:r>
      <w:r>
        <w:t xml:space="preserve"> have a current copy of the ERG?</w:t>
      </w:r>
    </w:p>
    <w:p w14:paraId="0F2779FB" w14:textId="77777777" w:rsidR="00710B5C" w:rsidRDefault="00710B5C" w:rsidP="009F4241">
      <w:pPr>
        <w:ind w:left="450"/>
      </w:pPr>
      <w:r>
        <w:t> Yes</w:t>
      </w:r>
      <w:r>
        <w:tab/>
      </w:r>
      <w:proofErr w:type="gramStart"/>
      <w:r>
        <w:t>  No</w:t>
      </w:r>
      <w:proofErr w:type="gramEnd"/>
    </w:p>
    <w:p w14:paraId="787F59F6" w14:textId="77777777" w:rsidR="00D97B05" w:rsidRDefault="00D97B05" w:rsidP="009F4241">
      <w:pPr>
        <w:ind w:left="450" w:hanging="450"/>
      </w:pPr>
    </w:p>
    <w:p w14:paraId="48AB3305" w14:textId="51754820" w:rsidR="00D97B05" w:rsidRDefault="00D97B05" w:rsidP="009F4241">
      <w:pPr>
        <w:pStyle w:val="ListParagraph"/>
        <w:numPr>
          <w:ilvl w:val="0"/>
          <w:numId w:val="35"/>
        </w:numPr>
        <w:ind w:left="450"/>
      </w:pPr>
      <w:r>
        <w:t>Do 911 Center Call Taker/</w:t>
      </w:r>
      <w:r w:rsidR="003228CF">
        <w:t>Dispatch personnel</w:t>
      </w:r>
      <w:r>
        <w:t xml:space="preserve"> have a method in place to contact local and state mutual aid support agencies?</w:t>
      </w:r>
    </w:p>
    <w:p w14:paraId="6AD11C02" w14:textId="77777777" w:rsidR="00710B5C" w:rsidRDefault="00710B5C" w:rsidP="009F4241">
      <w:pPr>
        <w:ind w:left="450"/>
      </w:pPr>
      <w:r>
        <w:t> Yes</w:t>
      </w:r>
      <w:r>
        <w:tab/>
      </w:r>
      <w:proofErr w:type="gramStart"/>
      <w:r>
        <w:t>  No</w:t>
      </w:r>
      <w:proofErr w:type="gramEnd"/>
    </w:p>
    <w:p w14:paraId="616FAED9" w14:textId="77777777" w:rsidR="009F4241" w:rsidRDefault="009F4241" w:rsidP="009F4241">
      <w:pPr>
        <w:ind w:left="450" w:hanging="450"/>
      </w:pPr>
    </w:p>
    <w:p w14:paraId="096D9390" w14:textId="3E23393B" w:rsidR="00D97B05" w:rsidRDefault="00D97B05" w:rsidP="009F4241">
      <w:pPr>
        <w:pStyle w:val="ListParagraph"/>
        <w:numPr>
          <w:ilvl w:val="0"/>
          <w:numId w:val="35"/>
        </w:numPr>
        <w:ind w:left="450"/>
      </w:pPr>
      <w:r>
        <w:t>Do the 911 Center Call Taker/</w:t>
      </w:r>
      <w:r w:rsidR="003228CF">
        <w:t>Dispatch personnel</w:t>
      </w:r>
      <w:r>
        <w:t xml:space="preserve"> routinely check/test the </w:t>
      </w:r>
      <w:r w:rsidR="004B4084">
        <w:t>call list</w:t>
      </w:r>
      <w:r>
        <w:t>/radio to confirm communication capabilities with the mutual aid support agencies?</w:t>
      </w:r>
    </w:p>
    <w:p w14:paraId="4BC2B262" w14:textId="77777777" w:rsidR="00710B5C" w:rsidRDefault="00710B5C" w:rsidP="009F4241">
      <w:pPr>
        <w:ind w:left="450"/>
      </w:pPr>
      <w:r>
        <w:t> Yes</w:t>
      </w:r>
      <w:r>
        <w:tab/>
      </w:r>
      <w:proofErr w:type="gramStart"/>
      <w:r>
        <w:t>  No</w:t>
      </w:r>
      <w:proofErr w:type="gramEnd"/>
    </w:p>
    <w:p w14:paraId="074246DA" w14:textId="77777777" w:rsidR="00D97B05" w:rsidRDefault="00D97B05" w:rsidP="009F4241">
      <w:pPr>
        <w:ind w:left="450" w:hanging="450"/>
      </w:pPr>
    </w:p>
    <w:p w14:paraId="14A4C63B" w14:textId="4E16EDA5" w:rsidR="00D97B05" w:rsidRDefault="00D97B05" w:rsidP="009F4241">
      <w:pPr>
        <w:pStyle w:val="ListParagraph"/>
        <w:numPr>
          <w:ilvl w:val="0"/>
          <w:numId w:val="35"/>
        </w:numPr>
        <w:ind w:left="450"/>
      </w:pPr>
      <w:r>
        <w:t>Have 911 Center Call Taker/</w:t>
      </w:r>
      <w:r w:rsidR="003228CF">
        <w:t>Dispatch personnel</w:t>
      </w:r>
      <w:r>
        <w:t xml:space="preserve"> been trained to the appropriate level of the National Incident Management System (NIMS)?</w:t>
      </w:r>
    </w:p>
    <w:p w14:paraId="10557F48" w14:textId="77777777" w:rsidR="00710B5C" w:rsidRDefault="00710B5C" w:rsidP="009F4241">
      <w:pPr>
        <w:ind w:left="450"/>
      </w:pPr>
      <w:r>
        <w:t> Yes</w:t>
      </w:r>
      <w:r>
        <w:tab/>
      </w:r>
      <w:proofErr w:type="gramStart"/>
      <w:r>
        <w:t>  No</w:t>
      </w:r>
      <w:proofErr w:type="gramEnd"/>
    </w:p>
    <w:p w14:paraId="3B00A953" w14:textId="77777777" w:rsidR="00D97B05" w:rsidRDefault="00D97B05" w:rsidP="009F4241">
      <w:pPr>
        <w:ind w:left="450" w:hanging="450"/>
      </w:pPr>
    </w:p>
    <w:p w14:paraId="236CA986" w14:textId="15EC9467" w:rsidR="00D97B05" w:rsidRDefault="00D97B05" w:rsidP="009F4241">
      <w:pPr>
        <w:pStyle w:val="ListParagraph"/>
        <w:numPr>
          <w:ilvl w:val="0"/>
          <w:numId w:val="35"/>
        </w:numPr>
        <w:ind w:left="450"/>
      </w:pPr>
      <w:r>
        <w:t>Are 911 Center Call Taker/</w:t>
      </w:r>
      <w:r w:rsidR="003228CF">
        <w:t>Dispatch personnel</w:t>
      </w:r>
      <w:r>
        <w:t xml:space="preserve"> familiar with existing mutual aid agreements and have they tested these agreements during a drill or actual event?</w:t>
      </w:r>
    </w:p>
    <w:p w14:paraId="1AB04163" w14:textId="77777777" w:rsidR="00710B5C" w:rsidRDefault="00710B5C" w:rsidP="009F4241">
      <w:pPr>
        <w:ind w:left="450"/>
      </w:pPr>
      <w:r>
        <w:t> Yes</w:t>
      </w:r>
      <w:r>
        <w:tab/>
      </w:r>
      <w:proofErr w:type="gramStart"/>
      <w:r>
        <w:t>  No</w:t>
      </w:r>
      <w:proofErr w:type="gramEnd"/>
    </w:p>
    <w:p w14:paraId="76C94648" w14:textId="77777777" w:rsidR="00D97B05" w:rsidRDefault="00D97B05" w:rsidP="009F4241">
      <w:pPr>
        <w:ind w:left="450" w:hanging="450"/>
      </w:pPr>
    </w:p>
    <w:p w14:paraId="229A37C3" w14:textId="24E9E2AE" w:rsidR="00D97B05" w:rsidRDefault="00D97B05" w:rsidP="009F4241">
      <w:pPr>
        <w:pStyle w:val="ListParagraph"/>
        <w:numPr>
          <w:ilvl w:val="0"/>
          <w:numId w:val="35"/>
        </w:numPr>
        <w:ind w:left="450"/>
      </w:pPr>
      <w:r>
        <w:t>Does each 911 Center Call Taker/</w:t>
      </w:r>
      <w:r w:rsidR="003228CF">
        <w:t xml:space="preserve">Dispatch </w:t>
      </w:r>
      <w:r>
        <w:t>position have an incident information form or computer system that is used to document information during emergencies?</w:t>
      </w:r>
    </w:p>
    <w:p w14:paraId="1ADFAE97" w14:textId="44FED4A2" w:rsidR="0017512C" w:rsidRDefault="00710B5C" w:rsidP="009F4241">
      <w:pPr>
        <w:ind w:left="450"/>
      </w:pPr>
      <w:r>
        <w:t> Yes</w:t>
      </w:r>
      <w:r>
        <w:tab/>
      </w:r>
      <w:proofErr w:type="gramStart"/>
      <w:r>
        <w:t>  No</w:t>
      </w:r>
      <w:proofErr w:type="gramEnd"/>
    </w:p>
    <w:p w14:paraId="7F301900" w14:textId="77777777" w:rsidR="0017512C" w:rsidRDefault="0017512C" w:rsidP="009F4241">
      <w:pPr>
        <w:ind w:left="450"/>
      </w:pPr>
    </w:p>
    <w:p w14:paraId="2FCDC7B5" w14:textId="7D928774" w:rsidR="0017512C" w:rsidRDefault="00D97B05" w:rsidP="009F4241">
      <w:pPr>
        <w:pStyle w:val="ListParagraph"/>
        <w:numPr>
          <w:ilvl w:val="0"/>
          <w:numId w:val="35"/>
        </w:numPr>
        <w:ind w:left="450"/>
      </w:pPr>
      <w:r>
        <w:t>Do 911 Center Call Taker/</w:t>
      </w:r>
      <w:r w:rsidR="003228CF">
        <w:t>Dispatch personnel</w:t>
      </w:r>
      <w:r>
        <w:t xml:space="preserve"> ask probing questions of callers such as the number of victims, size of the fire, </w:t>
      </w:r>
      <w:r w:rsidR="00FE47F8">
        <w:t>whether</w:t>
      </w:r>
      <w:r>
        <w:t xml:space="preserve"> hazardous materials are involved, are there </w:t>
      </w:r>
      <w:proofErr w:type="gramStart"/>
      <w:r>
        <w:t>any</w:t>
      </w:r>
      <w:proofErr w:type="gramEnd"/>
      <w:r>
        <w:t xml:space="preserve"> </w:t>
      </w:r>
    </w:p>
    <w:p w14:paraId="16F01DAB" w14:textId="63CF426D" w:rsidR="00D97B05" w:rsidRDefault="009F4241" w:rsidP="009F4241">
      <w:pPr>
        <w:ind w:left="360"/>
      </w:pPr>
      <w:r>
        <w:t xml:space="preserve"> </w:t>
      </w:r>
      <w:r w:rsidR="00D97B05">
        <w:t xml:space="preserve">visible labels or </w:t>
      </w:r>
      <w:r>
        <w:t xml:space="preserve">placards, the </w:t>
      </w:r>
      <w:r w:rsidR="00D97B05">
        <w:t xml:space="preserve">condition of containers, or similar questions?  </w:t>
      </w:r>
    </w:p>
    <w:p w14:paraId="43E2A5A3" w14:textId="45196A69" w:rsidR="00393E6D" w:rsidRDefault="009F4241" w:rsidP="009F4241">
      <w:pPr>
        <w:ind w:left="360"/>
      </w:pPr>
      <w:r>
        <w:t xml:space="preserve"> </w:t>
      </w:r>
      <w:r w:rsidR="00710B5C">
        <w:t> Yes</w:t>
      </w:r>
      <w:r w:rsidR="00FE5746">
        <w:tab/>
      </w:r>
      <w:proofErr w:type="gramStart"/>
      <w:r w:rsidR="00710B5C">
        <w:t>  No</w:t>
      </w:r>
      <w:proofErr w:type="gramEnd"/>
    </w:p>
    <w:p w14:paraId="7AAB7E97" w14:textId="77777777" w:rsidR="00033422" w:rsidRDefault="00033422" w:rsidP="00D97B05">
      <w:pPr>
        <w:ind w:left="450" w:hanging="450"/>
      </w:pPr>
      <w:bookmarkStart w:id="0" w:name="_Hlk52460411"/>
    </w:p>
    <w:p w14:paraId="5B60EB26" w14:textId="77777777" w:rsidR="000E6BD5" w:rsidRDefault="000E6BD5" w:rsidP="00D97B05">
      <w:pPr>
        <w:ind w:left="450" w:hanging="450"/>
      </w:pPr>
    </w:p>
    <w:p w14:paraId="21344DB4" w14:textId="77777777" w:rsidR="009F4241" w:rsidRDefault="009F4241" w:rsidP="00D97B05">
      <w:pPr>
        <w:ind w:left="450" w:hanging="450"/>
        <w:rPr>
          <w:b/>
          <w:color w:val="1F497D" w:themeColor="text2"/>
        </w:rPr>
        <w:sectPr w:rsidR="009F4241" w:rsidSect="006023F3">
          <w:pgSz w:w="12240" w:h="15840"/>
          <w:pgMar w:top="1440" w:right="1440" w:bottom="1440" w:left="1440" w:header="720" w:footer="720" w:gutter="0"/>
          <w:cols w:space="720"/>
          <w:docGrid w:linePitch="360"/>
        </w:sectPr>
      </w:pPr>
    </w:p>
    <w:p w14:paraId="3CC878AC" w14:textId="22FA3304" w:rsidR="00D97B05" w:rsidRPr="006C5ED5" w:rsidRDefault="00D97B05" w:rsidP="006C5ED5">
      <w:pPr>
        <w:pStyle w:val="ListParagraph"/>
        <w:numPr>
          <w:ilvl w:val="1"/>
          <w:numId w:val="49"/>
        </w:numPr>
        <w:rPr>
          <w:b/>
          <w:color w:val="1F497D" w:themeColor="text2"/>
        </w:rPr>
      </w:pPr>
      <w:r w:rsidRPr="006C5ED5">
        <w:rPr>
          <w:b/>
          <w:color w:val="1F497D" w:themeColor="text2"/>
        </w:rPr>
        <w:lastRenderedPageBreak/>
        <w:t xml:space="preserve">HAZARDOUS MATERIALS TEAM PROCEDURES </w:t>
      </w:r>
      <w:r w:rsidR="009B6EC9" w:rsidRPr="006C5ED5">
        <w:rPr>
          <w:b/>
          <w:color w:val="1F497D" w:themeColor="text2"/>
        </w:rPr>
        <w:t>AND</w:t>
      </w:r>
      <w:r w:rsidRPr="006C5ED5">
        <w:rPr>
          <w:b/>
          <w:color w:val="1F497D" w:themeColor="text2"/>
        </w:rPr>
        <w:t xml:space="preserve"> CAPABILITIES</w:t>
      </w:r>
    </w:p>
    <w:p w14:paraId="71CA2956" w14:textId="53AB8AE2" w:rsidR="00D97B05" w:rsidRDefault="00D97B05" w:rsidP="009F4241">
      <w:pPr>
        <w:pStyle w:val="ListParagraph"/>
        <w:numPr>
          <w:ilvl w:val="0"/>
          <w:numId w:val="36"/>
        </w:numPr>
        <w:ind w:left="450"/>
      </w:pPr>
      <w:r>
        <w:t xml:space="preserve">Does the </w:t>
      </w:r>
      <w:r w:rsidR="00547EC4">
        <w:t>c</w:t>
      </w:r>
      <w:r>
        <w:t>ounty</w:t>
      </w:r>
      <w:r w:rsidR="00547EC4" w:rsidRPr="00BE71CA">
        <w:t>/region</w:t>
      </w:r>
      <w:r>
        <w:t xml:space="preserve"> have a Hazardous Materials Team?</w:t>
      </w:r>
    </w:p>
    <w:p w14:paraId="73A0B3B0" w14:textId="4AE0A7A0" w:rsidR="00710B5C" w:rsidRDefault="00710B5C" w:rsidP="009F4241">
      <w:pPr>
        <w:ind w:left="450"/>
      </w:pPr>
      <w:r>
        <w:t> Yes</w:t>
      </w:r>
      <w:r w:rsidR="00FE5746">
        <w:tab/>
      </w:r>
      <w:proofErr w:type="gramStart"/>
      <w:r>
        <w:t>  No</w:t>
      </w:r>
      <w:proofErr w:type="gramEnd"/>
    </w:p>
    <w:p w14:paraId="771A530E" w14:textId="77777777" w:rsidR="00D97B05" w:rsidRDefault="00D97B05" w:rsidP="009F4241">
      <w:pPr>
        <w:ind w:left="450" w:hanging="450"/>
      </w:pPr>
    </w:p>
    <w:p w14:paraId="47F1447C" w14:textId="3C35C8B9" w:rsidR="00D97B05" w:rsidRDefault="00D97B05" w:rsidP="009F4241">
      <w:pPr>
        <w:pStyle w:val="ListParagraph"/>
        <w:numPr>
          <w:ilvl w:val="0"/>
          <w:numId w:val="36"/>
        </w:numPr>
        <w:ind w:left="450"/>
      </w:pPr>
      <w:r w:rsidRPr="00D843AB">
        <w:t>Has the Hazardous Materials</w:t>
      </w:r>
      <w:r>
        <w:t xml:space="preserve"> Team completed a self-evaluation to ensure that the team meets local and state requirements</w:t>
      </w:r>
      <w:r w:rsidR="00376703">
        <w:t xml:space="preserve"> and national guidance standards such as </w:t>
      </w:r>
      <w:r w:rsidR="00597AAE">
        <w:t xml:space="preserve">the </w:t>
      </w:r>
      <w:r w:rsidR="00376703">
        <w:t>National Fire Protection Association Standard</w:t>
      </w:r>
      <w:r w:rsidR="000533F1">
        <w:t>?</w:t>
      </w:r>
      <w:r w:rsidR="00E549E3">
        <w:t xml:space="preserve"> </w:t>
      </w:r>
    </w:p>
    <w:p w14:paraId="0DDD2164" w14:textId="77777777" w:rsidR="00710B5C" w:rsidRDefault="00710B5C" w:rsidP="009F4241">
      <w:pPr>
        <w:ind w:left="450"/>
      </w:pPr>
      <w:r>
        <w:t> Yes</w:t>
      </w:r>
      <w:r>
        <w:tab/>
      </w:r>
      <w:proofErr w:type="gramStart"/>
      <w:r>
        <w:t>  No</w:t>
      </w:r>
      <w:proofErr w:type="gramEnd"/>
    </w:p>
    <w:p w14:paraId="353FD4B3" w14:textId="77777777" w:rsidR="00E9474E" w:rsidRDefault="00E9474E" w:rsidP="009F4241">
      <w:pPr>
        <w:ind w:left="450"/>
      </w:pPr>
    </w:p>
    <w:p w14:paraId="7756B2B8" w14:textId="72534508" w:rsidR="00D97B05" w:rsidRDefault="007927B1" w:rsidP="009F4241">
      <w:pPr>
        <w:ind w:left="450"/>
      </w:pPr>
      <w:r>
        <w:t>What is the Resource Type of the Hazardous Materials Team</w:t>
      </w:r>
      <w:r w:rsidR="00CD6BF1">
        <w:t>?</w:t>
      </w:r>
      <w:r>
        <w:t xml:space="preserve"> ____________________</w:t>
      </w:r>
    </w:p>
    <w:p w14:paraId="44F68385" w14:textId="316C435B" w:rsidR="007927B1" w:rsidRDefault="007927B1" w:rsidP="009F4241">
      <w:pPr>
        <w:ind w:left="450"/>
      </w:pPr>
      <w:r>
        <w:t xml:space="preserve">Has the resource type been assessed against FEAM guidance for radiological capabilities resource team typing?  </w:t>
      </w:r>
    </w:p>
    <w:p w14:paraId="5475D19D" w14:textId="77777777" w:rsidR="007927B1" w:rsidRDefault="007927B1" w:rsidP="009F4241">
      <w:pPr>
        <w:ind w:left="450"/>
      </w:pPr>
      <w:r>
        <w:t> Yes</w:t>
      </w:r>
      <w:r>
        <w:tab/>
      </w:r>
      <w:proofErr w:type="gramStart"/>
      <w:r>
        <w:t>  No</w:t>
      </w:r>
      <w:proofErr w:type="gramEnd"/>
    </w:p>
    <w:p w14:paraId="7ACA4A81" w14:textId="77777777" w:rsidR="000533F1" w:rsidRDefault="000533F1" w:rsidP="009F4241">
      <w:pPr>
        <w:ind w:left="450" w:hanging="450"/>
      </w:pPr>
    </w:p>
    <w:p w14:paraId="5413424A" w14:textId="0FE63AAD" w:rsidR="00D97B05" w:rsidRDefault="00D97B05" w:rsidP="009F4241">
      <w:pPr>
        <w:pStyle w:val="ListParagraph"/>
        <w:numPr>
          <w:ilvl w:val="0"/>
          <w:numId w:val="36"/>
        </w:numPr>
        <w:ind w:left="450"/>
      </w:pPr>
      <w:r>
        <w:t xml:space="preserve">Are the Hazardous Materials Team’s services available </w:t>
      </w:r>
      <w:r w:rsidR="009F4241">
        <w:t>24 hours</w:t>
      </w:r>
      <w:r>
        <w:t xml:space="preserve"> a day, 7 days a week?</w:t>
      </w:r>
    </w:p>
    <w:p w14:paraId="01E2FE0F" w14:textId="77777777" w:rsidR="00710B5C" w:rsidRDefault="00710B5C" w:rsidP="009F4241">
      <w:pPr>
        <w:ind w:left="450"/>
      </w:pPr>
      <w:r>
        <w:t> Yes</w:t>
      </w:r>
      <w:r>
        <w:tab/>
      </w:r>
      <w:proofErr w:type="gramStart"/>
      <w:r>
        <w:t>  No</w:t>
      </w:r>
      <w:proofErr w:type="gramEnd"/>
    </w:p>
    <w:p w14:paraId="7C392B82" w14:textId="77777777" w:rsidR="00D97B05" w:rsidRDefault="00D97B05" w:rsidP="009F4241">
      <w:pPr>
        <w:ind w:left="450" w:hanging="450"/>
      </w:pPr>
    </w:p>
    <w:p w14:paraId="384724EC" w14:textId="25BF59AD" w:rsidR="00D97B05" w:rsidRDefault="00D97B05" w:rsidP="009F4241">
      <w:pPr>
        <w:pStyle w:val="ListParagraph"/>
        <w:numPr>
          <w:ilvl w:val="0"/>
          <w:numId w:val="36"/>
        </w:numPr>
        <w:ind w:left="450"/>
      </w:pPr>
      <w:r>
        <w:t>Are mutual aid agreements developed to support hazardous materials incidents?</w:t>
      </w:r>
    </w:p>
    <w:p w14:paraId="1C604488" w14:textId="77777777" w:rsidR="00710B5C" w:rsidRDefault="00710B5C" w:rsidP="009F4241">
      <w:pPr>
        <w:ind w:left="450"/>
      </w:pPr>
      <w:r>
        <w:t> Yes</w:t>
      </w:r>
      <w:r>
        <w:tab/>
      </w:r>
      <w:proofErr w:type="gramStart"/>
      <w:r>
        <w:t>  No</w:t>
      </w:r>
      <w:proofErr w:type="gramEnd"/>
    </w:p>
    <w:p w14:paraId="3431E43B" w14:textId="77777777" w:rsidR="00D97B05" w:rsidRDefault="00D97B05" w:rsidP="009F4241">
      <w:pPr>
        <w:ind w:left="450" w:hanging="450"/>
      </w:pPr>
    </w:p>
    <w:p w14:paraId="790D8891" w14:textId="44329A57" w:rsidR="00D97B05" w:rsidRDefault="00D97B05" w:rsidP="009F4241">
      <w:pPr>
        <w:pStyle w:val="ListParagraph"/>
        <w:numPr>
          <w:ilvl w:val="0"/>
          <w:numId w:val="36"/>
        </w:numPr>
        <w:ind w:left="450"/>
      </w:pPr>
      <w:r>
        <w:t>Has the Hazardous Materials Team’s mutual aid agreement been exercised/practiced in the past year?</w:t>
      </w:r>
    </w:p>
    <w:p w14:paraId="173D1A6A" w14:textId="77777777" w:rsidR="00710B5C" w:rsidRDefault="00710B5C" w:rsidP="009F4241">
      <w:pPr>
        <w:ind w:left="450"/>
      </w:pPr>
      <w:r>
        <w:t> Yes</w:t>
      </w:r>
      <w:r>
        <w:tab/>
      </w:r>
      <w:proofErr w:type="gramStart"/>
      <w:r>
        <w:t>  No</w:t>
      </w:r>
      <w:proofErr w:type="gramEnd"/>
    </w:p>
    <w:bookmarkEnd w:id="0"/>
    <w:p w14:paraId="1E2B122D" w14:textId="77777777" w:rsidR="00D97B05" w:rsidRDefault="00D97B05" w:rsidP="009F4241">
      <w:pPr>
        <w:ind w:left="450" w:hanging="450"/>
      </w:pPr>
    </w:p>
    <w:p w14:paraId="75650EA1" w14:textId="3E7AC1AB" w:rsidR="00D97B05" w:rsidRDefault="00D97B05" w:rsidP="009F4241">
      <w:pPr>
        <w:pStyle w:val="ListParagraph"/>
        <w:numPr>
          <w:ilvl w:val="0"/>
          <w:numId w:val="36"/>
        </w:numPr>
        <w:ind w:left="450"/>
      </w:pPr>
      <w:r>
        <w:t>Does the Hazardous Materials Team utilize an incident scene accountability system?</w:t>
      </w:r>
    </w:p>
    <w:p w14:paraId="40EF1EDD" w14:textId="77777777" w:rsidR="00710B5C" w:rsidRDefault="00710B5C" w:rsidP="009F4241">
      <w:pPr>
        <w:ind w:left="450"/>
      </w:pPr>
      <w:r>
        <w:t> Yes</w:t>
      </w:r>
      <w:r>
        <w:tab/>
      </w:r>
      <w:proofErr w:type="gramStart"/>
      <w:r>
        <w:t>  No</w:t>
      </w:r>
      <w:proofErr w:type="gramEnd"/>
    </w:p>
    <w:p w14:paraId="307FDF2D" w14:textId="77777777" w:rsidR="00D97B05" w:rsidRDefault="00D97B05" w:rsidP="009F4241">
      <w:pPr>
        <w:ind w:left="450" w:hanging="450"/>
      </w:pPr>
    </w:p>
    <w:p w14:paraId="34A1817D" w14:textId="67AA8475" w:rsidR="00D97B05" w:rsidRDefault="00D97B05" w:rsidP="009F4241">
      <w:pPr>
        <w:pStyle w:val="ListParagraph"/>
        <w:numPr>
          <w:ilvl w:val="0"/>
          <w:numId w:val="36"/>
        </w:numPr>
        <w:ind w:left="450"/>
      </w:pPr>
      <w:r>
        <w:t xml:space="preserve">Has the Hazardous Materials Team been trained to the </w:t>
      </w:r>
      <w:r w:rsidR="00376703">
        <w:t xml:space="preserve">state and/or </w:t>
      </w:r>
      <w:r>
        <w:t>OSHA 29 CFR 1910.120 Technician Level?</w:t>
      </w:r>
    </w:p>
    <w:p w14:paraId="32F15E78" w14:textId="77777777" w:rsidR="00710B5C" w:rsidRDefault="00710B5C" w:rsidP="009F4241">
      <w:pPr>
        <w:ind w:left="450"/>
      </w:pPr>
      <w:r>
        <w:t> Yes</w:t>
      </w:r>
      <w:r>
        <w:tab/>
      </w:r>
      <w:proofErr w:type="gramStart"/>
      <w:r>
        <w:t>  No</w:t>
      </w:r>
      <w:proofErr w:type="gramEnd"/>
    </w:p>
    <w:p w14:paraId="70C1F510" w14:textId="77777777" w:rsidR="00D97B05" w:rsidRDefault="00D97B05" w:rsidP="009F4241">
      <w:pPr>
        <w:ind w:left="450" w:hanging="450"/>
      </w:pPr>
    </w:p>
    <w:p w14:paraId="5BE34DFD" w14:textId="21773CCA" w:rsidR="00D97B05" w:rsidRDefault="00D97B05" w:rsidP="009F4241">
      <w:pPr>
        <w:pStyle w:val="ListParagraph"/>
        <w:numPr>
          <w:ilvl w:val="0"/>
          <w:numId w:val="36"/>
        </w:numPr>
        <w:ind w:left="450"/>
      </w:pPr>
      <w:r>
        <w:t>Has the Hazardous Materials Team been trained for response to incidents/releases, including transportation incidents, involving radioactive material?</w:t>
      </w:r>
    </w:p>
    <w:p w14:paraId="3A33C165" w14:textId="77777777" w:rsidR="00710B5C" w:rsidRDefault="00710B5C" w:rsidP="009F4241">
      <w:pPr>
        <w:ind w:left="450"/>
      </w:pPr>
      <w:r>
        <w:t> Yes</w:t>
      </w:r>
      <w:r>
        <w:tab/>
      </w:r>
      <w:proofErr w:type="gramStart"/>
      <w:r>
        <w:t>  No</w:t>
      </w:r>
      <w:proofErr w:type="gramEnd"/>
    </w:p>
    <w:p w14:paraId="6E8F1B67" w14:textId="77777777" w:rsidR="00D97B05" w:rsidRDefault="00D97B05" w:rsidP="009F4241">
      <w:pPr>
        <w:ind w:left="450" w:hanging="450"/>
      </w:pPr>
    </w:p>
    <w:p w14:paraId="031B24D9" w14:textId="2BDD01B7" w:rsidR="00D97B05" w:rsidRDefault="00D97B05" w:rsidP="009F4241">
      <w:pPr>
        <w:pStyle w:val="ListParagraph"/>
        <w:numPr>
          <w:ilvl w:val="0"/>
          <w:numId w:val="36"/>
        </w:numPr>
        <w:ind w:left="450"/>
      </w:pPr>
      <w:r>
        <w:t xml:space="preserve">Has the Hazardous Materials Team evaluated </w:t>
      </w:r>
      <w:r w:rsidR="00E9474E">
        <w:t xml:space="preserve">its </w:t>
      </w:r>
      <w:r>
        <w:t>training programs against other current guidance documents or standards, such as the National Fire Protection Association?</w:t>
      </w:r>
    </w:p>
    <w:p w14:paraId="436157FF" w14:textId="77777777" w:rsidR="00710B5C" w:rsidRDefault="00710B5C" w:rsidP="009F4241">
      <w:pPr>
        <w:ind w:left="450"/>
      </w:pPr>
      <w:r>
        <w:t> Yes</w:t>
      </w:r>
      <w:r>
        <w:tab/>
      </w:r>
      <w:proofErr w:type="gramStart"/>
      <w:r>
        <w:t>  No</w:t>
      </w:r>
      <w:proofErr w:type="gramEnd"/>
    </w:p>
    <w:p w14:paraId="0879B034" w14:textId="77777777" w:rsidR="00D97B05" w:rsidRDefault="00D97B05" w:rsidP="009F4241">
      <w:pPr>
        <w:ind w:left="450" w:hanging="450"/>
      </w:pPr>
    </w:p>
    <w:p w14:paraId="0E65ADE8" w14:textId="77777777" w:rsidR="009F4241" w:rsidRDefault="009F4241" w:rsidP="009F4241">
      <w:pPr>
        <w:pStyle w:val="ListParagraph"/>
        <w:numPr>
          <w:ilvl w:val="0"/>
          <w:numId w:val="36"/>
        </w:numPr>
        <w:ind w:left="450"/>
        <w:sectPr w:rsidR="009F4241" w:rsidSect="006023F3">
          <w:pgSz w:w="12240" w:h="15840"/>
          <w:pgMar w:top="1440" w:right="1440" w:bottom="1440" w:left="1440" w:header="720" w:footer="720" w:gutter="0"/>
          <w:cols w:space="720"/>
          <w:docGrid w:linePitch="360"/>
        </w:sectPr>
      </w:pPr>
    </w:p>
    <w:p w14:paraId="3F6967D9" w14:textId="53F506A6" w:rsidR="00D97B05" w:rsidRDefault="00D97B05" w:rsidP="009F4241">
      <w:pPr>
        <w:pStyle w:val="ListParagraph"/>
        <w:numPr>
          <w:ilvl w:val="0"/>
          <w:numId w:val="36"/>
        </w:numPr>
        <w:ind w:left="450"/>
      </w:pPr>
      <w:r>
        <w:lastRenderedPageBreak/>
        <w:t>Does the Hazardous Materials Team have radiological survey instrumentation in its equipment inventory?</w:t>
      </w:r>
    </w:p>
    <w:p w14:paraId="49C1C912" w14:textId="77777777" w:rsidR="00710B5C" w:rsidRDefault="00710B5C" w:rsidP="009F4241">
      <w:pPr>
        <w:ind w:left="450"/>
      </w:pPr>
      <w:r>
        <w:t> Yes</w:t>
      </w:r>
      <w:r>
        <w:tab/>
      </w:r>
      <w:proofErr w:type="gramStart"/>
      <w:r>
        <w:t>  No</w:t>
      </w:r>
      <w:proofErr w:type="gramEnd"/>
    </w:p>
    <w:p w14:paraId="2A4B9E31" w14:textId="77777777" w:rsidR="00D97B05" w:rsidRDefault="00D97B05" w:rsidP="00D97B05">
      <w:pPr>
        <w:ind w:left="450" w:hanging="450"/>
      </w:pPr>
    </w:p>
    <w:p w14:paraId="320091CC" w14:textId="0DAF3CD7" w:rsidR="00D97B05" w:rsidRDefault="00D97B05" w:rsidP="002B7FD6">
      <w:pPr>
        <w:ind w:left="450"/>
      </w:pPr>
      <w:r>
        <w:t xml:space="preserve">If yes, identify </w:t>
      </w:r>
      <w:r w:rsidR="00E9474E">
        <w:t xml:space="preserve">the </w:t>
      </w:r>
      <w:r>
        <w:t xml:space="preserve">number of instruments, </w:t>
      </w:r>
      <w:r w:rsidR="002B7FD6" w:rsidRPr="000B56D6">
        <w:t>manufacture</w:t>
      </w:r>
      <w:r w:rsidR="00024439" w:rsidRPr="000B56D6">
        <w:t>r</w:t>
      </w:r>
      <w:r w:rsidR="002B7FD6" w:rsidRPr="000B56D6">
        <w:t>,</w:t>
      </w:r>
      <w:r w:rsidR="002B7FD6">
        <w:t xml:space="preserve"> and </w:t>
      </w:r>
      <w:r>
        <w:t>model</w:t>
      </w:r>
    </w:p>
    <w:tbl>
      <w:tblPr>
        <w:tblStyle w:val="TableGrid"/>
        <w:tblW w:w="0" w:type="auto"/>
        <w:tblInd w:w="450" w:type="dxa"/>
        <w:tblLook w:val="04A0" w:firstRow="1" w:lastRow="0" w:firstColumn="1" w:lastColumn="0" w:noHBand="0" w:noVBand="1"/>
      </w:tblPr>
      <w:tblGrid>
        <w:gridCol w:w="1344"/>
        <w:gridCol w:w="4304"/>
        <w:gridCol w:w="3252"/>
      </w:tblGrid>
      <w:tr w:rsidR="002B7FD6" w14:paraId="515178CE" w14:textId="77777777" w:rsidTr="0017512C">
        <w:tc>
          <w:tcPr>
            <w:tcW w:w="1344" w:type="dxa"/>
          </w:tcPr>
          <w:p w14:paraId="5AE60A56" w14:textId="77777777" w:rsidR="002B7FD6" w:rsidRPr="002B7FD6" w:rsidRDefault="002B7FD6" w:rsidP="002B7FD6">
            <w:pPr>
              <w:jc w:val="center"/>
              <w:rPr>
                <w:b/>
              </w:rPr>
            </w:pPr>
            <w:r w:rsidRPr="002B7FD6">
              <w:rPr>
                <w:b/>
              </w:rPr>
              <w:t># of Units</w:t>
            </w:r>
          </w:p>
        </w:tc>
        <w:tc>
          <w:tcPr>
            <w:tcW w:w="4304" w:type="dxa"/>
          </w:tcPr>
          <w:p w14:paraId="46276D2B" w14:textId="77777777" w:rsidR="002B7FD6" w:rsidRPr="002B7FD6" w:rsidRDefault="002B7FD6" w:rsidP="002B7FD6">
            <w:pPr>
              <w:rPr>
                <w:b/>
              </w:rPr>
            </w:pPr>
            <w:r w:rsidRPr="002B7FD6">
              <w:rPr>
                <w:b/>
              </w:rPr>
              <w:t>Manufacturer</w:t>
            </w:r>
          </w:p>
        </w:tc>
        <w:tc>
          <w:tcPr>
            <w:tcW w:w="3252" w:type="dxa"/>
          </w:tcPr>
          <w:p w14:paraId="7193E1FC" w14:textId="77777777" w:rsidR="002B7FD6" w:rsidRPr="002B7FD6" w:rsidRDefault="002B7FD6" w:rsidP="002B7FD6">
            <w:pPr>
              <w:rPr>
                <w:b/>
              </w:rPr>
            </w:pPr>
            <w:r w:rsidRPr="002B7FD6">
              <w:rPr>
                <w:b/>
              </w:rPr>
              <w:t>Model</w:t>
            </w:r>
          </w:p>
        </w:tc>
      </w:tr>
      <w:tr w:rsidR="002B7FD6" w14:paraId="0B5ECE8B" w14:textId="77777777" w:rsidTr="0017512C">
        <w:tc>
          <w:tcPr>
            <w:tcW w:w="1344" w:type="dxa"/>
          </w:tcPr>
          <w:p w14:paraId="3D946535" w14:textId="77777777" w:rsidR="002B7FD6" w:rsidRDefault="002B7FD6" w:rsidP="002B7FD6">
            <w:pPr>
              <w:jc w:val="center"/>
            </w:pPr>
          </w:p>
        </w:tc>
        <w:tc>
          <w:tcPr>
            <w:tcW w:w="4304" w:type="dxa"/>
          </w:tcPr>
          <w:p w14:paraId="00FB6B17" w14:textId="77777777" w:rsidR="002B7FD6" w:rsidRDefault="002B7FD6" w:rsidP="002B7FD6"/>
        </w:tc>
        <w:tc>
          <w:tcPr>
            <w:tcW w:w="3252" w:type="dxa"/>
          </w:tcPr>
          <w:p w14:paraId="4847F3BF" w14:textId="77777777" w:rsidR="002B7FD6" w:rsidRDefault="002B7FD6" w:rsidP="002B7FD6"/>
        </w:tc>
      </w:tr>
      <w:tr w:rsidR="002B7FD6" w14:paraId="06E3328E" w14:textId="77777777" w:rsidTr="0017512C">
        <w:tc>
          <w:tcPr>
            <w:tcW w:w="1344" w:type="dxa"/>
          </w:tcPr>
          <w:p w14:paraId="4F265581" w14:textId="77777777" w:rsidR="002B7FD6" w:rsidRDefault="002B7FD6" w:rsidP="002B7FD6">
            <w:pPr>
              <w:jc w:val="center"/>
            </w:pPr>
          </w:p>
        </w:tc>
        <w:tc>
          <w:tcPr>
            <w:tcW w:w="4304" w:type="dxa"/>
          </w:tcPr>
          <w:p w14:paraId="0CAB19BF" w14:textId="77777777" w:rsidR="002B7FD6" w:rsidRDefault="002B7FD6" w:rsidP="002B7FD6"/>
        </w:tc>
        <w:tc>
          <w:tcPr>
            <w:tcW w:w="3252" w:type="dxa"/>
          </w:tcPr>
          <w:p w14:paraId="1B076CBC" w14:textId="77777777" w:rsidR="002B7FD6" w:rsidRDefault="002B7FD6" w:rsidP="002B7FD6"/>
        </w:tc>
      </w:tr>
      <w:tr w:rsidR="002B7FD6" w14:paraId="6AAA6585" w14:textId="77777777" w:rsidTr="0017512C">
        <w:tc>
          <w:tcPr>
            <w:tcW w:w="1344" w:type="dxa"/>
          </w:tcPr>
          <w:p w14:paraId="55172549" w14:textId="77777777" w:rsidR="002B7FD6" w:rsidRDefault="002B7FD6" w:rsidP="002B7FD6">
            <w:pPr>
              <w:jc w:val="center"/>
            </w:pPr>
          </w:p>
        </w:tc>
        <w:tc>
          <w:tcPr>
            <w:tcW w:w="4304" w:type="dxa"/>
          </w:tcPr>
          <w:p w14:paraId="73FE4818" w14:textId="77777777" w:rsidR="002B7FD6" w:rsidRDefault="002B7FD6" w:rsidP="002B7FD6"/>
        </w:tc>
        <w:tc>
          <w:tcPr>
            <w:tcW w:w="3252" w:type="dxa"/>
          </w:tcPr>
          <w:p w14:paraId="7D20B41B" w14:textId="77777777" w:rsidR="002B7FD6" w:rsidRDefault="002B7FD6" w:rsidP="002B7FD6"/>
        </w:tc>
      </w:tr>
      <w:tr w:rsidR="000E6BD5" w14:paraId="76557D83" w14:textId="77777777" w:rsidTr="0017512C">
        <w:tc>
          <w:tcPr>
            <w:tcW w:w="1344" w:type="dxa"/>
          </w:tcPr>
          <w:p w14:paraId="177AB67C" w14:textId="77777777" w:rsidR="000E6BD5" w:rsidRDefault="000E6BD5" w:rsidP="002B7FD6">
            <w:pPr>
              <w:jc w:val="center"/>
            </w:pPr>
          </w:p>
        </w:tc>
        <w:tc>
          <w:tcPr>
            <w:tcW w:w="4304" w:type="dxa"/>
          </w:tcPr>
          <w:p w14:paraId="59B778BB" w14:textId="77777777" w:rsidR="000E6BD5" w:rsidRDefault="000E6BD5" w:rsidP="002B7FD6"/>
        </w:tc>
        <w:tc>
          <w:tcPr>
            <w:tcW w:w="3252" w:type="dxa"/>
          </w:tcPr>
          <w:p w14:paraId="6E9F74EC" w14:textId="77777777" w:rsidR="000E6BD5" w:rsidRDefault="000E6BD5" w:rsidP="002B7FD6"/>
        </w:tc>
      </w:tr>
    </w:tbl>
    <w:p w14:paraId="536F8C1E" w14:textId="77777777" w:rsidR="0098409F" w:rsidRDefault="0098409F" w:rsidP="00DE14DA">
      <w:pPr>
        <w:ind w:left="450" w:hanging="450"/>
      </w:pPr>
    </w:p>
    <w:p w14:paraId="1D815972" w14:textId="4B34A008" w:rsidR="00D97B05" w:rsidRDefault="00D97B05" w:rsidP="00DE14DA">
      <w:pPr>
        <w:pStyle w:val="ListParagraph"/>
        <w:numPr>
          <w:ilvl w:val="0"/>
          <w:numId w:val="36"/>
        </w:numPr>
        <w:ind w:left="450"/>
      </w:pPr>
      <w:r>
        <w:t>Is the monitoring equipment calibration current?</w:t>
      </w:r>
    </w:p>
    <w:p w14:paraId="0651296F" w14:textId="77777777" w:rsidR="00710B5C" w:rsidRDefault="00710B5C" w:rsidP="00DE14DA">
      <w:pPr>
        <w:ind w:left="450"/>
      </w:pPr>
      <w:r>
        <w:t> Yes</w:t>
      </w:r>
      <w:r>
        <w:tab/>
      </w:r>
      <w:proofErr w:type="gramStart"/>
      <w:r>
        <w:t>  No</w:t>
      </w:r>
      <w:proofErr w:type="gramEnd"/>
    </w:p>
    <w:p w14:paraId="72AF3195" w14:textId="77777777" w:rsidR="00D97B05" w:rsidRDefault="00D97B05" w:rsidP="00DE14DA">
      <w:pPr>
        <w:ind w:left="450" w:hanging="450"/>
      </w:pPr>
    </w:p>
    <w:p w14:paraId="460E0C0D" w14:textId="3A6A403B" w:rsidR="00D97B05" w:rsidRDefault="00D97B05" w:rsidP="00DE14DA">
      <w:pPr>
        <w:pStyle w:val="ListParagraph"/>
        <w:numPr>
          <w:ilvl w:val="0"/>
          <w:numId w:val="36"/>
        </w:numPr>
        <w:ind w:left="450"/>
      </w:pPr>
      <w:r>
        <w:t>Is there a program in place to routinely test and maintain monitoring equipment calibration?</w:t>
      </w:r>
    </w:p>
    <w:p w14:paraId="23F1305B" w14:textId="77777777" w:rsidR="00710B5C" w:rsidRDefault="00710B5C" w:rsidP="00DE14DA">
      <w:pPr>
        <w:ind w:left="450"/>
      </w:pPr>
      <w:r>
        <w:t> Yes</w:t>
      </w:r>
      <w:r>
        <w:tab/>
      </w:r>
      <w:proofErr w:type="gramStart"/>
      <w:r>
        <w:t>  No</w:t>
      </w:r>
      <w:proofErr w:type="gramEnd"/>
    </w:p>
    <w:p w14:paraId="76D8E088" w14:textId="77777777" w:rsidR="00D97B05" w:rsidRDefault="00D97B05" w:rsidP="00DE14DA">
      <w:pPr>
        <w:ind w:left="450" w:hanging="450"/>
      </w:pPr>
    </w:p>
    <w:p w14:paraId="792ABA90" w14:textId="4228E3A8" w:rsidR="00D97B05" w:rsidRDefault="00D97B05" w:rsidP="00DE14DA">
      <w:pPr>
        <w:pStyle w:val="ListParagraph"/>
        <w:numPr>
          <w:ilvl w:val="0"/>
          <w:numId w:val="36"/>
        </w:numPr>
        <w:ind w:left="450"/>
      </w:pPr>
      <w:r>
        <w:t xml:space="preserve">Does the radiological </w:t>
      </w:r>
      <w:r w:rsidR="0024182B">
        <w:t>survey/</w:t>
      </w:r>
      <w:r>
        <w:t>monitoring equipment include:</w:t>
      </w:r>
    </w:p>
    <w:p w14:paraId="7FF3ED82" w14:textId="77777777" w:rsidR="0024182B" w:rsidRPr="00DE14DA" w:rsidRDefault="0024182B" w:rsidP="00DE14DA">
      <w:pPr>
        <w:ind w:left="450"/>
        <w:rPr>
          <w:rFonts w:cs="Times New Roman"/>
        </w:rPr>
      </w:pPr>
      <w:proofErr w:type="gramStart"/>
      <w:r w:rsidRPr="00DE14DA">
        <w:rPr>
          <w:rFonts w:cs="Times New Roman"/>
        </w:rPr>
        <w:t>  Exposure</w:t>
      </w:r>
      <w:proofErr w:type="gramEnd"/>
      <w:r w:rsidRPr="00DE14DA">
        <w:rPr>
          <w:rFonts w:cs="Times New Roman"/>
        </w:rPr>
        <w:t>/Dose Rate (e.g., uR/hr, mR/hr, R/hr)</w:t>
      </w:r>
    </w:p>
    <w:p w14:paraId="4BEB9733" w14:textId="77777777" w:rsidR="0024182B" w:rsidRPr="00DE14DA" w:rsidRDefault="0024182B" w:rsidP="00DE14DA">
      <w:pPr>
        <w:ind w:left="450"/>
        <w:rPr>
          <w:rFonts w:cs="Times New Roman"/>
        </w:rPr>
      </w:pPr>
      <w:proofErr w:type="gramStart"/>
      <w:r w:rsidRPr="00DE14DA">
        <w:rPr>
          <w:rFonts w:cs="Times New Roman"/>
        </w:rPr>
        <w:t>  Contamination</w:t>
      </w:r>
      <w:proofErr w:type="gramEnd"/>
      <w:r w:rsidRPr="00DE14DA">
        <w:rPr>
          <w:rFonts w:cs="Times New Roman"/>
        </w:rPr>
        <w:t xml:space="preserve"> Rate (e.g., cpm)</w:t>
      </w:r>
    </w:p>
    <w:p w14:paraId="28146CD9" w14:textId="77777777" w:rsidR="0024182B" w:rsidRDefault="0024182B" w:rsidP="00DE14DA">
      <w:pPr>
        <w:ind w:left="450"/>
        <w:rPr>
          <w:rFonts w:cs="Times New Roman"/>
        </w:rPr>
      </w:pPr>
      <w:proofErr w:type="gramStart"/>
      <w:r w:rsidRPr="00DE14DA">
        <w:rPr>
          <w:rFonts w:cs="Times New Roman"/>
        </w:rPr>
        <w:t>  Personnel</w:t>
      </w:r>
      <w:proofErr w:type="gramEnd"/>
      <w:r w:rsidRPr="00DE14DA">
        <w:rPr>
          <w:rFonts w:cs="Times New Roman"/>
        </w:rPr>
        <w:t xml:space="preserve"> Dosimeters (e.g., uR, mR)</w:t>
      </w:r>
    </w:p>
    <w:p w14:paraId="6AB80CED" w14:textId="4A274FC3" w:rsidR="00756967" w:rsidRPr="00756967" w:rsidRDefault="00756967" w:rsidP="00756967">
      <w:pPr>
        <w:ind w:left="450"/>
      </w:pPr>
      <w:r>
        <w:t> Yes</w:t>
      </w:r>
      <w:r>
        <w:tab/>
      </w:r>
      <w:proofErr w:type="gramStart"/>
      <w:r>
        <w:t>  No</w:t>
      </w:r>
      <w:proofErr w:type="gramEnd"/>
    </w:p>
    <w:p w14:paraId="450F8C70" w14:textId="77777777" w:rsidR="00D97B05" w:rsidRDefault="00D97B05" w:rsidP="00DE14DA">
      <w:pPr>
        <w:ind w:left="450" w:hanging="450"/>
      </w:pPr>
    </w:p>
    <w:p w14:paraId="008B8EDD" w14:textId="2519E5BA" w:rsidR="00D97B05" w:rsidRDefault="00D97B05" w:rsidP="00DE14DA">
      <w:pPr>
        <w:pStyle w:val="ListParagraph"/>
        <w:numPr>
          <w:ilvl w:val="0"/>
          <w:numId w:val="36"/>
        </w:numPr>
        <w:ind w:left="450"/>
      </w:pPr>
      <w:r>
        <w:t xml:space="preserve">Has the Hazardous Materials Team been trained </w:t>
      </w:r>
      <w:proofErr w:type="gramStart"/>
      <w:r>
        <w:t>on</w:t>
      </w:r>
      <w:proofErr w:type="gramEnd"/>
      <w:r>
        <w:t xml:space="preserve"> the use of each type of radiological survey instrument, and is a program in place to maintain/demonstrate proficiency?</w:t>
      </w:r>
    </w:p>
    <w:p w14:paraId="04F47687" w14:textId="77777777" w:rsidR="00710B5C" w:rsidRDefault="00710B5C" w:rsidP="00DE14DA">
      <w:pPr>
        <w:ind w:left="450"/>
      </w:pPr>
      <w:r>
        <w:t> Yes</w:t>
      </w:r>
      <w:r>
        <w:tab/>
      </w:r>
      <w:proofErr w:type="gramStart"/>
      <w:r>
        <w:t>  No</w:t>
      </w:r>
      <w:proofErr w:type="gramEnd"/>
    </w:p>
    <w:p w14:paraId="3173BC09" w14:textId="77777777" w:rsidR="00D97B05" w:rsidRDefault="00D97B05" w:rsidP="00DE14DA">
      <w:pPr>
        <w:ind w:left="450" w:hanging="450"/>
      </w:pPr>
    </w:p>
    <w:p w14:paraId="400183F0" w14:textId="69F2DE77" w:rsidR="00D97B05" w:rsidRDefault="00D97B05" w:rsidP="00DE14DA">
      <w:pPr>
        <w:pStyle w:val="ListParagraph"/>
        <w:numPr>
          <w:ilvl w:val="0"/>
          <w:numId w:val="36"/>
        </w:numPr>
        <w:ind w:left="450"/>
      </w:pPr>
      <w:r>
        <w:t>Has the Hazardous Materials Team identified the number and locations of radioactive material licensees within their jurisdiction?</w:t>
      </w:r>
    </w:p>
    <w:p w14:paraId="152F6080" w14:textId="77777777" w:rsidR="00710B5C" w:rsidRDefault="00710B5C" w:rsidP="00DE14DA">
      <w:pPr>
        <w:ind w:left="450"/>
      </w:pPr>
      <w:r>
        <w:t> Yes</w:t>
      </w:r>
      <w:r>
        <w:tab/>
      </w:r>
      <w:proofErr w:type="gramStart"/>
      <w:r>
        <w:t>  No</w:t>
      </w:r>
      <w:proofErr w:type="gramEnd"/>
    </w:p>
    <w:p w14:paraId="5595C340" w14:textId="77777777" w:rsidR="00D97B05" w:rsidRDefault="00D97B05" w:rsidP="00DE14DA">
      <w:pPr>
        <w:ind w:left="450" w:hanging="450"/>
      </w:pPr>
    </w:p>
    <w:p w14:paraId="6D70434B" w14:textId="3B404879" w:rsidR="00D97B05" w:rsidRDefault="00D97B05" w:rsidP="00DE14DA">
      <w:pPr>
        <w:pStyle w:val="ListParagraph"/>
        <w:numPr>
          <w:ilvl w:val="0"/>
          <w:numId w:val="36"/>
        </w:numPr>
        <w:ind w:left="450"/>
      </w:pPr>
      <w:r>
        <w:t>Has the Hazardous Materials Team identified the types of radioactive material used at these locations and evaluated their instrumentation to ensure it can detect and quantify the potential hazards that may be present at these locations?</w:t>
      </w:r>
    </w:p>
    <w:p w14:paraId="06D2744F" w14:textId="77777777" w:rsidR="00710B5C" w:rsidRDefault="00710B5C" w:rsidP="00DE14DA">
      <w:pPr>
        <w:ind w:left="450"/>
      </w:pPr>
      <w:r>
        <w:t> Yes</w:t>
      </w:r>
      <w:r>
        <w:tab/>
      </w:r>
      <w:proofErr w:type="gramStart"/>
      <w:r>
        <w:t>  No</w:t>
      </w:r>
      <w:proofErr w:type="gramEnd"/>
    </w:p>
    <w:p w14:paraId="52C4A914" w14:textId="77777777" w:rsidR="00D97B05" w:rsidRDefault="00D97B05" w:rsidP="00DE14DA">
      <w:pPr>
        <w:ind w:left="450" w:hanging="450"/>
      </w:pPr>
    </w:p>
    <w:p w14:paraId="5D974ED0" w14:textId="5838F57A" w:rsidR="00D97B05" w:rsidRDefault="00D97B05" w:rsidP="00DE14DA">
      <w:pPr>
        <w:pStyle w:val="ListParagraph"/>
        <w:numPr>
          <w:ilvl w:val="0"/>
          <w:numId w:val="36"/>
        </w:numPr>
        <w:ind w:left="450"/>
      </w:pPr>
      <w:r>
        <w:t xml:space="preserve">Does the Hazardous Materials Team have a process or access to </w:t>
      </w:r>
      <w:r w:rsidR="00E9474E">
        <w:t>real-time</w:t>
      </w:r>
      <w:r>
        <w:t xml:space="preserve"> weather information?</w:t>
      </w:r>
    </w:p>
    <w:p w14:paraId="10B766A5" w14:textId="77777777" w:rsidR="00710B5C" w:rsidRDefault="00710B5C" w:rsidP="00DE14DA">
      <w:pPr>
        <w:ind w:left="450"/>
      </w:pPr>
      <w:r>
        <w:t> Yes</w:t>
      </w:r>
      <w:r>
        <w:tab/>
      </w:r>
      <w:proofErr w:type="gramStart"/>
      <w:r>
        <w:t>  No</w:t>
      </w:r>
      <w:proofErr w:type="gramEnd"/>
    </w:p>
    <w:p w14:paraId="66E97CB0" w14:textId="77777777" w:rsidR="00D97B05" w:rsidRDefault="00D97B05" w:rsidP="00DE14DA">
      <w:pPr>
        <w:ind w:left="450" w:hanging="450"/>
      </w:pPr>
    </w:p>
    <w:p w14:paraId="26616759" w14:textId="131D6EC7" w:rsidR="00D97B05" w:rsidRDefault="00D97B05" w:rsidP="00DE14DA">
      <w:pPr>
        <w:pStyle w:val="ListParagraph"/>
        <w:numPr>
          <w:ilvl w:val="0"/>
          <w:numId w:val="34"/>
        </w:numPr>
        <w:ind w:left="450"/>
      </w:pPr>
      <w:r>
        <w:t>Does the Hazardous Materials Team have computer plume-modeling capabilities for radioactive material?</w:t>
      </w:r>
    </w:p>
    <w:p w14:paraId="01C67B08" w14:textId="77777777" w:rsidR="00710B5C" w:rsidRDefault="00710B5C" w:rsidP="00DE14DA">
      <w:pPr>
        <w:ind w:left="450"/>
      </w:pPr>
      <w:r>
        <w:t> Yes</w:t>
      </w:r>
      <w:r>
        <w:tab/>
      </w:r>
      <w:proofErr w:type="gramStart"/>
      <w:r>
        <w:t>  No</w:t>
      </w:r>
      <w:proofErr w:type="gramEnd"/>
    </w:p>
    <w:p w14:paraId="366A9023" w14:textId="77777777" w:rsidR="00D97B05" w:rsidRDefault="00D97B05" w:rsidP="00DE14DA">
      <w:pPr>
        <w:ind w:left="450" w:hanging="450"/>
      </w:pPr>
    </w:p>
    <w:p w14:paraId="5AFFA9E1" w14:textId="77777777" w:rsidR="00DE14DA" w:rsidRDefault="00DE14DA" w:rsidP="00DE14DA">
      <w:pPr>
        <w:pStyle w:val="ListParagraph"/>
        <w:numPr>
          <w:ilvl w:val="0"/>
          <w:numId w:val="34"/>
        </w:numPr>
        <w:ind w:left="450"/>
        <w:sectPr w:rsidR="00DE14DA" w:rsidSect="006023F3">
          <w:pgSz w:w="12240" w:h="15840"/>
          <w:pgMar w:top="1440" w:right="1440" w:bottom="1440" w:left="1440" w:header="720" w:footer="720" w:gutter="0"/>
          <w:cols w:space="720"/>
          <w:docGrid w:linePitch="360"/>
        </w:sectPr>
      </w:pPr>
    </w:p>
    <w:p w14:paraId="31286B54" w14:textId="70B6E085" w:rsidR="00D97B05" w:rsidRDefault="00D97B05" w:rsidP="00DE14DA">
      <w:pPr>
        <w:pStyle w:val="ListParagraph"/>
        <w:numPr>
          <w:ilvl w:val="0"/>
          <w:numId w:val="34"/>
        </w:numPr>
        <w:ind w:left="450"/>
      </w:pPr>
      <w:r>
        <w:lastRenderedPageBreak/>
        <w:t>Has the Hazardous Materials Team developed response procedures that include a Site Safety Plan and Radiation Exposure Guidelines?</w:t>
      </w:r>
    </w:p>
    <w:p w14:paraId="76AA5379" w14:textId="77777777" w:rsidR="00710B5C" w:rsidRDefault="00710B5C" w:rsidP="00DE14DA">
      <w:pPr>
        <w:ind w:left="450"/>
      </w:pPr>
      <w:r>
        <w:t> Yes</w:t>
      </w:r>
      <w:r>
        <w:tab/>
      </w:r>
      <w:proofErr w:type="gramStart"/>
      <w:r>
        <w:t>  No</w:t>
      </w:r>
      <w:proofErr w:type="gramEnd"/>
    </w:p>
    <w:p w14:paraId="7F51409D" w14:textId="77777777" w:rsidR="00D97B05" w:rsidRDefault="00D97B05" w:rsidP="00DE14DA">
      <w:pPr>
        <w:ind w:left="450" w:hanging="450"/>
      </w:pPr>
    </w:p>
    <w:p w14:paraId="6B28CA62" w14:textId="0F166CA9" w:rsidR="00D97B05" w:rsidRDefault="00D97B05" w:rsidP="00DE14DA">
      <w:pPr>
        <w:pStyle w:val="ListParagraph"/>
        <w:numPr>
          <w:ilvl w:val="0"/>
          <w:numId w:val="34"/>
        </w:numPr>
        <w:ind w:left="450"/>
      </w:pPr>
      <w:r>
        <w:t>Does the organization want an example of a Hazardous Material Incident Response Procedure that includes a Site Safety Plan and Radiation Exposure Guidelines (TEPP Planning Tool)?</w:t>
      </w:r>
    </w:p>
    <w:p w14:paraId="16E8FB7A" w14:textId="77777777" w:rsidR="00710B5C" w:rsidRDefault="00710B5C" w:rsidP="00DE14DA">
      <w:pPr>
        <w:ind w:left="450"/>
      </w:pPr>
      <w:r>
        <w:t> Yes</w:t>
      </w:r>
      <w:r>
        <w:tab/>
      </w:r>
      <w:proofErr w:type="gramStart"/>
      <w:r>
        <w:t>  No</w:t>
      </w:r>
      <w:proofErr w:type="gramEnd"/>
    </w:p>
    <w:p w14:paraId="03044420" w14:textId="77777777" w:rsidR="00D97B05" w:rsidRDefault="00D97B05" w:rsidP="00DE14DA">
      <w:pPr>
        <w:ind w:left="450" w:hanging="450"/>
      </w:pPr>
    </w:p>
    <w:p w14:paraId="55B63A11" w14:textId="5CDC7A27" w:rsidR="00D97B05" w:rsidRDefault="00D97B05" w:rsidP="00DE14DA">
      <w:pPr>
        <w:pStyle w:val="ListParagraph"/>
        <w:numPr>
          <w:ilvl w:val="0"/>
          <w:numId w:val="34"/>
        </w:numPr>
        <w:ind w:left="450"/>
      </w:pPr>
      <w:r>
        <w:t>Do the Hazardous Materials Team response procedures identify radiation and contamination limits for establishing the hot, warm, and cold zones?</w:t>
      </w:r>
    </w:p>
    <w:p w14:paraId="4ADE9218" w14:textId="77777777" w:rsidR="00710B5C" w:rsidRDefault="00710B5C" w:rsidP="00DE14DA">
      <w:pPr>
        <w:ind w:left="450"/>
      </w:pPr>
      <w:r>
        <w:t> Yes</w:t>
      </w:r>
      <w:r>
        <w:tab/>
      </w:r>
      <w:proofErr w:type="gramStart"/>
      <w:r>
        <w:t>  No</w:t>
      </w:r>
      <w:proofErr w:type="gramEnd"/>
    </w:p>
    <w:p w14:paraId="57976D1F" w14:textId="77777777" w:rsidR="00D97B05" w:rsidRDefault="00D97B05" w:rsidP="00DE14DA">
      <w:pPr>
        <w:ind w:left="450" w:hanging="450"/>
      </w:pPr>
    </w:p>
    <w:p w14:paraId="67422643" w14:textId="1155E4E6" w:rsidR="00D97B05" w:rsidRDefault="00D97B05" w:rsidP="00DE14DA">
      <w:pPr>
        <w:pStyle w:val="ListParagraph"/>
        <w:numPr>
          <w:ilvl w:val="0"/>
          <w:numId w:val="34"/>
        </w:numPr>
        <w:ind w:left="450"/>
      </w:pPr>
      <w:r>
        <w:t>Do the Hazardous Materials Team response procedures identify specific reporting levels for radiation readings (e.g., background, twice background 0.5 mR/hr, 2 mR/hr, 50 mR/hr, etc.), turn back dose rate limits, and allowable personnel exposure limits?</w:t>
      </w:r>
    </w:p>
    <w:p w14:paraId="6FC2B6AC" w14:textId="77777777" w:rsidR="00710B5C" w:rsidRDefault="00710B5C" w:rsidP="00DE14DA">
      <w:pPr>
        <w:ind w:left="450"/>
      </w:pPr>
      <w:r>
        <w:t> Yes</w:t>
      </w:r>
      <w:r>
        <w:tab/>
      </w:r>
      <w:proofErr w:type="gramStart"/>
      <w:r>
        <w:t>  No</w:t>
      </w:r>
      <w:proofErr w:type="gramEnd"/>
    </w:p>
    <w:p w14:paraId="1BE6D8A0" w14:textId="77777777" w:rsidR="00D97B05" w:rsidRDefault="00D97B05" w:rsidP="00DE14DA">
      <w:pPr>
        <w:ind w:left="450" w:hanging="450"/>
      </w:pPr>
    </w:p>
    <w:p w14:paraId="02113A96" w14:textId="30AEEB4E" w:rsidR="00D97B05" w:rsidRDefault="00D97B05" w:rsidP="00DE14DA">
      <w:pPr>
        <w:pStyle w:val="ListParagraph"/>
        <w:numPr>
          <w:ilvl w:val="0"/>
          <w:numId w:val="34"/>
        </w:numPr>
        <w:ind w:left="450"/>
      </w:pPr>
      <w:r>
        <w:t>Do the Hazardous Materials Team response procedures include the need to report radiation and contamination readings to the local or state Radiation Authority?</w:t>
      </w:r>
    </w:p>
    <w:p w14:paraId="4AF7962D" w14:textId="3EFF481C" w:rsidR="00D97B05" w:rsidRDefault="00710B5C" w:rsidP="00DE14DA">
      <w:pPr>
        <w:ind w:left="450"/>
      </w:pPr>
      <w:r>
        <w:t> Yes</w:t>
      </w:r>
      <w:r>
        <w:tab/>
      </w:r>
      <w:proofErr w:type="gramStart"/>
      <w:r>
        <w:t>  No</w:t>
      </w:r>
      <w:proofErr w:type="gramEnd"/>
    </w:p>
    <w:p w14:paraId="1DCF3213" w14:textId="77777777" w:rsidR="00033422" w:rsidRDefault="00033422" w:rsidP="00D97B05">
      <w:pPr>
        <w:ind w:left="450" w:hanging="450"/>
      </w:pPr>
    </w:p>
    <w:p w14:paraId="1E4846F1" w14:textId="77777777" w:rsidR="0098409F" w:rsidRDefault="0098409F" w:rsidP="00D97B05">
      <w:pPr>
        <w:ind w:left="450" w:hanging="450"/>
      </w:pPr>
    </w:p>
    <w:p w14:paraId="1D2509E9" w14:textId="77777777" w:rsidR="00DE14DA" w:rsidRDefault="00DE14DA" w:rsidP="00D97B05">
      <w:pPr>
        <w:ind w:left="450" w:hanging="450"/>
        <w:rPr>
          <w:b/>
          <w:color w:val="1F497D" w:themeColor="text2"/>
        </w:rPr>
        <w:sectPr w:rsidR="00DE14DA" w:rsidSect="006023F3">
          <w:pgSz w:w="12240" w:h="15840"/>
          <w:pgMar w:top="1440" w:right="1440" w:bottom="1440" w:left="1440" w:header="720" w:footer="720" w:gutter="0"/>
          <w:cols w:space="720"/>
          <w:docGrid w:linePitch="360"/>
        </w:sectPr>
      </w:pPr>
    </w:p>
    <w:p w14:paraId="771B17EB" w14:textId="192250DA" w:rsidR="00D97B05" w:rsidRPr="006C5ED5" w:rsidRDefault="00D97B05" w:rsidP="006C5ED5">
      <w:pPr>
        <w:pStyle w:val="ListParagraph"/>
        <w:numPr>
          <w:ilvl w:val="1"/>
          <w:numId w:val="49"/>
        </w:numPr>
        <w:rPr>
          <w:b/>
          <w:color w:val="1F497D" w:themeColor="text2"/>
        </w:rPr>
      </w:pPr>
      <w:r w:rsidRPr="006C5ED5">
        <w:rPr>
          <w:b/>
          <w:color w:val="1F497D" w:themeColor="text2"/>
        </w:rPr>
        <w:lastRenderedPageBreak/>
        <w:t>FIRE RESP</w:t>
      </w:r>
      <w:r w:rsidR="009B6EC9" w:rsidRPr="006C5ED5">
        <w:rPr>
          <w:b/>
          <w:color w:val="1F497D" w:themeColor="text2"/>
        </w:rPr>
        <w:t>ONSE ORGANIZATION PROCEDURES AND</w:t>
      </w:r>
      <w:r w:rsidRPr="006C5ED5">
        <w:rPr>
          <w:b/>
          <w:color w:val="1F497D" w:themeColor="text2"/>
        </w:rPr>
        <w:t xml:space="preserve"> CAPABILITIES</w:t>
      </w:r>
    </w:p>
    <w:p w14:paraId="65718994" w14:textId="0080B64A" w:rsidR="00D97B05" w:rsidRDefault="00D97B05" w:rsidP="00DE14DA">
      <w:pPr>
        <w:pStyle w:val="ListParagraph"/>
        <w:numPr>
          <w:ilvl w:val="0"/>
          <w:numId w:val="37"/>
        </w:numPr>
        <w:ind w:left="450"/>
      </w:pPr>
      <w:r>
        <w:t xml:space="preserve">Are all emergency response vehicles equipped with the </w:t>
      </w:r>
      <w:r w:rsidR="00FE47F8">
        <w:t>current</w:t>
      </w:r>
      <w:r>
        <w:t xml:space="preserve"> copy of the Emergency Response Guidebook?</w:t>
      </w:r>
    </w:p>
    <w:p w14:paraId="4FB7F2AB" w14:textId="77777777" w:rsidR="00710B5C" w:rsidRDefault="00710B5C" w:rsidP="00DE14DA">
      <w:pPr>
        <w:ind w:left="450"/>
      </w:pPr>
      <w:r>
        <w:t> Yes</w:t>
      </w:r>
      <w:r>
        <w:tab/>
      </w:r>
      <w:proofErr w:type="gramStart"/>
      <w:r>
        <w:t>  No</w:t>
      </w:r>
      <w:proofErr w:type="gramEnd"/>
    </w:p>
    <w:p w14:paraId="5EE56648" w14:textId="77777777" w:rsidR="00D97B05" w:rsidRDefault="00D97B05" w:rsidP="00DE14DA">
      <w:pPr>
        <w:ind w:left="450" w:hanging="450"/>
      </w:pPr>
    </w:p>
    <w:p w14:paraId="2191C208" w14:textId="2EA6EDE2" w:rsidR="00D97B05" w:rsidRDefault="00D97B05" w:rsidP="00DE14DA">
      <w:pPr>
        <w:pStyle w:val="ListParagraph"/>
        <w:numPr>
          <w:ilvl w:val="0"/>
          <w:numId w:val="37"/>
        </w:numPr>
        <w:ind w:left="450"/>
      </w:pPr>
      <w:r>
        <w:t>As directed in Homeland Security Presidential Directive 5 (HSPD-5), have all Fire Response personnel been trained in NIMS and the use of appropriate forms, procedures/checklists?</w:t>
      </w:r>
    </w:p>
    <w:p w14:paraId="6FCD79A1" w14:textId="77777777" w:rsidR="00710B5C" w:rsidRDefault="00710B5C" w:rsidP="00DE14DA">
      <w:pPr>
        <w:ind w:left="450"/>
      </w:pPr>
      <w:r>
        <w:t> Yes</w:t>
      </w:r>
      <w:r>
        <w:tab/>
      </w:r>
      <w:proofErr w:type="gramStart"/>
      <w:r>
        <w:t>  No</w:t>
      </w:r>
      <w:proofErr w:type="gramEnd"/>
    </w:p>
    <w:p w14:paraId="38C015B1" w14:textId="77777777" w:rsidR="00D97B05" w:rsidRDefault="00D97B05" w:rsidP="00DE14DA">
      <w:pPr>
        <w:ind w:left="450" w:hanging="450"/>
      </w:pPr>
    </w:p>
    <w:p w14:paraId="3C0CF90C" w14:textId="7906D245" w:rsidR="00D97B05" w:rsidRDefault="00D97B05" w:rsidP="00DE14DA">
      <w:pPr>
        <w:pStyle w:val="ListParagraph"/>
        <w:numPr>
          <w:ilvl w:val="0"/>
          <w:numId w:val="37"/>
        </w:numPr>
        <w:ind w:left="450"/>
      </w:pPr>
      <w:r>
        <w:t xml:space="preserve">Have Fire Response organizations been trained to the </w:t>
      </w:r>
      <w:r w:rsidR="00376703">
        <w:t xml:space="preserve">state and/or </w:t>
      </w:r>
      <w:r>
        <w:t>OSHA 29 CFR 1910.120 Operations Level?</w:t>
      </w:r>
    </w:p>
    <w:p w14:paraId="58BB21B7" w14:textId="77777777" w:rsidR="00710B5C" w:rsidRDefault="00710B5C" w:rsidP="00DE14DA">
      <w:pPr>
        <w:ind w:left="450"/>
      </w:pPr>
      <w:r>
        <w:t> Yes</w:t>
      </w:r>
      <w:r>
        <w:tab/>
      </w:r>
      <w:proofErr w:type="gramStart"/>
      <w:r>
        <w:t>  No</w:t>
      </w:r>
      <w:proofErr w:type="gramEnd"/>
    </w:p>
    <w:p w14:paraId="1E0959F3" w14:textId="77777777" w:rsidR="00D97B05" w:rsidRDefault="00D97B05" w:rsidP="00DE14DA">
      <w:pPr>
        <w:ind w:left="450" w:hanging="450"/>
      </w:pPr>
    </w:p>
    <w:p w14:paraId="67CC8B67" w14:textId="5A428B36" w:rsidR="00D97B05" w:rsidRDefault="00D97B05" w:rsidP="00DE14DA">
      <w:pPr>
        <w:pStyle w:val="ListParagraph"/>
        <w:numPr>
          <w:ilvl w:val="0"/>
          <w:numId w:val="37"/>
        </w:numPr>
        <w:ind w:left="450"/>
      </w:pPr>
      <w:r>
        <w:t>Have Fire Response organizations been trained for response to incidents/releases, including transportation incidents, involving radioactive material?</w:t>
      </w:r>
    </w:p>
    <w:p w14:paraId="2D0CDD3D" w14:textId="77777777" w:rsidR="00710B5C" w:rsidRDefault="00710B5C" w:rsidP="00DE14DA">
      <w:pPr>
        <w:ind w:left="450"/>
      </w:pPr>
      <w:r>
        <w:t> Yes</w:t>
      </w:r>
      <w:r>
        <w:tab/>
      </w:r>
      <w:proofErr w:type="gramStart"/>
      <w:r>
        <w:t>  No</w:t>
      </w:r>
      <w:proofErr w:type="gramEnd"/>
    </w:p>
    <w:p w14:paraId="6190396F" w14:textId="77777777" w:rsidR="00D97B05" w:rsidRDefault="00D97B05" w:rsidP="00DE14DA">
      <w:pPr>
        <w:ind w:left="450" w:hanging="450"/>
      </w:pPr>
    </w:p>
    <w:p w14:paraId="74F85414" w14:textId="28CF3D95" w:rsidR="00D97B05" w:rsidRDefault="00D97B05" w:rsidP="00DE14DA">
      <w:pPr>
        <w:pStyle w:val="ListParagraph"/>
        <w:numPr>
          <w:ilvl w:val="0"/>
          <w:numId w:val="37"/>
        </w:numPr>
        <w:ind w:left="450"/>
      </w:pPr>
      <w:r>
        <w:t>Have Fire Response organizations evaluated their training programs against other current guidance documents or standards, such as the National Fire Protection Association?</w:t>
      </w:r>
    </w:p>
    <w:p w14:paraId="75BE6DA9" w14:textId="77777777" w:rsidR="00710B5C" w:rsidRDefault="00710B5C" w:rsidP="00DE14DA">
      <w:pPr>
        <w:ind w:left="450"/>
      </w:pPr>
      <w:r>
        <w:t> Yes</w:t>
      </w:r>
      <w:r>
        <w:tab/>
      </w:r>
      <w:proofErr w:type="gramStart"/>
      <w:r>
        <w:t>  No</w:t>
      </w:r>
      <w:proofErr w:type="gramEnd"/>
    </w:p>
    <w:p w14:paraId="2581E9E7" w14:textId="77777777" w:rsidR="00D97B05" w:rsidRDefault="00D97B05" w:rsidP="00DE14DA">
      <w:pPr>
        <w:ind w:left="450" w:hanging="450"/>
      </w:pPr>
    </w:p>
    <w:p w14:paraId="03F6FFFD" w14:textId="1048511C" w:rsidR="00D97B05" w:rsidRDefault="00D97B05" w:rsidP="00DE14DA">
      <w:pPr>
        <w:pStyle w:val="ListParagraph"/>
        <w:numPr>
          <w:ilvl w:val="0"/>
          <w:numId w:val="37"/>
        </w:numPr>
        <w:ind w:left="450"/>
      </w:pPr>
      <w:r>
        <w:t>Do Fire Response organizations utilize an incident scene accountability system?</w:t>
      </w:r>
    </w:p>
    <w:p w14:paraId="35C741CF" w14:textId="77777777" w:rsidR="00710B5C" w:rsidRDefault="00710B5C" w:rsidP="00DE14DA">
      <w:pPr>
        <w:ind w:left="450"/>
      </w:pPr>
      <w:r>
        <w:t> Yes</w:t>
      </w:r>
      <w:r>
        <w:tab/>
      </w:r>
      <w:proofErr w:type="gramStart"/>
      <w:r>
        <w:t>  No</w:t>
      </w:r>
      <w:proofErr w:type="gramEnd"/>
    </w:p>
    <w:p w14:paraId="3834852E" w14:textId="77777777" w:rsidR="00D97B05" w:rsidRDefault="00D97B05" w:rsidP="00DE14DA">
      <w:pPr>
        <w:ind w:left="450" w:hanging="450"/>
      </w:pPr>
    </w:p>
    <w:p w14:paraId="51E60D87" w14:textId="0B58CC4D" w:rsidR="00D97B05" w:rsidRDefault="00D97B05" w:rsidP="00DE14DA">
      <w:pPr>
        <w:pStyle w:val="ListParagraph"/>
        <w:numPr>
          <w:ilvl w:val="0"/>
          <w:numId w:val="37"/>
        </w:numPr>
        <w:ind w:left="450"/>
      </w:pPr>
      <w:r>
        <w:t>Do Fire Response organizations have radiological survey instrumentation in their equipment inventory?</w:t>
      </w:r>
    </w:p>
    <w:p w14:paraId="01A1C964" w14:textId="77777777" w:rsidR="00710B5C" w:rsidRDefault="00710B5C" w:rsidP="00DE14DA">
      <w:pPr>
        <w:ind w:left="450"/>
      </w:pPr>
      <w:r>
        <w:t> Yes</w:t>
      </w:r>
      <w:r>
        <w:tab/>
      </w:r>
      <w:proofErr w:type="gramStart"/>
      <w:r>
        <w:t>  No</w:t>
      </w:r>
      <w:proofErr w:type="gramEnd"/>
    </w:p>
    <w:p w14:paraId="402AC796" w14:textId="77777777" w:rsidR="00DB41C1" w:rsidRDefault="00DB41C1" w:rsidP="00DE14DA">
      <w:pPr>
        <w:ind w:left="450"/>
      </w:pPr>
    </w:p>
    <w:p w14:paraId="3FFC3BE1" w14:textId="4F28E8B0" w:rsidR="002B7FD6" w:rsidRDefault="002B7FD6" w:rsidP="00DE14DA">
      <w:pPr>
        <w:ind w:left="450"/>
      </w:pPr>
      <w:r>
        <w:t xml:space="preserve">If yes, identify </w:t>
      </w:r>
      <w:r w:rsidR="00E9474E">
        <w:t xml:space="preserve">the </w:t>
      </w:r>
      <w:r>
        <w:t>number of instruments, manufacture</w:t>
      </w:r>
      <w:r w:rsidR="004B5186">
        <w:t>r</w:t>
      </w:r>
      <w:r>
        <w:t xml:space="preserve">, and </w:t>
      </w:r>
      <w:proofErr w:type="gramStart"/>
      <w:r>
        <w:t>model</w:t>
      </w:r>
      <w:proofErr w:type="gramEnd"/>
    </w:p>
    <w:tbl>
      <w:tblPr>
        <w:tblStyle w:val="TableGrid"/>
        <w:tblW w:w="0" w:type="auto"/>
        <w:tblInd w:w="450" w:type="dxa"/>
        <w:tblLook w:val="04A0" w:firstRow="1" w:lastRow="0" w:firstColumn="1" w:lastColumn="0" w:noHBand="0" w:noVBand="1"/>
      </w:tblPr>
      <w:tblGrid>
        <w:gridCol w:w="1340"/>
        <w:gridCol w:w="4305"/>
        <w:gridCol w:w="3255"/>
      </w:tblGrid>
      <w:tr w:rsidR="002B7FD6" w14:paraId="7A10A912" w14:textId="77777777" w:rsidTr="00DA57CC">
        <w:tc>
          <w:tcPr>
            <w:tcW w:w="1368" w:type="dxa"/>
          </w:tcPr>
          <w:p w14:paraId="4A921050" w14:textId="77777777" w:rsidR="002B7FD6" w:rsidRPr="00DE14DA" w:rsidRDefault="002B7FD6" w:rsidP="00DE14DA">
            <w:pPr>
              <w:jc w:val="center"/>
              <w:rPr>
                <w:b/>
              </w:rPr>
            </w:pPr>
            <w:r w:rsidRPr="00DE14DA">
              <w:rPr>
                <w:b/>
              </w:rPr>
              <w:t># of Units</w:t>
            </w:r>
          </w:p>
        </w:tc>
        <w:tc>
          <w:tcPr>
            <w:tcW w:w="4410" w:type="dxa"/>
          </w:tcPr>
          <w:p w14:paraId="6088A447" w14:textId="77777777" w:rsidR="002B7FD6" w:rsidRPr="00DE14DA" w:rsidRDefault="002B7FD6" w:rsidP="00DE14DA">
            <w:pPr>
              <w:ind w:left="450"/>
              <w:jc w:val="center"/>
              <w:rPr>
                <w:b/>
              </w:rPr>
            </w:pPr>
            <w:r w:rsidRPr="00DE14DA">
              <w:rPr>
                <w:b/>
              </w:rPr>
              <w:t>Manufacturer</w:t>
            </w:r>
          </w:p>
        </w:tc>
        <w:tc>
          <w:tcPr>
            <w:tcW w:w="3348" w:type="dxa"/>
          </w:tcPr>
          <w:p w14:paraId="7513221D" w14:textId="77777777" w:rsidR="002B7FD6" w:rsidRPr="00DE14DA" w:rsidRDefault="002B7FD6" w:rsidP="00DE14DA">
            <w:pPr>
              <w:ind w:left="450"/>
              <w:jc w:val="center"/>
              <w:rPr>
                <w:b/>
              </w:rPr>
            </w:pPr>
            <w:r w:rsidRPr="00DE14DA">
              <w:rPr>
                <w:b/>
              </w:rPr>
              <w:t>Model</w:t>
            </w:r>
          </w:p>
        </w:tc>
      </w:tr>
      <w:tr w:rsidR="002B7FD6" w14:paraId="0BD5A9A5" w14:textId="77777777" w:rsidTr="00DA57CC">
        <w:tc>
          <w:tcPr>
            <w:tcW w:w="1368" w:type="dxa"/>
          </w:tcPr>
          <w:p w14:paraId="6C32FF2A" w14:textId="77777777" w:rsidR="002B7FD6" w:rsidRDefault="002B7FD6" w:rsidP="00DE14DA">
            <w:pPr>
              <w:ind w:left="450"/>
              <w:jc w:val="center"/>
            </w:pPr>
          </w:p>
        </w:tc>
        <w:tc>
          <w:tcPr>
            <w:tcW w:w="4410" w:type="dxa"/>
          </w:tcPr>
          <w:p w14:paraId="7B73D030" w14:textId="77777777" w:rsidR="002B7FD6" w:rsidRDefault="002B7FD6" w:rsidP="00DE14DA">
            <w:pPr>
              <w:ind w:left="450"/>
            </w:pPr>
          </w:p>
        </w:tc>
        <w:tc>
          <w:tcPr>
            <w:tcW w:w="3348" w:type="dxa"/>
          </w:tcPr>
          <w:p w14:paraId="2506AADD" w14:textId="77777777" w:rsidR="002B7FD6" w:rsidRDefault="002B7FD6" w:rsidP="00DE14DA">
            <w:pPr>
              <w:ind w:left="450"/>
            </w:pPr>
          </w:p>
        </w:tc>
      </w:tr>
      <w:tr w:rsidR="002B7FD6" w14:paraId="697B0DA4" w14:textId="77777777" w:rsidTr="00DA57CC">
        <w:tc>
          <w:tcPr>
            <w:tcW w:w="1368" w:type="dxa"/>
          </w:tcPr>
          <w:p w14:paraId="1ED9CBC0" w14:textId="77777777" w:rsidR="002B7FD6" w:rsidRDefault="002B7FD6" w:rsidP="00DE14DA">
            <w:pPr>
              <w:ind w:left="450"/>
              <w:jc w:val="center"/>
            </w:pPr>
          </w:p>
        </w:tc>
        <w:tc>
          <w:tcPr>
            <w:tcW w:w="4410" w:type="dxa"/>
          </w:tcPr>
          <w:p w14:paraId="246A500E" w14:textId="77777777" w:rsidR="002B7FD6" w:rsidRDefault="002B7FD6" w:rsidP="00DE14DA">
            <w:pPr>
              <w:ind w:left="450"/>
            </w:pPr>
          </w:p>
        </w:tc>
        <w:tc>
          <w:tcPr>
            <w:tcW w:w="3348" w:type="dxa"/>
          </w:tcPr>
          <w:p w14:paraId="1D8DF19E" w14:textId="77777777" w:rsidR="002B7FD6" w:rsidRDefault="002B7FD6" w:rsidP="00DE14DA">
            <w:pPr>
              <w:ind w:left="450"/>
            </w:pPr>
          </w:p>
        </w:tc>
      </w:tr>
      <w:tr w:rsidR="002B7FD6" w14:paraId="59CA5707" w14:textId="77777777" w:rsidTr="00DA57CC">
        <w:tc>
          <w:tcPr>
            <w:tcW w:w="1368" w:type="dxa"/>
          </w:tcPr>
          <w:p w14:paraId="30C74537" w14:textId="77777777" w:rsidR="002B7FD6" w:rsidRDefault="002B7FD6" w:rsidP="00DE14DA">
            <w:pPr>
              <w:ind w:left="450"/>
              <w:jc w:val="center"/>
            </w:pPr>
          </w:p>
        </w:tc>
        <w:tc>
          <w:tcPr>
            <w:tcW w:w="4410" w:type="dxa"/>
          </w:tcPr>
          <w:p w14:paraId="67B71363" w14:textId="77777777" w:rsidR="002B7FD6" w:rsidRDefault="002B7FD6" w:rsidP="00DE14DA">
            <w:pPr>
              <w:ind w:left="450"/>
            </w:pPr>
          </w:p>
        </w:tc>
        <w:tc>
          <w:tcPr>
            <w:tcW w:w="3348" w:type="dxa"/>
          </w:tcPr>
          <w:p w14:paraId="756FB6F2" w14:textId="77777777" w:rsidR="002B7FD6" w:rsidRDefault="002B7FD6" w:rsidP="00DE14DA">
            <w:pPr>
              <w:ind w:left="450"/>
            </w:pPr>
          </w:p>
        </w:tc>
      </w:tr>
      <w:tr w:rsidR="002B7FD6" w14:paraId="2D1848C8" w14:textId="77777777" w:rsidTr="00DA57CC">
        <w:tc>
          <w:tcPr>
            <w:tcW w:w="1368" w:type="dxa"/>
          </w:tcPr>
          <w:p w14:paraId="42797DC9" w14:textId="77777777" w:rsidR="002B7FD6" w:rsidRDefault="002B7FD6" w:rsidP="00DE14DA">
            <w:pPr>
              <w:ind w:left="450"/>
              <w:jc w:val="center"/>
            </w:pPr>
          </w:p>
        </w:tc>
        <w:tc>
          <w:tcPr>
            <w:tcW w:w="4410" w:type="dxa"/>
          </w:tcPr>
          <w:p w14:paraId="49DB647B" w14:textId="77777777" w:rsidR="002B7FD6" w:rsidRDefault="002B7FD6" w:rsidP="00DE14DA">
            <w:pPr>
              <w:ind w:left="450"/>
            </w:pPr>
          </w:p>
        </w:tc>
        <w:tc>
          <w:tcPr>
            <w:tcW w:w="3348" w:type="dxa"/>
          </w:tcPr>
          <w:p w14:paraId="00AAA212" w14:textId="77777777" w:rsidR="002B7FD6" w:rsidRDefault="002B7FD6" w:rsidP="00DE14DA">
            <w:pPr>
              <w:ind w:left="450"/>
            </w:pPr>
          </w:p>
        </w:tc>
      </w:tr>
    </w:tbl>
    <w:p w14:paraId="624C34B9" w14:textId="77777777" w:rsidR="00D97B05" w:rsidRDefault="00D97B05" w:rsidP="00DE14DA">
      <w:pPr>
        <w:ind w:left="450"/>
      </w:pPr>
    </w:p>
    <w:p w14:paraId="208F7F8D" w14:textId="72CF9CBF" w:rsidR="00D97B05" w:rsidRDefault="00D97B05" w:rsidP="00DE14DA">
      <w:pPr>
        <w:pStyle w:val="ListParagraph"/>
        <w:numPr>
          <w:ilvl w:val="0"/>
          <w:numId w:val="37"/>
        </w:numPr>
        <w:ind w:left="450"/>
      </w:pPr>
      <w:r>
        <w:t>Is the monitoring equipment calibration current?</w:t>
      </w:r>
    </w:p>
    <w:p w14:paraId="3C1D1A64" w14:textId="77777777" w:rsidR="00710B5C" w:rsidRDefault="00710B5C" w:rsidP="00DE14DA">
      <w:pPr>
        <w:ind w:left="450"/>
      </w:pPr>
      <w:r>
        <w:t> Yes</w:t>
      </w:r>
      <w:r>
        <w:tab/>
      </w:r>
      <w:proofErr w:type="gramStart"/>
      <w:r>
        <w:t>  No</w:t>
      </w:r>
      <w:proofErr w:type="gramEnd"/>
    </w:p>
    <w:p w14:paraId="438A43D2" w14:textId="77777777" w:rsidR="00D97B05" w:rsidRDefault="00D97B05" w:rsidP="00DE14DA">
      <w:pPr>
        <w:ind w:left="450" w:hanging="450"/>
      </w:pPr>
    </w:p>
    <w:p w14:paraId="2A58B2CC" w14:textId="27F744DE" w:rsidR="00D97B05" w:rsidRDefault="00D97B05" w:rsidP="00DE14DA">
      <w:pPr>
        <w:pStyle w:val="ListParagraph"/>
        <w:numPr>
          <w:ilvl w:val="0"/>
          <w:numId w:val="37"/>
        </w:numPr>
        <w:ind w:left="450"/>
      </w:pPr>
      <w:r>
        <w:t>Is there a program in place to routinely test and maintain monitoring equipment calibration?</w:t>
      </w:r>
    </w:p>
    <w:p w14:paraId="27CFF7FB" w14:textId="183FB93D" w:rsidR="00710B5C" w:rsidRDefault="00710B5C" w:rsidP="00DE14DA">
      <w:pPr>
        <w:ind w:left="450"/>
      </w:pPr>
      <w:r>
        <w:t> Yes</w:t>
      </w:r>
      <w:r>
        <w:tab/>
      </w:r>
      <w:proofErr w:type="gramStart"/>
      <w:r>
        <w:t>  No</w:t>
      </w:r>
      <w:proofErr w:type="gramEnd"/>
    </w:p>
    <w:p w14:paraId="5FB2061E" w14:textId="77777777" w:rsidR="005558E8" w:rsidRDefault="005558E8" w:rsidP="00DE14DA">
      <w:pPr>
        <w:ind w:left="450"/>
      </w:pPr>
    </w:p>
    <w:p w14:paraId="7D7719B4" w14:textId="77777777" w:rsidR="00DE14DA" w:rsidRDefault="00DE14DA" w:rsidP="00DE14DA">
      <w:pPr>
        <w:pStyle w:val="ListParagraph"/>
        <w:numPr>
          <w:ilvl w:val="0"/>
          <w:numId w:val="37"/>
        </w:numPr>
        <w:ind w:left="450"/>
        <w:sectPr w:rsidR="00DE14DA" w:rsidSect="006023F3">
          <w:pgSz w:w="12240" w:h="15840"/>
          <w:pgMar w:top="1440" w:right="1440" w:bottom="1440" w:left="1440" w:header="720" w:footer="720" w:gutter="0"/>
          <w:cols w:space="720"/>
          <w:docGrid w:linePitch="360"/>
        </w:sectPr>
      </w:pPr>
    </w:p>
    <w:p w14:paraId="09B1BB68" w14:textId="449C8AFF" w:rsidR="00D97B05" w:rsidRDefault="00D97B05" w:rsidP="00DE14DA">
      <w:pPr>
        <w:pStyle w:val="ListParagraph"/>
        <w:numPr>
          <w:ilvl w:val="0"/>
          <w:numId w:val="37"/>
        </w:numPr>
        <w:ind w:left="450"/>
      </w:pPr>
      <w:r>
        <w:lastRenderedPageBreak/>
        <w:t xml:space="preserve">Does the radiological </w:t>
      </w:r>
      <w:r w:rsidR="0024182B">
        <w:t>survey/</w:t>
      </w:r>
      <w:r>
        <w:t>monitoring equipment include:</w:t>
      </w:r>
    </w:p>
    <w:p w14:paraId="64F95CF0" w14:textId="1016A01A" w:rsidR="0024182B" w:rsidRPr="00DE14DA" w:rsidRDefault="0024182B" w:rsidP="00DE14DA">
      <w:pPr>
        <w:ind w:left="450"/>
        <w:rPr>
          <w:rFonts w:cs="Times New Roman"/>
        </w:rPr>
      </w:pPr>
      <w:proofErr w:type="gramStart"/>
      <w:r w:rsidRPr="00DE14DA">
        <w:rPr>
          <w:rFonts w:cs="Times New Roman"/>
        </w:rPr>
        <w:t>  Exposure</w:t>
      </w:r>
      <w:proofErr w:type="gramEnd"/>
      <w:r w:rsidRPr="00DE14DA">
        <w:rPr>
          <w:rFonts w:cs="Times New Roman"/>
        </w:rPr>
        <w:t>/Dose Rate (e.g., uR/hr, mR/hr, R/hr)</w:t>
      </w:r>
    </w:p>
    <w:p w14:paraId="4D6F5C92" w14:textId="77777777" w:rsidR="0024182B" w:rsidRPr="00DE14DA" w:rsidRDefault="0024182B" w:rsidP="00DE14DA">
      <w:pPr>
        <w:ind w:left="450"/>
        <w:rPr>
          <w:rFonts w:cs="Times New Roman"/>
        </w:rPr>
      </w:pPr>
      <w:proofErr w:type="gramStart"/>
      <w:r w:rsidRPr="00DE14DA">
        <w:rPr>
          <w:rFonts w:cs="Times New Roman"/>
        </w:rPr>
        <w:t>  Contamination</w:t>
      </w:r>
      <w:proofErr w:type="gramEnd"/>
      <w:r w:rsidRPr="00DE14DA">
        <w:rPr>
          <w:rFonts w:cs="Times New Roman"/>
        </w:rPr>
        <w:t xml:space="preserve"> Rate (e.g., cpm)</w:t>
      </w:r>
    </w:p>
    <w:p w14:paraId="443F30C5" w14:textId="77777777" w:rsidR="0024182B" w:rsidRDefault="0024182B" w:rsidP="00DE14DA">
      <w:pPr>
        <w:ind w:left="450"/>
        <w:rPr>
          <w:rFonts w:cs="Times New Roman"/>
        </w:rPr>
      </w:pPr>
      <w:proofErr w:type="gramStart"/>
      <w:r w:rsidRPr="00DE14DA">
        <w:rPr>
          <w:rFonts w:cs="Times New Roman"/>
        </w:rPr>
        <w:t>  Personnel</w:t>
      </w:r>
      <w:proofErr w:type="gramEnd"/>
      <w:r w:rsidRPr="00DE14DA">
        <w:rPr>
          <w:rFonts w:cs="Times New Roman"/>
        </w:rPr>
        <w:t xml:space="preserve"> Dosimeters (e.g., uR, mR)</w:t>
      </w:r>
    </w:p>
    <w:p w14:paraId="37FA0FD6" w14:textId="77777777" w:rsidR="00CD6BF1" w:rsidRDefault="00CD6BF1" w:rsidP="00CD6BF1">
      <w:pPr>
        <w:ind w:left="450"/>
      </w:pPr>
      <w:r>
        <w:t> Yes</w:t>
      </w:r>
      <w:r>
        <w:tab/>
      </w:r>
      <w:proofErr w:type="gramStart"/>
      <w:r>
        <w:t>  No</w:t>
      </w:r>
      <w:proofErr w:type="gramEnd"/>
    </w:p>
    <w:p w14:paraId="7ADD15D6" w14:textId="473EC657" w:rsidR="00D97B05" w:rsidRDefault="00D97B05" w:rsidP="00DE14DA">
      <w:pPr>
        <w:ind w:left="450" w:firstLine="270"/>
      </w:pPr>
    </w:p>
    <w:p w14:paraId="04E22E76" w14:textId="42EC6624" w:rsidR="00D97B05" w:rsidRDefault="00D97B05" w:rsidP="00DE14DA">
      <w:pPr>
        <w:pStyle w:val="ListParagraph"/>
        <w:numPr>
          <w:ilvl w:val="0"/>
          <w:numId w:val="37"/>
        </w:numPr>
        <w:ind w:left="450"/>
      </w:pPr>
      <w:r>
        <w:t>Have Fire Response organization personnel been trained on the use of each type of radiation instrument, and is a program in place to maintain/demonstrate proficiency?</w:t>
      </w:r>
    </w:p>
    <w:p w14:paraId="741D2574" w14:textId="77777777" w:rsidR="00710B5C" w:rsidRDefault="00710B5C" w:rsidP="00DE14DA">
      <w:pPr>
        <w:ind w:left="450"/>
      </w:pPr>
      <w:r>
        <w:t> Yes</w:t>
      </w:r>
      <w:r>
        <w:tab/>
      </w:r>
      <w:proofErr w:type="gramStart"/>
      <w:r>
        <w:t>  No</w:t>
      </w:r>
      <w:proofErr w:type="gramEnd"/>
    </w:p>
    <w:p w14:paraId="1D32C303" w14:textId="77777777" w:rsidR="00D97B05" w:rsidRDefault="00D97B05" w:rsidP="00DE14DA">
      <w:pPr>
        <w:ind w:left="450" w:hanging="450"/>
      </w:pPr>
    </w:p>
    <w:p w14:paraId="3F7004E9" w14:textId="43AA78DB" w:rsidR="00D97B05" w:rsidRDefault="00D97B05" w:rsidP="00DE14DA">
      <w:pPr>
        <w:pStyle w:val="ListParagraph"/>
        <w:numPr>
          <w:ilvl w:val="0"/>
          <w:numId w:val="37"/>
        </w:numPr>
        <w:ind w:left="450"/>
      </w:pPr>
      <w:r>
        <w:t>Have Fire Response organizations identified the number and locations of radioactive material licensees within their jurisdiction?</w:t>
      </w:r>
    </w:p>
    <w:p w14:paraId="477928AC" w14:textId="77777777" w:rsidR="00710B5C" w:rsidRDefault="00710B5C" w:rsidP="00DE14DA">
      <w:pPr>
        <w:ind w:left="450"/>
      </w:pPr>
      <w:r>
        <w:t> Yes</w:t>
      </w:r>
      <w:r>
        <w:tab/>
      </w:r>
      <w:proofErr w:type="gramStart"/>
      <w:r>
        <w:t>  No</w:t>
      </w:r>
      <w:proofErr w:type="gramEnd"/>
    </w:p>
    <w:p w14:paraId="0E1A3A03" w14:textId="77777777" w:rsidR="00D97B05" w:rsidRDefault="00D97B05" w:rsidP="00DE14DA">
      <w:pPr>
        <w:ind w:left="450" w:hanging="450"/>
      </w:pPr>
    </w:p>
    <w:p w14:paraId="1F302B4E" w14:textId="47899772" w:rsidR="00D97B05" w:rsidRDefault="00D97B05" w:rsidP="00DE14DA">
      <w:pPr>
        <w:pStyle w:val="ListParagraph"/>
        <w:numPr>
          <w:ilvl w:val="0"/>
          <w:numId w:val="37"/>
        </w:numPr>
        <w:ind w:left="450"/>
      </w:pPr>
      <w:r>
        <w:t>Have Fire Response organizations identified the types of radioactive material used at these locations and evaluated their instrumentation to ensure it can detect and quantify the potential hazards that may be present at these locations?</w:t>
      </w:r>
    </w:p>
    <w:p w14:paraId="15FA1B3E" w14:textId="77777777" w:rsidR="00710B5C" w:rsidRDefault="00710B5C" w:rsidP="00DE14DA">
      <w:pPr>
        <w:ind w:left="450"/>
      </w:pPr>
      <w:r>
        <w:t> Yes</w:t>
      </w:r>
      <w:r>
        <w:tab/>
      </w:r>
      <w:proofErr w:type="gramStart"/>
      <w:r>
        <w:t>  No</w:t>
      </w:r>
      <w:proofErr w:type="gramEnd"/>
    </w:p>
    <w:p w14:paraId="36F3CD13" w14:textId="77777777" w:rsidR="00D97B05" w:rsidRDefault="00D97B05" w:rsidP="00DE14DA">
      <w:pPr>
        <w:ind w:left="450" w:hanging="450"/>
      </w:pPr>
    </w:p>
    <w:p w14:paraId="420F2A8B" w14:textId="57739723" w:rsidR="00D97B05" w:rsidRDefault="00D97B05" w:rsidP="00DE14DA">
      <w:pPr>
        <w:pStyle w:val="ListParagraph"/>
        <w:numPr>
          <w:ilvl w:val="0"/>
          <w:numId w:val="37"/>
        </w:numPr>
        <w:ind w:left="450"/>
      </w:pPr>
      <w:r>
        <w:t>Do Fire Response organizations have standard operating procedures (SOPs) or guides for response to incidents/releases involving radioactive material?</w:t>
      </w:r>
    </w:p>
    <w:p w14:paraId="5ADFEBC3" w14:textId="77777777" w:rsidR="00710B5C" w:rsidRDefault="00710B5C" w:rsidP="00DE14DA">
      <w:pPr>
        <w:ind w:left="450"/>
      </w:pPr>
      <w:r>
        <w:t> Yes</w:t>
      </w:r>
      <w:r>
        <w:tab/>
      </w:r>
      <w:proofErr w:type="gramStart"/>
      <w:r>
        <w:t>  No</w:t>
      </w:r>
      <w:proofErr w:type="gramEnd"/>
    </w:p>
    <w:p w14:paraId="5B648CCD" w14:textId="77777777" w:rsidR="00D97B05" w:rsidRDefault="00D97B05" w:rsidP="00DE14DA">
      <w:pPr>
        <w:ind w:left="450" w:hanging="450"/>
      </w:pPr>
    </w:p>
    <w:p w14:paraId="3B7A8311" w14:textId="1AD1D4E5" w:rsidR="00D97B05" w:rsidRDefault="00D97B05" w:rsidP="00DE14DA">
      <w:pPr>
        <w:pStyle w:val="ListParagraph"/>
        <w:numPr>
          <w:ilvl w:val="0"/>
          <w:numId w:val="37"/>
        </w:numPr>
        <w:ind w:left="450"/>
      </w:pPr>
      <w:r>
        <w:t xml:space="preserve">For transportation incidents involving radioactive material, do SOPs emphasize that the priorities for rescue, </w:t>
      </w:r>
      <w:r w:rsidR="00E9474E">
        <w:t>lifesaving</w:t>
      </w:r>
      <w:r>
        <w:t>, first aid, fire control, and other hazards are higher than the priority for measuring radiation levels?</w:t>
      </w:r>
    </w:p>
    <w:p w14:paraId="660300E9" w14:textId="77777777" w:rsidR="00710B5C" w:rsidRDefault="00710B5C" w:rsidP="00DE14DA">
      <w:pPr>
        <w:ind w:left="450"/>
      </w:pPr>
      <w:r>
        <w:t> Yes</w:t>
      </w:r>
      <w:r>
        <w:tab/>
      </w:r>
      <w:proofErr w:type="gramStart"/>
      <w:r>
        <w:t>  No</w:t>
      </w:r>
      <w:proofErr w:type="gramEnd"/>
    </w:p>
    <w:p w14:paraId="1C46CD67" w14:textId="77777777" w:rsidR="00D97B05" w:rsidRDefault="00D97B05" w:rsidP="00DE14DA">
      <w:pPr>
        <w:ind w:left="450" w:hanging="450"/>
      </w:pPr>
    </w:p>
    <w:p w14:paraId="6342AB54" w14:textId="0C3DFA99" w:rsidR="00D97B05" w:rsidRDefault="00D97B05" w:rsidP="00DE14DA">
      <w:pPr>
        <w:pStyle w:val="ListParagraph"/>
        <w:numPr>
          <w:ilvl w:val="0"/>
          <w:numId w:val="37"/>
        </w:numPr>
        <w:ind w:left="450"/>
      </w:pPr>
      <w:r>
        <w:t>Does the assessment agency want a copy of a model response procedure for a transportation incident involving radioactive material (TEPP Planning Tool)?</w:t>
      </w:r>
    </w:p>
    <w:p w14:paraId="0FB3973A" w14:textId="77777777" w:rsidR="00710B5C" w:rsidRDefault="00710B5C" w:rsidP="00DE14DA">
      <w:pPr>
        <w:ind w:left="450"/>
      </w:pPr>
      <w:r>
        <w:t> Yes</w:t>
      </w:r>
      <w:r>
        <w:tab/>
      </w:r>
      <w:proofErr w:type="gramStart"/>
      <w:r>
        <w:t>  No</w:t>
      </w:r>
      <w:proofErr w:type="gramEnd"/>
    </w:p>
    <w:p w14:paraId="77BD3A26" w14:textId="77777777" w:rsidR="00D97B05" w:rsidRDefault="00D97B05" w:rsidP="00D97B05">
      <w:pPr>
        <w:ind w:left="450" w:hanging="450"/>
      </w:pPr>
    </w:p>
    <w:p w14:paraId="2483200E" w14:textId="77777777" w:rsidR="0098409F" w:rsidRDefault="0098409F" w:rsidP="00D97B05">
      <w:pPr>
        <w:ind w:left="450" w:hanging="450"/>
      </w:pPr>
    </w:p>
    <w:p w14:paraId="5D2213D6" w14:textId="77777777" w:rsidR="00DE14DA" w:rsidRDefault="00DE14DA" w:rsidP="00D97B05">
      <w:pPr>
        <w:ind w:left="450" w:hanging="450"/>
        <w:rPr>
          <w:b/>
          <w:color w:val="1F497D" w:themeColor="text2"/>
        </w:rPr>
        <w:sectPr w:rsidR="00DE14DA" w:rsidSect="006023F3">
          <w:pgSz w:w="12240" w:h="15840"/>
          <w:pgMar w:top="1440" w:right="1440" w:bottom="1440" w:left="1440" w:header="720" w:footer="720" w:gutter="0"/>
          <w:cols w:space="720"/>
          <w:docGrid w:linePitch="360"/>
        </w:sectPr>
      </w:pPr>
    </w:p>
    <w:p w14:paraId="59D255D6" w14:textId="1E1EC480" w:rsidR="00D97B05" w:rsidRPr="006C5ED5" w:rsidRDefault="00710B5C" w:rsidP="006C5ED5">
      <w:pPr>
        <w:pStyle w:val="ListParagraph"/>
        <w:numPr>
          <w:ilvl w:val="1"/>
          <w:numId w:val="49"/>
        </w:numPr>
        <w:rPr>
          <w:b/>
          <w:color w:val="1F497D" w:themeColor="text2"/>
        </w:rPr>
      </w:pPr>
      <w:r w:rsidRPr="006C5ED5">
        <w:rPr>
          <w:b/>
          <w:color w:val="1F497D" w:themeColor="text2"/>
        </w:rPr>
        <w:lastRenderedPageBreak/>
        <w:t>L</w:t>
      </w:r>
      <w:r w:rsidR="00D97B05" w:rsidRPr="006C5ED5">
        <w:rPr>
          <w:b/>
          <w:color w:val="1F497D" w:themeColor="text2"/>
        </w:rPr>
        <w:t>AW ENFORCEMENT RESPO</w:t>
      </w:r>
      <w:r w:rsidRPr="006C5ED5">
        <w:rPr>
          <w:b/>
          <w:color w:val="1F497D" w:themeColor="text2"/>
        </w:rPr>
        <w:t xml:space="preserve">NSE ORGANIZATION PROCEDURES </w:t>
      </w:r>
      <w:r w:rsidR="009B6EC9" w:rsidRPr="006C5ED5">
        <w:rPr>
          <w:b/>
          <w:color w:val="1F497D" w:themeColor="text2"/>
        </w:rPr>
        <w:t xml:space="preserve">AND </w:t>
      </w:r>
      <w:r w:rsidR="00D97B05" w:rsidRPr="006C5ED5">
        <w:rPr>
          <w:b/>
          <w:color w:val="1F497D" w:themeColor="text2"/>
        </w:rPr>
        <w:t>CAPABILITIES</w:t>
      </w:r>
    </w:p>
    <w:p w14:paraId="7533CB61" w14:textId="768C6DE9" w:rsidR="00D97B05" w:rsidRDefault="00D97B05" w:rsidP="00DE14DA">
      <w:pPr>
        <w:pStyle w:val="ListParagraph"/>
        <w:numPr>
          <w:ilvl w:val="0"/>
          <w:numId w:val="38"/>
        </w:numPr>
        <w:tabs>
          <w:tab w:val="left" w:pos="720"/>
        </w:tabs>
        <w:ind w:left="450"/>
      </w:pPr>
      <w:r>
        <w:t>Are all Law Enforcement emergency response vehicles equipped with the most current version of the Emergency Response Guidebook?</w:t>
      </w:r>
    </w:p>
    <w:p w14:paraId="5F0E43DE" w14:textId="77777777" w:rsidR="00710B5C" w:rsidRDefault="00710B5C" w:rsidP="00DE14DA">
      <w:pPr>
        <w:tabs>
          <w:tab w:val="left" w:pos="720"/>
        </w:tabs>
        <w:ind w:left="450"/>
      </w:pPr>
      <w:r>
        <w:t> Yes</w:t>
      </w:r>
      <w:r>
        <w:tab/>
      </w:r>
      <w:proofErr w:type="gramStart"/>
      <w:r>
        <w:t>  No</w:t>
      </w:r>
      <w:proofErr w:type="gramEnd"/>
    </w:p>
    <w:p w14:paraId="414E90C3" w14:textId="77777777" w:rsidR="00D97B05" w:rsidRDefault="00D97B05" w:rsidP="00DE14DA">
      <w:pPr>
        <w:tabs>
          <w:tab w:val="left" w:pos="720"/>
        </w:tabs>
        <w:ind w:left="450" w:hanging="450"/>
      </w:pPr>
    </w:p>
    <w:p w14:paraId="7E145F01" w14:textId="464E8F18" w:rsidR="00D97B05" w:rsidRDefault="00D97B05" w:rsidP="00DE14DA">
      <w:pPr>
        <w:pStyle w:val="ListParagraph"/>
        <w:numPr>
          <w:ilvl w:val="0"/>
          <w:numId w:val="38"/>
        </w:numPr>
        <w:tabs>
          <w:tab w:val="left" w:pos="720"/>
        </w:tabs>
        <w:ind w:left="450"/>
      </w:pPr>
      <w:r>
        <w:t>As directed in Homeland Security Presidential Directive 5 (HSPD-5), have Law Enforcement personnel been trained in NIMS and the use of appropriate forms, procedures/checklists?</w:t>
      </w:r>
    </w:p>
    <w:p w14:paraId="6E8DA538" w14:textId="77777777" w:rsidR="00710B5C" w:rsidRDefault="00710B5C" w:rsidP="00DE14DA">
      <w:pPr>
        <w:tabs>
          <w:tab w:val="left" w:pos="720"/>
        </w:tabs>
        <w:ind w:left="450"/>
      </w:pPr>
      <w:r>
        <w:t> Yes</w:t>
      </w:r>
      <w:r>
        <w:tab/>
      </w:r>
      <w:proofErr w:type="gramStart"/>
      <w:r>
        <w:t>  No</w:t>
      </w:r>
      <w:proofErr w:type="gramEnd"/>
    </w:p>
    <w:p w14:paraId="4B0838EC" w14:textId="77777777" w:rsidR="00D97B05" w:rsidRDefault="00D97B05" w:rsidP="00DE14DA">
      <w:pPr>
        <w:tabs>
          <w:tab w:val="left" w:pos="720"/>
        </w:tabs>
        <w:ind w:left="450" w:hanging="450"/>
      </w:pPr>
    </w:p>
    <w:p w14:paraId="157C9F03" w14:textId="6C6D1606" w:rsidR="00D97B05" w:rsidRDefault="00D97B05" w:rsidP="00DE14DA">
      <w:pPr>
        <w:pStyle w:val="ListParagraph"/>
        <w:numPr>
          <w:ilvl w:val="0"/>
          <w:numId w:val="38"/>
        </w:numPr>
        <w:tabs>
          <w:tab w:val="left" w:pos="720"/>
        </w:tabs>
        <w:ind w:left="450"/>
      </w:pPr>
      <w:r>
        <w:t>Do Law Enforcement response organizations utilize an incident scene accountability system?</w:t>
      </w:r>
    </w:p>
    <w:p w14:paraId="68ECF16E" w14:textId="77777777" w:rsidR="00710B5C" w:rsidRDefault="00710B5C" w:rsidP="00DE14DA">
      <w:pPr>
        <w:tabs>
          <w:tab w:val="left" w:pos="720"/>
        </w:tabs>
        <w:ind w:left="450"/>
      </w:pPr>
      <w:r>
        <w:t> Yes</w:t>
      </w:r>
      <w:r>
        <w:tab/>
      </w:r>
      <w:proofErr w:type="gramStart"/>
      <w:r>
        <w:t>  No</w:t>
      </w:r>
      <w:proofErr w:type="gramEnd"/>
    </w:p>
    <w:p w14:paraId="64F703C4" w14:textId="77777777" w:rsidR="00D97B05" w:rsidRDefault="00D97B05" w:rsidP="00DE14DA">
      <w:pPr>
        <w:tabs>
          <w:tab w:val="left" w:pos="720"/>
        </w:tabs>
        <w:ind w:left="450" w:hanging="450"/>
      </w:pPr>
    </w:p>
    <w:p w14:paraId="73586B3D" w14:textId="2BE0FBE2" w:rsidR="00D97B05" w:rsidRDefault="00D97B05" w:rsidP="00DE14DA">
      <w:pPr>
        <w:pStyle w:val="ListParagraph"/>
        <w:numPr>
          <w:ilvl w:val="0"/>
          <w:numId w:val="38"/>
        </w:numPr>
        <w:tabs>
          <w:tab w:val="left" w:pos="720"/>
        </w:tabs>
        <w:ind w:left="450"/>
      </w:pPr>
      <w:r>
        <w:t xml:space="preserve">Have Law Enforcement response organizations been trained to the </w:t>
      </w:r>
      <w:r w:rsidR="00230A88">
        <w:t xml:space="preserve">state and/or </w:t>
      </w:r>
      <w:r>
        <w:t>OSHA 29 CFR 1910.120 Awareness Level?</w:t>
      </w:r>
    </w:p>
    <w:p w14:paraId="2216F8BA" w14:textId="77777777" w:rsidR="00710B5C" w:rsidRDefault="00710B5C" w:rsidP="00DE14DA">
      <w:pPr>
        <w:tabs>
          <w:tab w:val="left" w:pos="720"/>
        </w:tabs>
        <w:ind w:left="450"/>
      </w:pPr>
      <w:r>
        <w:t> Yes</w:t>
      </w:r>
      <w:r>
        <w:tab/>
      </w:r>
      <w:proofErr w:type="gramStart"/>
      <w:r>
        <w:t>  No</w:t>
      </w:r>
      <w:proofErr w:type="gramEnd"/>
    </w:p>
    <w:p w14:paraId="6650AAE5" w14:textId="77777777" w:rsidR="00D97B05" w:rsidRDefault="00D97B05" w:rsidP="00DE14DA">
      <w:pPr>
        <w:tabs>
          <w:tab w:val="left" w:pos="720"/>
        </w:tabs>
        <w:ind w:left="450" w:hanging="450"/>
      </w:pPr>
    </w:p>
    <w:p w14:paraId="3FB8FD4A" w14:textId="0167F653" w:rsidR="00D97B05" w:rsidRDefault="00D97B05" w:rsidP="00DE14DA">
      <w:pPr>
        <w:pStyle w:val="ListParagraph"/>
        <w:numPr>
          <w:ilvl w:val="0"/>
          <w:numId w:val="38"/>
        </w:numPr>
        <w:tabs>
          <w:tab w:val="left" w:pos="720"/>
        </w:tabs>
        <w:ind w:left="450"/>
      </w:pPr>
      <w:r>
        <w:t xml:space="preserve">Have Law Enforcement response organizations been trained </w:t>
      </w:r>
      <w:proofErr w:type="gramStart"/>
      <w:r>
        <w:t>for</w:t>
      </w:r>
      <w:proofErr w:type="gramEnd"/>
      <w:r>
        <w:t xml:space="preserve"> response to transportation incidents involving radioactive material?</w:t>
      </w:r>
    </w:p>
    <w:p w14:paraId="36D9E184" w14:textId="77777777" w:rsidR="00710B5C" w:rsidRDefault="00710B5C" w:rsidP="00DE14DA">
      <w:pPr>
        <w:tabs>
          <w:tab w:val="left" w:pos="720"/>
        </w:tabs>
        <w:ind w:left="450"/>
      </w:pPr>
      <w:r>
        <w:t> Yes</w:t>
      </w:r>
      <w:r>
        <w:tab/>
      </w:r>
      <w:proofErr w:type="gramStart"/>
      <w:r>
        <w:t>  No</w:t>
      </w:r>
      <w:proofErr w:type="gramEnd"/>
    </w:p>
    <w:p w14:paraId="5FAD526D" w14:textId="77777777" w:rsidR="00D97B05" w:rsidRDefault="00D97B05" w:rsidP="00DE14DA">
      <w:pPr>
        <w:tabs>
          <w:tab w:val="left" w:pos="720"/>
        </w:tabs>
        <w:ind w:left="450" w:hanging="450"/>
      </w:pPr>
    </w:p>
    <w:p w14:paraId="174018C2" w14:textId="0C0B0322" w:rsidR="00D97B05" w:rsidRDefault="00D97B05" w:rsidP="00DE14DA">
      <w:pPr>
        <w:pStyle w:val="ListParagraph"/>
        <w:numPr>
          <w:ilvl w:val="0"/>
          <w:numId w:val="38"/>
        </w:numPr>
        <w:tabs>
          <w:tab w:val="left" w:pos="720"/>
        </w:tabs>
        <w:ind w:left="450"/>
      </w:pPr>
      <w:bookmarkStart w:id="1" w:name="_Hlk52457978"/>
      <w:r>
        <w:t>Do Law Enforcement response organizations have radiological survey instrumentation in their equipment inventory (not required)?</w:t>
      </w:r>
    </w:p>
    <w:p w14:paraId="1102994E" w14:textId="77777777" w:rsidR="00710B5C" w:rsidRDefault="00710B5C" w:rsidP="00DE14DA">
      <w:pPr>
        <w:tabs>
          <w:tab w:val="left" w:pos="720"/>
        </w:tabs>
        <w:ind w:left="450"/>
      </w:pPr>
      <w:r>
        <w:t> Yes</w:t>
      </w:r>
      <w:r>
        <w:tab/>
      </w:r>
      <w:proofErr w:type="gramStart"/>
      <w:r>
        <w:t>  No</w:t>
      </w:r>
      <w:proofErr w:type="gramEnd"/>
    </w:p>
    <w:p w14:paraId="2BBFFC1C" w14:textId="77777777" w:rsidR="002B7FD6" w:rsidRDefault="002B7FD6" w:rsidP="00DE14DA">
      <w:pPr>
        <w:tabs>
          <w:tab w:val="left" w:pos="720"/>
        </w:tabs>
        <w:ind w:left="450" w:hanging="450"/>
      </w:pPr>
    </w:p>
    <w:p w14:paraId="7F378F8A" w14:textId="5F183730" w:rsidR="002B7FD6" w:rsidRDefault="002B7FD6" w:rsidP="00DE14DA">
      <w:pPr>
        <w:tabs>
          <w:tab w:val="left" w:pos="720"/>
        </w:tabs>
        <w:ind w:left="450"/>
      </w:pPr>
      <w:r>
        <w:t xml:space="preserve">If yes, identify </w:t>
      </w:r>
      <w:r w:rsidR="00E9474E">
        <w:t xml:space="preserve">the </w:t>
      </w:r>
      <w:r>
        <w:t>number of instruments, manufacture</w:t>
      </w:r>
      <w:r w:rsidR="004B5186">
        <w:t>r</w:t>
      </w:r>
      <w:r>
        <w:t xml:space="preserve">, and </w:t>
      </w:r>
      <w:proofErr w:type="gramStart"/>
      <w:r>
        <w:t>model</w:t>
      </w:r>
      <w:proofErr w:type="gramEnd"/>
    </w:p>
    <w:tbl>
      <w:tblPr>
        <w:tblStyle w:val="TableGrid"/>
        <w:tblW w:w="0" w:type="auto"/>
        <w:tblInd w:w="450" w:type="dxa"/>
        <w:tblLook w:val="04A0" w:firstRow="1" w:lastRow="0" w:firstColumn="1" w:lastColumn="0" w:noHBand="0" w:noVBand="1"/>
      </w:tblPr>
      <w:tblGrid>
        <w:gridCol w:w="1360"/>
        <w:gridCol w:w="4294"/>
        <w:gridCol w:w="3246"/>
      </w:tblGrid>
      <w:tr w:rsidR="002B7FD6" w14:paraId="2607F758" w14:textId="77777777" w:rsidTr="00DA57CC">
        <w:tc>
          <w:tcPr>
            <w:tcW w:w="1368" w:type="dxa"/>
          </w:tcPr>
          <w:p w14:paraId="118AAB61" w14:textId="77777777" w:rsidR="002B7FD6" w:rsidRPr="00DE14DA" w:rsidRDefault="002B7FD6" w:rsidP="00DE14DA">
            <w:pPr>
              <w:tabs>
                <w:tab w:val="left" w:pos="720"/>
              </w:tabs>
              <w:ind w:left="450"/>
              <w:jc w:val="center"/>
              <w:rPr>
                <w:b/>
              </w:rPr>
            </w:pPr>
            <w:r w:rsidRPr="00DE14DA">
              <w:rPr>
                <w:b/>
              </w:rPr>
              <w:t># of Units</w:t>
            </w:r>
          </w:p>
        </w:tc>
        <w:tc>
          <w:tcPr>
            <w:tcW w:w="4410" w:type="dxa"/>
          </w:tcPr>
          <w:p w14:paraId="0FDD60AA" w14:textId="77777777" w:rsidR="002B7FD6" w:rsidRPr="00DE14DA" w:rsidRDefault="002B7FD6" w:rsidP="00DE14DA">
            <w:pPr>
              <w:tabs>
                <w:tab w:val="left" w:pos="720"/>
              </w:tabs>
              <w:ind w:left="450"/>
              <w:jc w:val="center"/>
              <w:rPr>
                <w:b/>
              </w:rPr>
            </w:pPr>
            <w:r w:rsidRPr="00DE14DA">
              <w:rPr>
                <w:b/>
              </w:rPr>
              <w:t>Manufacturer</w:t>
            </w:r>
          </w:p>
        </w:tc>
        <w:tc>
          <w:tcPr>
            <w:tcW w:w="3348" w:type="dxa"/>
          </w:tcPr>
          <w:p w14:paraId="3AD2049E" w14:textId="77777777" w:rsidR="002B7FD6" w:rsidRPr="00DE14DA" w:rsidRDefault="002B7FD6" w:rsidP="00DE14DA">
            <w:pPr>
              <w:tabs>
                <w:tab w:val="left" w:pos="720"/>
              </w:tabs>
              <w:ind w:left="450"/>
              <w:jc w:val="center"/>
              <w:rPr>
                <w:b/>
              </w:rPr>
            </w:pPr>
            <w:r w:rsidRPr="00DE14DA">
              <w:rPr>
                <w:b/>
              </w:rPr>
              <w:t>Model</w:t>
            </w:r>
          </w:p>
        </w:tc>
      </w:tr>
      <w:tr w:rsidR="002B7FD6" w14:paraId="48623750" w14:textId="77777777" w:rsidTr="00DA57CC">
        <w:tc>
          <w:tcPr>
            <w:tcW w:w="1368" w:type="dxa"/>
          </w:tcPr>
          <w:p w14:paraId="1AA8AB8F" w14:textId="77777777" w:rsidR="002B7FD6" w:rsidRDefault="002B7FD6" w:rsidP="00DE14DA">
            <w:pPr>
              <w:tabs>
                <w:tab w:val="left" w:pos="720"/>
              </w:tabs>
              <w:ind w:left="450"/>
              <w:jc w:val="center"/>
            </w:pPr>
          </w:p>
        </w:tc>
        <w:tc>
          <w:tcPr>
            <w:tcW w:w="4410" w:type="dxa"/>
          </w:tcPr>
          <w:p w14:paraId="53CA5674" w14:textId="77777777" w:rsidR="002B7FD6" w:rsidRDefault="002B7FD6" w:rsidP="00DE14DA">
            <w:pPr>
              <w:tabs>
                <w:tab w:val="left" w:pos="720"/>
              </w:tabs>
              <w:ind w:left="450"/>
            </w:pPr>
          </w:p>
        </w:tc>
        <w:tc>
          <w:tcPr>
            <w:tcW w:w="3348" w:type="dxa"/>
          </w:tcPr>
          <w:p w14:paraId="14638140" w14:textId="77777777" w:rsidR="002B7FD6" w:rsidRDefault="002B7FD6" w:rsidP="00DE14DA">
            <w:pPr>
              <w:tabs>
                <w:tab w:val="left" w:pos="720"/>
              </w:tabs>
              <w:ind w:left="450"/>
            </w:pPr>
          </w:p>
        </w:tc>
      </w:tr>
      <w:tr w:rsidR="002B7FD6" w14:paraId="5D64702C" w14:textId="77777777" w:rsidTr="00DA57CC">
        <w:tc>
          <w:tcPr>
            <w:tcW w:w="1368" w:type="dxa"/>
          </w:tcPr>
          <w:p w14:paraId="7AF0C157" w14:textId="77777777" w:rsidR="002B7FD6" w:rsidRDefault="002B7FD6" w:rsidP="00DE14DA">
            <w:pPr>
              <w:tabs>
                <w:tab w:val="left" w:pos="720"/>
              </w:tabs>
              <w:ind w:left="450"/>
              <w:jc w:val="center"/>
            </w:pPr>
          </w:p>
        </w:tc>
        <w:tc>
          <w:tcPr>
            <w:tcW w:w="4410" w:type="dxa"/>
          </w:tcPr>
          <w:p w14:paraId="0136192D" w14:textId="77777777" w:rsidR="002B7FD6" w:rsidRDefault="002B7FD6" w:rsidP="00DE14DA">
            <w:pPr>
              <w:tabs>
                <w:tab w:val="left" w:pos="720"/>
              </w:tabs>
              <w:ind w:left="450"/>
            </w:pPr>
          </w:p>
        </w:tc>
        <w:tc>
          <w:tcPr>
            <w:tcW w:w="3348" w:type="dxa"/>
          </w:tcPr>
          <w:p w14:paraId="13707C7D" w14:textId="77777777" w:rsidR="002B7FD6" w:rsidRDefault="002B7FD6" w:rsidP="00DE14DA">
            <w:pPr>
              <w:tabs>
                <w:tab w:val="left" w:pos="720"/>
              </w:tabs>
              <w:ind w:left="450"/>
            </w:pPr>
          </w:p>
        </w:tc>
      </w:tr>
      <w:tr w:rsidR="002B7FD6" w14:paraId="2040B512" w14:textId="77777777" w:rsidTr="00DA57CC">
        <w:tc>
          <w:tcPr>
            <w:tcW w:w="1368" w:type="dxa"/>
          </w:tcPr>
          <w:p w14:paraId="71302621" w14:textId="77777777" w:rsidR="002B7FD6" w:rsidRDefault="002B7FD6" w:rsidP="00DE14DA">
            <w:pPr>
              <w:tabs>
                <w:tab w:val="left" w:pos="720"/>
              </w:tabs>
              <w:ind w:left="450"/>
              <w:jc w:val="center"/>
            </w:pPr>
          </w:p>
        </w:tc>
        <w:tc>
          <w:tcPr>
            <w:tcW w:w="4410" w:type="dxa"/>
          </w:tcPr>
          <w:p w14:paraId="5F33B5ED" w14:textId="77777777" w:rsidR="002B7FD6" w:rsidRDefault="002B7FD6" w:rsidP="00DE14DA">
            <w:pPr>
              <w:tabs>
                <w:tab w:val="left" w:pos="720"/>
              </w:tabs>
              <w:ind w:left="450"/>
            </w:pPr>
          </w:p>
        </w:tc>
        <w:tc>
          <w:tcPr>
            <w:tcW w:w="3348" w:type="dxa"/>
          </w:tcPr>
          <w:p w14:paraId="5DD71B57" w14:textId="77777777" w:rsidR="002B7FD6" w:rsidRDefault="002B7FD6" w:rsidP="00DE14DA">
            <w:pPr>
              <w:tabs>
                <w:tab w:val="left" w:pos="720"/>
              </w:tabs>
              <w:ind w:left="450"/>
            </w:pPr>
          </w:p>
        </w:tc>
      </w:tr>
      <w:tr w:rsidR="002B7FD6" w14:paraId="1C2F4DAF" w14:textId="77777777" w:rsidTr="00DA57CC">
        <w:tc>
          <w:tcPr>
            <w:tcW w:w="1368" w:type="dxa"/>
          </w:tcPr>
          <w:p w14:paraId="6D6F2C8F" w14:textId="77777777" w:rsidR="002B7FD6" w:rsidRDefault="002B7FD6" w:rsidP="00DE14DA">
            <w:pPr>
              <w:tabs>
                <w:tab w:val="left" w:pos="720"/>
              </w:tabs>
              <w:ind w:left="450"/>
              <w:jc w:val="center"/>
            </w:pPr>
          </w:p>
        </w:tc>
        <w:tc>
          <w:tcPr>
            <w:tcW w:w="4410" w:type="dxa"/>
          </w:tcPr>
          <w:p w14:paraId="5D0D4C8E" w14:textId="77777777" w:rsidR="002B7FD6" w:rsidRDefault="002B7FD6" w:rsidP="00DE14DA">
            <w:pPr>
              <w:tabs>
                <w:tab w:val="left" w:pos="720"/>
              </w:tabs>
              <w:ind w:left="450"/>
            </w:pPr>
          </w:p>
        </w:tc>
        <w:tc>
          <w:tcPr>
            <w:tcW w:w="3348" w:type="dxa"/>
          </w:tcPr>
          <w:p w14:paraId="623EBEEC" w14:textId="77777777" w:rsidR="002B7FD6" w:rsidRDefault="002B7FD6" w:rsidP="00DE14DA">
            <w:pPr>
              <w:tabs>
                <w:tab w:val="left" w:pos="720"/>
              </w:tabs>
              <w:ind w:left="450"/>
            </w:pPr>
          </w:p>
        </w:tc>
      </w:tr>
    </w:tbl>
    <w:p w14:paraId="44315AC9" w14:textId="77777777" w:rsidR="00D97B05" w:rsidRDefault="00D97B05" w:rsidP="00DE14DA">
      <w:pPr>
        <w:tabs>
          <w:tab w:val="left" w:pos="720"/>
        </w:tabs>
        <w:ind w:left="450"/>
      </w:pPr>
    </w:p>
    <w:p w14:paraId="3474A311" w14:textId="3D6A6562" w:rsidR="00D97B05" w:rsidRDefault="00D97B05" w:rsidP="00DE14DA">
      <w:pPr>
        <w:pStyle w:val="ListParagraph"/>
        <w:numPr>
          <w:ilvl w:val="0"/>
          <w:numId w:val="38"/>
        </w:numPr>
        <w:tabs>
          <w:tab w:val="left" w:pos="720"/>
        </w:tabs>
        <w:ind w:left="450"/>
      </w:pPr>
      <w:r>
        <w:t>Is the monitoring equipment calibration current?</w:t>
      </w:r>
    </w:p>
    <w:p w14:paraId="79A0990A" w14:textId="77777777" w:rsidR="00710B5C" w:rsidRDefault="00710B5C" w:rsidP="00DE14DA">
      <w:pPr>
        <w:tabs>
          <w:tab w:val="left" w:pos="720"/>
        </w:tabs>
        <w:ind w:left="450"/>
      </w:pPr>
      <w:r>
        <w:t> Yes</w:t>
      </w:r>
      <w:r>
        <w:tab/>
      </w:r>
      <w:proofErr w:type="gramStart"/>
      <w:r>
        <w:t>  No</w:t>
      </w:r>
      <w:proofErr w:type="gramEnd"/>
    </w:p>
    <w:p w14:paraId="211C1AFB" w14:textId="77777777" w:rsidR="00D97B05" w:rsidRDefault="00D97B05" w:rsidP="00DE14DA">
      <w:pPr>
        <w:tabs>
          <w:tab w:val="left" w:pos="720"/>
        </w:tabs>
        <w:ind w:left="450" w:hanging="450"/>
      </w:pPr>
    </w:p>
    <w:p w14:paraId="4E43DCE2" w14:textId="46D3EDB6" w:rsidR="00D97B05" w:rsidRDefault="00D97B05" w:rsidP="00DE14DA">
      <w:pPr>
        <w:pStyle w:val="ListParagraph"/>
        <w:numPr>
          <w:ilvl w:val="0"/>
          <w:numId w:val="38"/>
        </w:numPr>
        <w:tabs>
          <w:tab w:val="left" w:pos="720"/>
        </w:tabs>
        <w:ind w:left="450"/>
      </w:pPr>
      <w:r>
        <w:t>Is there a program in place to routinely test and maintain monitoring equipment calibration?</w:t>
      </w:r>
    </w:p>
    <w:p w14:paraId="1C7DB1CE" w14:textId="77777777" w:rsidR="00710B5C" w:rsidRDefault="00710B5C" w:rsidP="00DE14DA">
      <w:pPr>
        <w:tabs>
          <w:tab w:val="left" w:pos="720"/>
        </w:tabs>
        <w:ind w:left="450"/>
      </w:pPr>
      <w:r>
        <w:t> Yes</w:t>
      </w:r>
      <w:r>
        <w:tab/>
      </w:r>
      <w:proofErr w:type="gramStart"/>
      <w:r>
        <w:t>  No</w:t>
      </w:r>
      <w:proofErr w:type="gramEnd"/>
    </w:p>
    <w:bookmarkEnd w:id="1"/>
    <w:p w14:paraId="1D1AEE4D" w14:textId="77777777" w:rsidR="00D97B05" w:rsidRDefault="00D97B05" w:rsidP="00DE14DA">
      <w:pPr>
        <w:tabs>
          <w:tab w:val="left" w:pos="720"/>
        </w:tabs>
        <w:ind w:left="450" w:hanging="450"/>
      </w:pPr>
    </w:p>
    <w:p w14:paraId="2D34B7DF" w14:textId="4BC09F73" w:rsidR="00D97B05" w:rsidRDefault="00D97B05" w:rsidP="00DE14DA">
      <w:pPr>
        <w:pStyle w:val="ListParagraph"/>
        <w:numPr>
          <w:ilvl w:val="0"/>
          <w:numId w:val="38"/>
        </w:numPr>
        <w:tabs>
          <w:tab w:val="left" w:pos="720"/>
        </w:tabs>
        <w:ind w:left="450"/>
      </w:pPr>
      <w:r>
        <w:t xml:space="preserve">Does the radiological </w:t>
      </w:r>
      <w:r w:rsidR="0024182B">
        <w:t>survey/</w:t>
      </w:r>
      <w:r>
        <w:t>monitoring equipment include:</w:t>
      </w:r>
    </w:p>
    <w:p w14:paraId="075B32FA" w14:textId="41BDCC6F" w:rsidR="0024182B" w:rsidRPr="00DE14DA" w:rsidRDefault="0024182B" w:rsidP="00DE14DA">
      <w:pPr>
        <w:tabs>
          <w:tab w:val="left" w:pos="720"/>
        </w:tabs>
        <w:ind w:left="450"/>
        <w:rPr>
          <w:rFonts w:cs="Times New Roman"/>
        </w:rPr>
      </w:pPr>
      <w:proofErr w:type="gramStart"/>
      <w:r w:rsidRPr="00DE14DA">
        <w:rPr>
          <w:rFonts w:cs="Times New Roman"/>
        </w:rPr>
        <w:t>  Exposure</w:t>
      </w:r>
      <w:proofErr w:type="gramEnd"/>
      <w:r w:rsidRPr="00DE14DA">
        <w:rPr>
          <w:rFonts w:cs="Times New Roman"/>
        </w:rPr>
        <w:t>/Dose Rate (e.g., uR/hr, mR/hr, R/hr)</w:t>
      </w:r>
    </w:p>
    <w:p w14:paraId="50BF4708" w14:textId="77777777" w:rsidR="0024182B" w:rsidRPr="00DE14DA" w:rsidRDefault="0024182B" w:rsidP="00DE14DA">
      <w:pPr>
        <w:tabs>
          <w:tab w:val="left" w:pos="720"/>
        </w:tabs>
        <w:ind w:left="450"/>
        <w:rPr>
          <w:rFonts w:cs="Times New Roman"/>
        </w:rPr>
      </w:pPr>
      <w:proofErr w:type="gramStart"/>
      <w:r w:rsidRPr="00DE14DA">
        <w:rPr>
          <w:rFonts w:cs="Times New Roman"/>
        </w:rPr>
        <w:t>  Contamination</w:t>
      </w:r>
      <w:proofErr w:type="gramEnd"/>
      <w:r w:rsidRPr="00DE14DA">
        <w:rPr>
          <w:rFonts w:cs="Times New Roman"/>
        </w:rPr>
        <w:t xml:space="preserve"> Rate (e.g., cpm)</w:t>
      </w:r>
    </w:p>
    <w:p w14:paraId="24530755" w14:textId="6CACE8D7" w:rsidR="00D97B05" w:rsidRDefault="0024182B" w:rsidP="00DE14DA">
      <w:pPr>
        <w:tabs>
          <w:tab w:val="left" w:pos="720"/>
        </w:tabs>
        <w:ind w:left="450"/>
        <w:rPr>
          <w:rFonts w:cs="Times New Roman"/>
        </w:rPr>
      </w:pPr>
      <w:proofErr w:type="gramStart"/>
      <w:r w:rsidRPr="00DE14DA">
        <w:rPr>
          <w:rFonts w:cs="Times New Roman"/>
        </w:rPr>
        <w:t>  Personnel</w:t>
      </w:r>
      <w:proofErr w:type="gramEnd"/>
      <w:r w:rsidRPr="00DE14DA">
        <w:rPr>
          <w:rFonts w:cs="Times New Roman"/>
        </w:rPr>
        <w:t xml:space="preserve"> Dosimeters (e.g., uR, mR)</w:t>
      </w:r>
    </w:p>
    <w:p w14:paraId="6DFAC2F9" w14:textId="35E30B09" w:rsidR="00CD6BF1" w:rsidRPr="00A62100" w:rsidRDefault="00CD6BF1" w:rsidP="00A62100">
      <w:pPr>
        <w:tabs>
          <w:tab w:val="left" w:pos="720"/>
        </w:tabs>
        <w:ind w:left="450"/>
      </w:pPr>
      <w:r>
        <w:t> Yes</w:t>
      </w:r>
      <w:r>
        <w:tab/>
      </w:r>
      <w:proofErr w:type="gramStart"/>
      <w:r>
        <w:t>  No</w:t>
      </w:r>
      <w:proofErr w:type="gramEnd"/>
    </w:p>
    <w:p w14:paraId="204D1116" w14:textId="2094D5BD" w:rsidR="00D97B05" w:rsidRDefault="00D97B05" w:rsidP="00DE14DA">
      <w:pPr>
        <w:pStyle w:val="ListParagraph"/>
        <w:numPr>
          <w:ilvl w:val="0"/>
          <w:numId w:val="38"/>
        </w:numPr>
        <w:tabs>
          <w:tab w:val="left" w:pos="720"/>
        </w:tabs>
        <w:ind w:left="450"/>
      </w:pPr>
      <w:r>
        <w:lastRenderedPageBreak/>
        <w:t xml:space="preserve">Have Law Enforcement response organization personnel been trained on the use of each type </w:t>
      </w:r>
      <w:r w:rsidR="00E9474E">
        <w:t xml:space="preserve">of </w:t>
      </w:r>
      <w:r>
        <w:t>radiation instrument, and is a program in place to maintain/demonstrate proficiency?</w:t>
      </w:r>
    </w:p>
    <w:p w14:paraId="47953E3A" w14:textId="77777777" w:rsidR="00710B5C" w:rsidRDefault="00710B5C" w:rsidP="00DE14DA">
      <w:pPr>
        <w:tabs>
          <w:tab w:val="left" w:pos="720"/>
        </w:tabs>
        <w:ind w:left="450"/>
      </w:pPr>
      <w:r>
        <w:t> Yes</w:t>
      </w:r>
      <w:r>
        <w:tab/>
      </w:r>
      <w:proofErr w:type="gramStart"/>
      <w:r>
        <w:t>  No</w:t>
      </w:r>
      <w:proofErr w:type="gramEnd"/>
    </w:p>
    <w:p w14:paraId="43810A9E" w14:textId="77777777" w:rsidR="00D97B05" w:rsidRDefault="00D97B05" w:rsidP="00DE14DA">
      <w:pPr>
        <w:tabs>
          <w:tab w:val="left" w:pos="720"/>
        </w:tabs>
        <w:ind w:left="450" w:hanging="450"/>
      </w:pPr>
    </w:p>
    <w:p w14:paraId="4881172E" w14:textId="3280C217" w:rsidR="00D97B05" w:rsidRDefault="00D97B05" w:rsidP="00DE14DA">
      <w:pPr>
        <w:pStyle w:val="ListParagraph"/>
        <w:numPr>
          <w:ilvl w:val="0"/>
          <w:numId w:val="38"/>
        </w:numPr>
        <w:tabs>
          <w:tab w:val="left" w:pos="720"/>
        </w:tabs>
        <w:ind w:left="450"/>
      </w:pPr>
      <w:r>
        <w:t>Have Law Enforcement response organizations identified the number and locations of radioactive material licensees within their jurisdiction?</w:t>
      </w:r>
    </w:p>
    <w:p w14:paraId="1B631A01" w14:textId="77777777" w:rsidR="00710B5C" w:rsidRDefault="00710B5C" w:rsidP="00DE14DA">
      <w:pPr>
        <w:tabs>
          <w:tab w:val="left" w:pos="720"/>
        </w:tabs>
        <w:ind w:left="450"/>
      </w:pPr>
      <w:r>
        <w:t> Yes</w:t>
      </w:r>
      <w:r>
        <w:tab/>
      </w:r>
      <w:proofErr w:type="gramStart"/>
      <w:r>
        <w:t>  No</w:t>
      </w:r>
      <w:proofErr w:type="gramEnd"/>
    </w:p>
    <w:p w14:paraId="43E9471E" w14:textId="77777777" w:rsidR="00D97B05" w:rsidRDefault="00D97B05" w:rsidP="00DE14DA">
      <w:pPr>
        <w:tabs>
          <w:tab w:val="left" w:pos="720"/>
        </w:tabs>
        <w:ind w:left="450" w:hanging="450"/>
      </w:pPr>
    </w:p>
    <w:p w14:paraId="675A30EC" w14:textId="7731B3FD" w:rsidR="00D97B05" w:rsidRDefault="00D97B05" w:rsidP="00DE14DA">
      <w:pPr>
        <w:pStyle w:val="ListParagraph"/>
        <w:numPr>
          <w:ilvl w:val="0"/>
          <w:numId w:val="38"/>
        </w:numPr>
        <w:tabs>
          <w:tab w:val="left" w:pos="720"/>
        </w:tabs>
        <w:ind w:left="450"/>
      </w:pPr>
      <w:r>
        <w:t>Have Law Enforcement response organizations identified the types of radioactive material used at these locations and evaluated their instrumentation to ensure it can detect and quantify the potential hazards that may be present at these locations?</w:t>
      </w:r>
    </w:p>
    <w:p w14:paraId="0A13C493" w14:textId="77777777" w:rsidR="00710B5C" w:rsidRDefault="00710B5C" w:rsidP="00DE14DA">
      <w:pPr>
        <w:tabs>
          <w:tab w:val="left" w:pos="720"/>
        </w:tabs>
        <w:ind w:left="450"/>
      </w:pPr>
      <w:r>
        <w:t> Yes</w:t>
      </w:r>
      <w:r>
        <w:tab/>
      </w:r>
      <w:proofErr w:type="gramStart"/>
      <w:r>
        <w:t>  No</w:t>
      </w:r>
      <w:proofErr w:type="gramEnd"/>
    </w:p>
    <w:p w14:paraId="3368F207" w14:textId="77777777" w:rsidR="00D97B05" w:rsidRDefault="00D97B05" w:rsidP="00DE14DA">
      <w:pPr>
        <w:tabs>
          <w:tab w:val="left" w:pos="720"/>
        </w:tabs>
        <w:ind w:left="450" w:hanging="450"/>
      </w:pPr>
    </w:p>
    <w:p w14:paraId="5C19B9FA" w14:textId="5AF3B7B9" w:rsidR="00D97B05" w:rsidRDefault="00D97B05" w:rsidP="00DE14DA">
      <w:pPr>
        <w:pStyle w:val="ListParagraph"/>
        <w:numPr>
          <w:ilvl w:val="0"/>
          <w:numId w:val="38"/>
        </w:numPr>
        <w:tabs>
          <w:tab w:val="left" w:pos="720"/>
        </w:tabs>
        <w:ind w:left="450"/>
      </w:pPr>
      <w:r>
        <w:t xml:space="preserve">Will Law Enforcement response organizations be required to escort </w:t>
      </w:r>
      <w:r w:rsidR="00230A88">
        <w:t xml:space="preserve">highway </w:t>
      </w:r>
      <w:r w:rsidR="00A47198">
        <w:t>route-controlled</w:t>
      </w:r>
      <w:r w:rsidR="00230A88">
        <w:t xml:space="preserve"> quantity </w:t>
      </w:r>
      <w:r>
        <w:t xml:space="preserve">shipments of </w:t>
      </w:r>
      <w:r w:rsidR="00230A88">
        <w:t>radioactive material?</w:t>
      </w:r>
    </w:p>
    <w:p w14:paraId="620097F1" w14:textId="7CD07C0E" w:rsidR="00710B5C" w:rsidRDefault="00710B5C" w:rsidP="00DE14DA">
      <w:pPr>
        <w:tabs>
          <w:tab w:val="left" w:pos="720"/>
        </w:tabs>
        <w:ind w:left="450"/>
      </w:pPr>
      <w:r>
        <w:t> Yes</w:t>
      </w:r>
      <w:r>
        <w:tab/>
      </w:r>
      <w:proofErr w:type="gramStart"/>
      <w:r>
        <w:t>  No</w:t>
      </w:r>
      <w:proofErr w:type="gramEnd"/>
    </w:p>
    <w:p w14:paraId="65342ECD" w14:textId="77777777" w:rsidR="00A47198" w:rsidRDefault="00A47198" w:rsidP="00DE14DA">
      <w:pPr>
        <w:tabs>
          <w:tab w:val="left" w:pos="720"/>
        </w:tabs>
        <w:ind w:left="450"/>
      </w:pPr>
    </w:p>
    <w:p w14:paraId="60DC9C72" w14:textId="2224CD69" w:rsidR="00A47198" w:rsidRDefault="00A47198" w:rsidP="00DE14DA">
      <w:pPr>
        <w:pStyle w:val="ListParagraph"/>
        <w:numPr>
          <w:ilvl w:val="0"/>
          <w:numId w:val="38"/>
        </w:numPr>
        <w:tabs>
          <w:tab w:val="left" w:pos="720"/>
        </w:tabs>
        <w:ind w:left="450"/>
      </w:pPr>
      <w:r>
        <w:t>Have law enforcement officers been training in the options for personal radioactive material decontamination, protection of sensitive items, and return to duty?</w:t>
      </w:r>
    </w:p>
    <w:p w14:paraId="21AD83E8" w14:textId="5EF5A22C" w:rsidR="00A47198" w:rsidRDefault="00A47198" w:rsidP="00DE14DA">
      <w:pPr>
        <w:tabs>
          <w:tab w:val="left" w:pos="720"/>
        </w:tabs>
        <w:ind w:left="450"/>
      </w:pPr>
      <w:r>
        <w:t> Yes</w:t>
      </w:r>
      <w:r>
        <w:tab/>
      </w:r>
      <w:proofErr w:type="gramStart"/>
      <w:r>
        <w:t>  No</w:t>
      </w:r>
      <w:proofErr w:type="gramEnd"/>
    </w:p>
    <w:p w14:paraId="105B654D" w14:textId="1D4A035B" w:rsidR="00C1792F" w:rsidRDefault="00C1792F" w:rsidP="00DE14DA">
      <w:pPr>
        <w:tabs>
          <w:tab w:val="left" w:pos="720"/>
        </w:tabs>
        <w:ind w:left="450"/>
      </w:pPr>
    </w:p>
    <w:p w14:paraId="3F7613AA" w14:textId="48430838" w:rsidR="00C1792F" w:rsidRDefault="00C1792F" w:rsidP="00DE14DA">
      <w:pPr>
        <w:pStyle w:val="ListParagraph"/>
        <w:numPr>
          <w:ilvl w:val="0"/>
          <w:numId w:val="38"/>
        </w:numPr>
        <w:tabs>
          <w:tab w:val="left" w:pos="720"/>
        </w:tabs>
        <w:ind w:left="450"/>
      </w:pPr>
      <w:r>
        <w:t>Do law enforcement officials want a copy of the model procedure and job aid outlining the options for personal radioactive material decontamination, protection of sensitive items, and return to duty?</w:t>
      </w:r>
    </w:p>
    <w:p w14:paraId="2FDD246B" w14:textId="77777777" w:rsidR="00C1792F" w:rsidRDefault="00C1792F" w:rsidP="00DE14DA">
      <w:pPr>
        <w:tabs>
          <w:tab w:val="left" w:pos="720"/>
        </w:tabs>
        <w:ind w:left="450"/>
      </w:pPr>
      <w:r>
        <w:t> Yes</w:t>
      </w:r>
      <w:r>
        <w:tab/>
      </w:r>
      <w:proofErr w:type="gramStart"/>
      <w:r>
        <w:t>  No</w:t>
      </w:r>
      <w:proofErr w:type="gramEnd"/>
    </w:p>
    <w:p w14:paraId="5E7A9D8D" w14:textId="6E973C0F" w:rsidR="002114C2" w:rsidRDefault="002114C2" w:rsidP="00DE14DA">
      <w:pPr>
        <w:tabs>
          <w:tab w:val="left" w:pos="720"/>
        </w:tabs>
        <w:ind w:left="450"/>
      </w:pPr>
    </w:p>
    <w:p w14:paraId="55717960" w14:textId="77777777" w:rsidR="0098409F" w:rsidRDefault="0098409F" w:rsidP="00D97B05">
      <w:pPr>
        <w:ind w:left="450" w:hanging="450"/>
        <w:rPr>
          <w:b/>
          <w:color w:val="1F497D" w:themeColor="text2"/>
        </w:rPr>
        <w:sectPr w:rsidR="0098409F" w:rsidSect="006023F3">
          <w:pgSz w:w="12240" w:h="15840"/>
          <w:pgMar w:top="1440" w:right="1440" w:bottom="1440" w:left="1440" w:header="720" w:footer="720" w:gutter="0"/>
          <w:cols w:space="720"/>
          <w:docGrid w:linePitch="360"/>
        </w:sectPr>
      </w:pPr>
    </w:p>
    <w:p w14:paraId="5A7598DC" w14:textId="0F13B401" w:rsidR="00D97B05" w:rsidRPr="006C5ED5" w:rsidRDefault="00D97B05" w:rsidP="006C5ED5">
      <w:pPr>
        <w:pStyle w:val="ListParagraph"/>
        <w:numPr>
          <w:ilvl w:val="1"/>
          <w:numId w:val="49"/>
        </w:numPr>
        <w:rPr>
          <w:b/>
          <w:color w:val="1F497D" w:themeColor="text2"/>
        </w:rPr>
      </w:pPr>
      <w:r w:rsidRPr="006C5ED5">
        <w:rPr>
          <w:b/>
          <w:color w:val="1F497D" w:themeColor="text2"/>
        </w:rPr>
        <w:lastRenderedPageBreak/>
        <w:t>EMERGENCY</w:t>
      </w:r>
      <w:r w:rsidR="009B6EC9" w:rsidRPr="006C5ED5">
        <w:rPr>
          <w:b/>
          <w:color w:val="1F497D" w:themeColor="text2"/>
        </w:rPr>
        <w:t xml:space="preserve"> MEDICAL SERVICES </w:t>
      </w:r>
    </w:p>
    <w:p w14:paraId="6C761DB0" w14:textId="46E01299" w:rsidR="00D97B05" w:rsidRDefault="00D97B05" w:rsidP="00DE14DA">
      <w:pPr>
        <w:pStyle w:val="ListParagraph"/>
        <w:numPr>
          <w:ilvl w:val="0"/>
          <w:numId w:val="39"/>
        </w:numPr>
        <w:ind w:left="450"/>
      </w:pPr>
      <w:r>
        <w:t>As directed in Homeland Security Presidential Directive 5 (HSPD-5), have EMS personnel been trained in NIMS and the use of appropriate forms, procedures/checklists?</w:t>
      </w:r>
    </w:p>
    <w:p w14:paraId="0A5DED1D" w14:textId="77777777" w:rsidR="00710B5C" w:rsidRDefault="00710B5C" w:rsidP="00FE5746">
      <w:pPr>
        <w:ind w:left="360" w:firstLine="90"/>
      </w:pPr>
      <w:r>
        <w:t> Yes</w:t>
      </w:r>
      <w:r>
        <w:tab/>
      </w:r>
      <w:proofErr w:type="gramStart"/>
      <w:r>
        <w:t>  No</w:t>
      </w:r>
      <w:proofErr w:type="gramEnd"/>
    </w:p>
    <w:p w14:paraId="505E34E5" w14:textId="77777777" w:rsidR="00D97B05" w:rsidRDefault="00D97B05" w:rsidP="00DE14DA">
      <w:pPr>
        <w:ind w:left="450" w:hanging="450"/>
      </w:pPr>
    </w:p>
    <w:p w14:paraId="49201A58" w14:textId="7255F3B7" w:rsidR="00D97B05" w:rsidRDefault="00D97B05" w:rsidP="00DE14DA">
      <w:pPr>
        <w:pStyle w:val="ListParagraph"/>
        <w:numPr>
          <w:ilvl w:val="0"/>
          <w:numId w:val="39"/>
        </w:numPr>
        <w:ind w:left="450"/>
      </w:pPr>
      <w:r>
        <w:t>Have EMS personnel been trained in the use of the Emergency Response Guidebook?</w:t>
      </w:r>
    </w:p>
    <w:p w14:paraId="401F0912" w14:textId="77777777" w:rsidR="00B87BD4" w:rsidRDefault="00710B5C" w:rsidP="00FE5746">
      <w:pPr>
        <w:ind w:left="360" w:firstLine="90"/>
      </w:pPr>
      <w:r>
        <w:t> Yes</w:t>
      </w:r>
      <w:r>
        <w:tab/>
      </w:r>
      <w:proofErr w:type="gramStart"/>
      <w:r>
        <w:t>  No</w:t>
      </w:r>
      <w:proofErr w:type="gramEnd"/>
    </w:p>
    <w:p w14:paraId="2CD4AA57" w14:textId="77777777" w:rsidR="00B87BD4" w:rsidRDefault="00B87BD4" w:rsidP="00DE14DA">
      <w:pPr>
        <w:ind w:left="450" w:hanging="450"/>
      </w:pPr>
    </w:p>
    <w:p w14:paraId="05271561" w14:textId="488D350F" w:rsidR="00D97B05" w:rsidRDefault="00D97B05" w:rsidP="00DE14DA">
      <w:pPr>
        <w:pStyle w:val="ListParagraph"/>
        <w:numPr>
          <w:ilvl w:val="0"/>
          <w:numId w:val="39"/>
        </w:numPr>
        <w:ind w:left="450"/>
      </w:pPr>
      <w:r>
        <w:t>Are all EMS response vehicles equipped with a copy of the current version of the Emergency Response Guidebook (ERG)?</w:t>
      </w:r>
    </w:p>
    <w:p w14:paraId="476BD4F3" w14:textId="77777777" w:rsidR="00710B5C" w:rsidRDefault="00710B5C" w:rsidP="00FE5746">
      <w:pPr>
        <w:ind w:left="360" w:firstLine="90"/>
      </w:pPr>
      <w:r>
        <w:t> Yes</w:t>
      </w:r>
      <w:r>
        <w:tab/>
      </w:r>
      <w:proofErr w:type="gramStart"/>
      <w:r>
        <w:t>  No</w:t>
      </w:r>
      <w:proofErr w:type="gramEnd"/>
    </w:p>
    <w:p w14:paraId="0ED53649" w14:textId="77777777" w:rsidR="00D97B05" w:rsidRDefault="00D97B05" w:rsidP="00DE14DA">
      <w:pPr>
        <w:ind w:left="450" w:hanging="450"/>
      </w:pPr>
    </w:p>
    <w:p w14:paraId="2490575A" w14:textId="26762583" w:rsidR="00D97B05" w:rsidRDefault="00D97B05" w:rsidP="00DE14DA">
      <w:pPr>
        <w:pStyle w:val="ListParagraph"/>
        <w:numPr>
          <w:ilvl w:val="0"/>
          <w:numId w:val="39"/>
        </w:numPr>
        <w:ind w:left="450"/>
      </w:pPr>
      <w:r>
        <w:t>Have EMS personnel been trained for response to incidents/releases, including transportation incidents, involving radioactive material?</w:t>
      </w:r>
    </w:p>
    <w:p w14:paraId="5073E073" w14:textId="77777777" w:rsidR="00710B5C" w:rsidRDefault="00710B5C" w:rsidP="00FE5746">
      <w:pPr>
        <w:ind w:left="360" w:firstLine="90"/>
      </w:pPr>
      <w:r>
        <w:t> Yes</w:t>
      </w:r>
      <w:r>
        <w:tab/>
      </w:r>
      <w:proofErr w:type="gramStart"/>
      <w:r>
        <w:t>  No</w:t>
      </w:r>
      <w:proofErr w:type="gramEnd"/>
    </w:p>
    <w:p w14:paraId="087683EE" w14:textId="77777777" w:rsidR="00D97B05" w:rsidRDefault="00D97B05" w:rsidP="00DE14DA">
      <w:pPr>
        <w:ind w:left="450" w:hanging="450"/>
      </w:pPr>
    </w:p>
    <w:p w14:paraId="45B0075E" w14:textId="5F482CCA" w:rsidR="00D97B05" w:rsidRDefault="00D97B05" w:rsidP="00DE14DA">
      <w:pPr>
        <w:pStyle w:val="ListParagraph"/>
        <w:numPr>
          <w:ilvl w:val="0"/>
          <w:numId w:val="39"/>
        </w:numPr>
        <w:ind w:left="450"/>
      </w:pPr>
      <w:r>
        <w:t xml:space="preserve">Has the EMS response organization been trained </w:t>
      </w:r>
      <w:proofErr w:type="gramStart"/>
      <w:r>
        <w:t>on</w:t>
      </w:r>
      <w:proofErr w:type="gramEnd"/>
      <w:r>
        <w:t xml:space="preserve"> </w:t>
      </w:r>
      <w:r w:rsidR="00E9474E">
        <w:t xml:space="preserve">the </w:t>
      </w:r>
      <w:r>
        <w:t>treatment and transportation of a potentially radiologically contaminated patient?</w:t>
      </w:r>
    </w:p>
    <w:p w14:paraId="0D178D0C" w14:textId="77777777" w:rsidR="00710B5C" w:rsidRDefault="00710B5C" w:rsidP="00FE5746">
      <w:pPr>
        <w:ind w:left="360" w:firstLine="90"/>
      </w:pPr>
      <w:r>
        <w:t> Yes</w:t>
      </w:r>
      <w:r>
        <w:tab/>
      </w:r>
      <w:proofErr w:type="gramStart"/>
      <w:r>
        <w:t>  No</w:t>
      </w:r>
      <w:proofErr w:type="gramEnd"/>
    </w:p>
    <w:p w14:paraId="5B8ACE6A" w14:textId="77777777" w:rsidR="00D97B05" w:rsidRDefault="00D97B05" w:rsidP="00DE14DA">
      <w:pPr>
        <w:ind w:left="450" w:hanging="450"/>
      </w:pPr>
    </w:p>
    <w:p w14:paraId="5D8DB932" w14:textId="017AF917" w:rsidR="001C13BD" w:rsidRDefault="00D97B05" w:rsidP="00DE14DA">
      <w:pPr>
        <w:pStyle w:val="ListParagraph"/>
        <w:numPr>
          <w:ilvl w:val="0"/>
          <w:numId w:val="39"/>
        </w:numPr>
        <w:ind w:left="450"/>
      </w:pPr>
      <w:r>
        <w:t>Does the EMS response organization have a procedure for the handling and packaging of a potentially radiologically contaminated patient?</w:t>
      </w:r>
    </w:p>
    <w:p w14:paraId="4516CB69" w14:textId="1755C342" w:rsidR="00710B5C" w:rsidRDefault="00710B5C" w:rsidP="00FE5746">
      <w:pPr>
        <w:ind w:left="360" w:firstLine="90"/>
      </w:pPr>
      <w:r>
        <w:t> Yes</w:t>
      </w:r>
      <w:r>
        <w:tab/>
      </w:r>
      <w:proofErr w:type="gramStart"/>
      <w:r>
        <w:t>  No</w:t>
      </w:r>
      <w:proofErr w:type="gramEnd"/>
    </w:p>
    <w:p w14:paraId="50306CF4" w14:textId="6CD0AC66" w:rsidR="001C13BD" w:rsidRDefault="001C13BD" w:rsidP="00DE14DA">
      <w:pPr>
        <w:ind w:left="450"/>
      </w:pPr>
    </w:p>
    <w:p w14:paraId="1C72A424" w14:textId="612BD064" w:rsidR="001C13BD" w:rsidRDefault="001C13BD" w:rsidP="00DE14DA">
      <w:pPr>
        <w:pStyle w:val="ListParagraph"/>
        <w:numPr>
          <w:ilvl w:val="0"/>
          <w:numId w:val="39"/>
        </w:numPr>
        <w:ind w:left="450"/>
      </w:pPr>
      <w:r>
        <w:t>Does the EMS response organization want a copy of the TEPP Model Procedure for handling</w:t>
      </w:r>
      <w:r w:rsidR="00C1792F">
        <w:t xml:space="preserve"> and </w:t>
      </w:r>
      <w:r>
        <w:t>packaging a radiologically contaminated patient</w:t>
      </w:r>
      <w:r w:rsidR="00756967">
        <w:t>?</w:t>
      </w:r>
      <w:r>
        <w:t xml:space="preserve"> </w:t>
      </w:r>
    </w:p>
    <w:p w14:paraId="7DF50964" w14:textId="3C764354" w:rsidR="00FE5746" w:rsidRDefault="00FE5746" w:rsidP="00FE5746">
      <w:pPr>
        <w:pStyle w:val="ListParagraph"/>
        <w:ind w:left="450"/>
      </w:pPr>
      <w:r>
        <w:t> Yes</w:t>
      </w:r>
      <w:r>
        <w:tab/>
      </w:r>
      <w:proofErr w:type="gramStart"/>
      <w:r>
        <w:t>  No</w:t>
      </w:r>
      <w:proofErr w:type="gramEnd"/>
    </w:p>
    <w:p w14:paraId="16864241" w14:textId="77777777" w:rsidR="00D97B05" w:rsidRDefault="00D97B05" w:rsidP="00DE14DA">
      <w:pPr>
        <w:ind w:left="450" w:hanging="450"/>
      </w:pPr>
    </w:p>
    <w:p w14:paraId="37A8798D" w14:textId="11487EAC" w:rsidR="00D97B05" w:rsidRDefault="00D97B05" w:rsidP="00DE14DA">
      <w:pPr>
        <w:pStyle w:val="ListParagraph"/>
        <w:numPr>
          <w:ilvl w:val="0"/>
          <w:numId w:val="39"/>
        </w:numPr>
        <w:ind w:left="450"/>
      </w:pPr>
      <w:r>
        <w:t>Does the EMS response organization utilize an incident scene accountability system?</w:t>
      </w:r>
    </w:p>
    <w:p w14:paraId="554BEA11" w14:textId="77777777" w:rsidR="00710B5C" w:rsidRDefault="00710B5C" w:rsidP="00FE5746">
      <w:pPr>
        <w:ind w:left="360" w:firstLine="90"/>
      </w:pPr>
      <w:r>
        <w:t> Yes</w:t>
      </w:r>
      <w:r>
        <w:tab/>
      </w:r>
      <w:proofErr w:type="gramStart"/>
      <w:r>
        <w:t>  No</w:t>
      </w:r>
      <w:proofErr w:type="gramEnd"/>
    </w:p>
    <w:p w14:paraId="5C5F71D4" w14:textId="77777777" w:rsidR="00D97B05" w:rsidRDefault="00D97B05" w:rsidP="00DE14DA">
      <w:pPr>
        <w:ind w:left="450" w:hanging="450"/>
      </w:pPr>
    </w:p>
    <w:p w14:paraId="549EC22F" w14:textId="43B97544" w:rsidR="00D97B05" w:rsidRDefault="00D97B05" w:rsidP="00DE14DA">
      <w:pPr>
        <w:pStyle w:val="ListParagraph"/>
        <w:numPr>
          <w:ilvl w:val="0"/>
          <w:numId w:val="39"/>
        </w:numPr>
        <w:ind w:left="450"/>
      </w:pPr>
      <w:r>
        <w:t>Does the EMS response organization have radiological monitoring instrumentation as part of their equipment inventory (not required)?</w:t>
      </w:r>
    </w:p>
    <w:p w14:paraId="698C5BB0" w14:textId="77777777" w:rsidR="00710B5C" w:rsidRDefault="00710B5C" w:rsidP="00FE5746">
      <w:pPr>
        <w:ind w:left="360" w:firstLine="90"/>
      </w:pPr>
      <w:r>
        <w:t> Yes</w:t>
      </w:r>
      <w:r>
        <w:tab/>
      </w:r>
      <w:proofErr w:type="gramStart"/>
      <w:r>
        <w:t>  No</w:t>
      </w:r>
      <w:proofErr w:type="gramEnd"/>
    </w:p>
    <w:p w14:paraId="48A66E3E" w14:textId="77777777" w:rsidR="002B7FD6" w:rsidRDefault="002B7FD6" w:rsidP="00DE14DA">
      <w:pPr>
        <w:ind w:left="450" w:hanging="450"/>
      </w:pPr>
    </w:p>
    <w:p w14:paraId="09D36199" w14:textId="536BE6A8" w:rsidR="0024182B" w:rsidRDefault="002B7FD6" w:rsidP="00FE5746">
      <w:pPr>
        <w:ind w:left="360"/>
      </w:pPr>
      <w:r>
        <w:t xml:space="preserve">If yes, identify </w:t>
      </w:r>
      <w:r w:rsidR="00E9474E">
        <w:t xml:space="preserve">the </w:t>
      </w:r>
      <w:r>
        <w:t>number of instruments, manufacture</w:t>
      </w:r>
      <w:r w:rsidR="004B5186">
        <w:t>r</w:t>
      </w:r>
      <w:r>
        <w:t xml:space="preserve">, and </w:t>
      </w:r>
      <w:proofErr w:type="gramStart"/>
      <w:r>
        <w:t>model</w:t>
      </w:r>
      <w:proofErr w:type="gramEnd"/>
    </w:p>
    <w:tbl>
      <w:tblPr>
        <w:tblStyle w:val="TableGrid"/>
        <w:tblW w:w="0" w:type="auto"/>
        <w:tblInd w:w="450" w:type="dxa"/>
        <w:tblLook w:val="04A0" w:firstRow="1" w:lastRow="0" w:firstColumn="1" w:lastColumn="0" w:noHBand="0" w:noVBand="1"/>
      </w:tblPr>
      <w:tblGrid>
        <w:gridCol w:w="1344"/>
        <w:gridCol w:w="4304"/>
        <w:gridCol w:w="3252"/>
      </w:tblGrid>
      <w:tr w:rsidR="002B7FD6" w14:paraId="271F00DB" w14:textId="77777777" w:rsidTr="00DA57CC">
        <w:tc>
          <w:tcPr>
            <w:tcW w:w="1368" w:type="dxa"/>
          </w:tcPr>
          <w:p w14:paraId="6B59C4DE" w14:textId="77777777" w:rsidR="002B7FD6" w:rsidRPr="00DE14DA" w:rsidRDefault="002B7FD6" w:rsidP="00DE14DA">
            <w:pPr>
              <w:jc w:val="center"/>
              <w:rPr>
                <w:b/>
              </w:rPr>
            </w:pPr>
            <w:r w:rsidRPr="00DE14DA">
              <w:rPr>
                <w:b/>
              </w:rPr>
              <w:t># of Units</w:t>
            </w:r>
          </w:p>
        </w:tc>
        <w:tc>
          <w:tcPr>
            <w:tcW w:w="4410" w:type="dxa"/>
          </w:tcPr>
          <w:p w14:paraId="6DE26EA8" w14:textId="77777777" w:rsidR="002B7FD6" w:rsidRPr="00DE14DA" w:rsidRDefault="002B7FD6" w:rsidP="00DE14DA">
            <w:pPr>
              <w:rPr>
                <w:b/>
              </w:rPr>
            </w:pPr>
            <w:r w:rsidRPr="00DE14DA">
              <w:rPr>
                <w:b/>
              </w:rPr>
              <w:t>Manufacturer</w:t>
            </w:r>
          </w:p>
        </w:tc>
        <w:tc>
          <w:tcPr>
            <w:tcW w:w="3348" w:type="dxa"/>
          </w:tcPr>
          <w:p w14:paraId="22BC2688" w14:textId="77777777" w:rsidR="002B7FD6" w:rsidRPr="00DE14DA" w:rsidRDefault="002B7FD6" w:rsidP="00DE14DA">
            <w:pPr>
              <w:rPr>
                <w:b/>
              </w:rPr>
            </w:pPr>
            <w:r w:rsidRPr="00DE14DA">
              <w:rPr>
                <w:b/>
              </w:rPr>
              <w:t>Model</w:t>
            </w:r>
          </w:p>
        </w:tc>
      </w:tr>
      <w:tr w:rsidR="002B7FD6" w14:paraId="5667DAAC" w14:textId="77777777" w:rsidTr="00DA57CC">
        <w:tc>
          <w:tcPr>
            <w:tcW w:w="1368" w:type="dxa"/>
          </w:tcPr>
          <w:p w14:paraId="6B70960A" w14:textId="77777777" w:rsidR="002B7FD6" w:rsidRDefault="002B7FD6" w:rsidP="00DE14DA">
            <w:pPr>
              <w:jc w:val="center"/>
            </w:pPr>
          </w:p>
        </w:tc>
        <w:tc>
          <w:tcPr>
            <w:tcW w:w="4410" w:type="dxa"/>
          </w:tcPr>
          <w:p w14:paraId="5938FE95" w14:textId="77777777" w:rsidR="002B7FD6" w:rsidRDefault="002B7FD6" w:rsidP="00DE14DA"/>
        </w:tc>
        <w:tc>
          <w:tcPr>
            <w:tcW w:w="3348" w:type="dxa"/>
          </w:tcPr>
          <w:p w14:paraId="7A8B8B31" w14:textId="77777777" w:rsidR="002B7FD6" w:rsidRDefault="002B7FD6" w:rsidP="00DE14DA"/>
        </w:tc>
      </w:tr>
      <w:tr w:rsidR="002B7FD6" w14:paraId="30057699" w14:textId="77777777" w:rsidTr="00DA57CC">
        <w:tc>
          <w:tcPr>
            <w:tcW w:w="1368" w:type="dxa"/>
          </w:tcPr>
          <w:p w14:paraId="693CECB2" w14:textId="77777777" w:rsidR="002B7FD6" w:rsidRDefault="002B7FD6" w:rsidP="00DE14DA">
            <w:pPr>
              <w:jc w:val="center"/>
            </w:pPr>
          </w:p>
        </w:tc>
        <w:tc>
          <w:tcPr>
            <w:tcW w:w="4410" w:type="dxa"/>
          </w:tcPr>
          <w:p w14:paraId="61515E4D" w14:textId="77777777" w:rsidR="002B7FD6" w:rsidRDefault="002B7FD6" w:rsidP="00DE14DA"/>
        </w:tc>
        <w:tc>
          <w:tcPr>
            <w:tcW w:w="3348" w:type="dxa"/>
          </w:tcPr>
          <w:p w14:paraId="099B908F" w14:textId="77777777" w:rsidR="002B7FD6" w:rsidRDefault="002B7FD6" w:rsidP="00DE14DA"/>
        </w:tc>
      </w:tr>
      <w:tr w:rsidR="002B7FD6" w14:paraId="6AE2D025" w14:textId="77777777" w:rsidTr="00DA57CC">
        <w:tc>
          <w:tcPr>
            <w:tcW w:w="1368" w:type="dxa"/>
          </w:tcPr>
          <w:p w14:paraId="5CA38B58" w14:textId="77777777" w:rsidR="002B7FD6" w:rsidRDefault="002B7FD6" w:rsidP="00DE14DA">
            <w:pPr>
              <w:jc w:val="center"/>
            </w:pPr>
          </w:p>
        </w:tc>
        <w:tc>
          <w:tcPr>
            <w:tcW w:w="4410" w:type="dxa"/>
          </w:tcPr>
          <w:p w14:paraId="09259EEA" w14:textId="77777777" w:rsidR="002B7FD6" w:rsidRDefault="002B7FD6" w:rsidP="00DE14DA"/>
        </w:tc>
        <w:tc>
          <w:tcPr>
            <w:tcW w:w="3348" w:type="dxa"/>
          </w:tcPr>
          <w:p w14:paraId="034E38B9" w14:textId="77777777" w:rsidR="002B7FD6" w:rsidRDefault="002B7FD6" w:rsidP="00DE14DA"/>
        </w:tc>
      </w:tr>
      <w:tr w:rsidR="002B7FD6" w14:paraId="2A8AFE76" w14:textId="77777777" w:rsidTr="00DA57CC">
        <w:tc>
          <w:tcPr>
            <w:tcW w:w="1368" w:type="dxa"/>
          </w:tcPr>
          <w:p w14:paraId="1A580B77" w14:textId="77777777" w:rsidR="002B7FD6" w:rsidRDefault="002B7FD6" w:rsidP="00DE14DA">
            <w:pPr>
              <w:jc w:val="center"/>
            </w:pPr>
          </w:p>
        </w:tc>
        <w:tc>
          <w:tcPr>
            <w:tcW w:w="4410" w:type="dxa"/>
          </w:tcPr>
          <w:p w14:paraId="3EBC8D8D" w14:textId="77777777" w:rsidR="002B7FD6" w:rsidRDefault="002B7FD6" w:rsidP="00DE14DA"/>
        </w:tc>
        <w:tc>
          <w:tcPr>
            <w:tcW w:w="3348" w:type="dxa"/>
          </w:tcPr>
          <w:p w14:paraId="628F3256" w14:textId="77777777" w:rsidR="002B7FD6" w:rsidRDefault="002B7FD6" w:rsidP="00DE14DA"/>
        </w:tc>
      </w:tr>
    </w:tbl>
    <w:p w14:paraId="00FA8B41" w14:textId="77777777" w:rsidR="00D97B05" w:rsidRDefault="00D97B05" w:rsidP="00DE14DA">
      <w:pPr>
        <w:ind w:left="450"/>
      </w:pPr>
    </w:p>
    <w:p w14:paraId="26BCE646" w14:textId="4A1DC041" w:rsidR="00D97B05" w:rsidRDefault="00D97B05" w:rsidP="00DE14DA">
      <w:pPr>
        <w:pStyle w:val="ListParagraph"/>
        <w:numPr>
          <w:ilvl w:val="0"/>
          <w:numId w:val="39"/>
        </w:numPr>
        <w:ind w:left="450"/>
      </w:pPr>
      <w:r>
        <w:t>Is the monitoring equipment calibration current?</w:t>
      </w:r>
    </w:p>
    <w:p w14:paraId="37DAE4F9" w14:textId="77777777" w:rsidR="00710B5C" w:rsidRDefault="00710B5C" w:rsidP="00FE5746">
      <w:pPr>
        <w:ind w:left="360" w:firstLine="90"/>
      </w:pPr>
      <w:r>
        <w:t> Yes</w:t>
      </w:r>
      <w:r>
        <w:tab/>
      </w:r>
      <w:proofErr w:type="gramStart"/>
      <w:r>
        <w:t>  No</w:t>
      </w:r>
      <w:proofErr w:type="gramEnd"/>
    </w:p>
    <w:p w14:paraId="65AA0F1C" w14:textId="77777777" w:rsidR="00FE5746" w:rsidRDefault="00FE5746" w:rsidP="00DE14DA">
      <w:pPr>
        <w:pStyle w:val="ListParagraph"/>
        <w:numPr>
          <w:ilvl w:val="0"/>
          <w:numId w:val="39"/>
        </w:numPr>
        <w:ind w:left="450"/>
        <w:sectPr w:rsidR="00FE5746" w:rsidSect="006023F3">
          <w:pgSz w:w="12240" w:h="15840"/>
          <w:pgMar w:top="1440" w:right="1440" w:bottom="1440" w:left="1440" w:header="720" w:footer="720" w:gutter="0"/>
          <w:cols w:space="720"/>
          <w:docGrid w:linePitch="360"/>
        </w:sectPr>
      </w:pPr>
    </w:p>
    <w:p w14:paraId="7C111598" w14:textId="0080EBD0" w:rsidR="00D97B05" w:rsidRDefault="00D97B05" w:rsidP="00DE14DA">
      <w:pPr>
        <w:pStyle w:val="ListParagraph"/>
        <w:numPr>
          <w:ilvl w:val="0"/>
          <w:numId w:val="39"/>
        </w:numPr>
        <w:ind w:left="450"/>
      </w:pPr>
      <w:r>
        <w:lastRenderedPageBreak/>
        <w:t>Is there a program in place to routinely test and maintain monitoring equipment calibration?</w:t>
      </w:r>
    </w:p>
    <w:p w14:paraId="36766B6B" w14:textId="6EDC4140" w:rsidR="00710B5C" w:rsidRDefault="00710B5C" w:rsidP="00FE5746">
      <w:pPr>
        <w:ind w:left="360" w:firstLine="90"/>
      </w:pPr>
      <w:r>
        <w:t> Yes</w:t>
      </w:r>
      <w:r>
        <w:tab/>
      </w:r>
      <w:proofErr w:type="gramStart"/>
      <w:r>
        <w:t>  No</w:t>
      </w:r>
      <w:proofErr w:type="gramEnd"/>
    </w:p>
    <w:p w14:paraId="12C01882" w14:textId="77777777" w:rsidR="00676A65" w:rsidRDefault="00676A65" w:rsidP="00DE14DA">
      <w:pPr>
        <w:ind w:left="450"/>
      </w:pPr>
    </w:p>
    <w:p w14:paraId="7B4897DB" w14:textId="44F8B6D2" w:rsidR="00710B5C" w:rsidRDefault="00D97B05" w:rsidP="00DE14DA">
      <w:pPr>
        <w:pStyle w:val="ListParagraph"/>
        <w:numPr>
          <w:ilvl w:val="0"/>
          <w:numId w:val="39"/>
        </w:numPr>
        <w:ind w:left="450"/>
      </w:pPr>
      <w:r>
        <w:t xml:space="preserve">Does the radiological </w:t>
      </w:r>
      <w:r w:rsidR="0024182B">
        <w:t>survey/</w:t>
      </w:r>
      <w:r>
        <w:t>monitoring equipment include:</w:t>
      </w:r>
    </w:p>
    <w:p w14:paraId="2CD4FE0D" w14:textId="77777777" w:rsidR="0024182B" w:rsidRPr="00FE5746" w:rsidRDefault="0024182B" w:rsidP="00FE5746">
      <w:pPr>
        <w:ind w:left="360" w:firstLine="90"/>
        <w:rPr>
          <w:rFonts w:cs="Times New Roman"/>
        </w:rPr>
      </w:pPr>
      <w:proofErr w:type="gramStart"/>
      <w:r w:rsidRPr="00FE5746">
        <w:rPr>
          <w:rFonts w:cs="Times New Roman"/>
        </w:rPr>
        <w:t>  Exposure</w:t>
      </w:r>
      <w:proofErr w:type="gramEnd"/>
      <w:r w:rsidRPr="00FE5746">
        <w:rPr>
          <w:rFonts w:cs="Times New Roman"/>
        </w:rPr>
        <w:t>/Dose Rate (e.g., uR/hr, mR/hr, R/hr)</w:t>
      </w:r>
    </w:p>
    <w:p w14:paraId="0222FE1C" w14:textId="77777777" w:rsidR="0024182B" w:rsidRPr="00FE5746" w:rsidRDefault="0024182B" w:rsidP="00FE5746">
      <w:pPr>
        <w:ind w:left="360" w:firstLine="90"/>
        <w:rPr>
          <w:rFonts w:cs="Times New Roman"/>
        </w:rPr>
      </w:pPr>
      <w:proofErr w:type="gramStart"/>
      <w:r w:rsidRPr="00FE5746">
        <w:rPr>
          <w:rFonts w:cs="Times New Roman"/>
        </w:rPr>
        <w:t>  Contamination</w:t>
      </w:r>
      <w:proofErr w:type="gramEnd"/>
      <w:r w:rsidRPr="00FE5746">
        <w:rPr>
          <w:rFonts w:cs="Times New Roman"/>
        </w:rPr>
        <w:t xml:space="preserve"> Rate (e.g., cpm)</w:t>
      </w:r>
    </w:p>
    <w:p w14:paraId="137B334B" w14:textId="77777777" w:rsidR="0024182B" w:rsidRPr="00FE5746" w:rsidRDefault="0024182B" w:rsidP="00FE5746">
      <w:pPr>
        <w:ind w:left="360" w:firstLine="90"/>
        <w:rPr>
          <w:rFonts w:cs="Times New Roman"/>
        </w:rPr>
      </w:pPr>
      <w:proofErr w:type="gramStart"/>
      <w:r w:rsidRPr="00FE5746">
        <w:rPr>
          <w:rFonts w:cs="Times New Roman"/>
        </w:rPr>
        <w:t>  Personnel</w:t>
      </w:r>
      <w:proofErr w:type="gramEnd"/>
      <w:r w:rsidRPr="00FE5746">
        <w:rPr>
          <w:rFonts w:cs="Times New Roman"/>
        </w:rPr>
        <w:t xml:space="preserve"> Dosimeters (e.g., uR, mR)</w:t>
      </w:r>
    </w:p>
    <w:p w14:paraId="29224B67" w14:textId="77777777" w:rsidR="00D97B05" w:rsidRDefault="00D97B05" w:rsidP="00DE14DA">
      <w:pPr>
        <w:ind w:left="450" w:hanging="450"/>
      </w:pPr>
    </w:p>
    <w:p w14:paraId="23B37946" w14:textId="45C1776E" w:rsidR="00D97B05" w:rsidRDefault="00D97B05" w:rsidP="00DE14DA">
      <w:pPr>
        <w:pStyle w:val="ListParagraph"/>
        <w:numPr>
          <w:ilvl w:val="0"/>
          <w:numId w:val="39"/>
        </w:numPr>
        <w:ind w:left="450"/>
      </w:pPr>
      <w:r>
        <w:t xml:space="preserve">Have EMS personnel been trained </w:t>
      </w:r>
      <w:proofErr w:type="gramStart"/>
      <w:r>
        <w:t>on</w:t>
      </w:r>
      <w:proofErr w:type="gramEnd"/>
      <w:r>
        <w:t xml:space="preserve"> the use of each type </w:t>
      </w:r>
      <w:r w:rsidR="00E9474E">
        <w:t xml:space="preserve">of </w:t>
      </w:r>
      <w:r>
        <w:t>radiation instrument, and is a program in place to maintain/demonstrate proficiency?</w:t>
      </w:r>
    </w:p>
    <w:p w14:paraId="37403784" w14:textId="77777777" w:rsidR="00710B5C" w:rsidRDefault="00710B5C" w:rsidP="00FE5746">
      <w:pPr>
        <w:ind w:left="360" w:firstLine="90"/>
      </w:pPr>
      <w:r>
        <w:t> Yes</w:t>
      </w:r>
      <w:r>
        <w:tab/>
      </w:r>
      <w:proofErr w:type="gramStart"/>
      <w:r>
        <w:t>  No</w:t>
      </w:r>
      <w:proofErr w:type="gramEnd"/>
    </w:p>
    <w:p w14:paraId="359E8890" w14:textId="77777777" w:rsidR="00D97B05" w:rsidRDefault="00D97B05" w:rsidP="00DE14DA">
      <w:pPr>
        <w:ind w:left="450" w:hanging="450"/>
      </w:pPr>
    </w:p>
    <w:p w14:paraId="1DE9CC57" w14:textId="25039231" w:rsidR="00D97B05" w:rsidRDefault="00D97B05" w:rsidP="00DE14DA">
      <w:pPr>
        <w:pStyle w:val="ListParagraph"/>
        <w:numPr>
          <w:ilvl w:val="0"/>
          <w:numId w:val="39"/>
        </w:numPr>
        <w:ind w:left="450"/>
      </w:pPr>
      <w:r>
        <w:t>Have EMS response organizations identified the number and locations of radioactive material licensees within their jurisdiction?</w:t>
      </w:r>
    </w:p>
    <w:p w14:paraId="2D50D8C8" w14:textId="77777777" w:rsidR="00710B5C" w:rsidRDefault="00710B5C" w:rsidP="00FE5746">
      <w:pPr>
        <w:ind w:left="360" w:firstLine="90"/>
      </w:pPr>
      <w:r>
        <w:t> Yes</w:t>
      </w:r>
      <w:r>
        <w:tab/>
      </w:r>
      <w:proofErr w:type="gramStart"/>
      <w:r>
        <w:t>  No</w:t>
      </w:r>
      <w:proofErr w:type="gramEnd"/>
    </w:p>
    <w:p w14:paraId="11994CD2" w14:textId="77777777" w:rsidR="00D97B05" w:rsidRDefault="00D97B05" w:rsidP="00DE14DA">
      <w:pPr>
        <w:ind w:left="450" w:hanging="450"/>
      </w:pPr>
    </w:p>
    <w:p w14:paraId="4124D7CD" w14:textId="586C38B0" w:rsidR="00D97B05" w:rsidRDefault="00D97B05" w:rsidP="00DE14DA">
      <w:pPr>
        <w:pStyle w:val="ListParagraph"/>
        <w:numPr>
          <w:ilvl w:val="0"/>
          <w:numId w:val="39"/>
        </w:numPr>
        <w:ind w:left="450"/>
      </w:pPr>
      <w:r>
        <w:t>Have EMS response organizations identified the types of radioactive material used at these locations and evaluated their instrumentation to ensure it can detect and quantify the potential hazards that may be present at these locations?</w:t>
      </w:r>
    </w:p>
    <w:p w14:paraId="3D77A033" w14:textId="77777777" w:rsidR="00710B5C" w:rsidRDefault="00710B5C" w:rsidP="00FE5746">
      <w:pPr>
        <w:ind w:left="360" w:firstLine="90"/>
      </w:pPr>
      <w:r>
        <w:t> Yes</w:t>
      </w:r>
      <w:r>
        <w:tab/>
      </w:r>
      <w:proofErr w:type="gramStart"/>
      <w:r>
        <w:t>  No</w:t>
      </w:r>
      <w:proofErr w:type="gramEnd"/>
    </w:p>
    <w:p w14:paraId="31499E5E" w14:textId="77777777" w:rsidR="00D97B05" w:rsidRDefault="00D97B05" w:rsidP="00DE14DA">
      <w:pPr>
        <w:ind w:left="450" w:hanging="450"/>
      </w:pPr>
    </w:p>
    <w:p w14:paraId="704D4DD1" w14:textId="1FAB9D4C" w:rsidR="00D97B05" w:rsidRDefault="00D97B05" w:rsidP="00DE14DA">
      <w:pPr>
        <w:pStyle w:val="ListParagraph"/>
        <w:numPr>
          <w:ilvl w:val="0"/>
          <w:numId w:val="39"/>
        </w:numPr>
        <w:ind w:left="450"/>
      </w:pPr>
      <w:r>
        <w:t xml:space="preserve">Do EMS plans and procedures identify primary and </w:t>
      </w:r>
      <w:r w:rsidR="00FE5746">
        <w:t>backup</w:t>
      </w:r>
      <w:r>
        <w:t xml:space="preserve"> hospitals for single or multiple radiologically contaminated patients? </w:t>
      </w:r>
    </w:p>
    <w:p w14:paraId="60AF4AAD" w14:textId="77777777" w:rsidR="00710B5C" w:rsidRDefault="00710B5C" w:rsidP="00FE5746">
      <w:pPr>
        <w:ind w:left="360" w:firstLine="90"/>
      </w:pPr>
      <w:r>
        <w:t> Yes</w:t>
      </w:r>
      <w:r>
        <w:tab/>
      </w:r>
      <w:proofErr w:type="gramStart"/>
      <w:r>
        <w:t>  No</w:t>
      </w:r>
      <w:proofErr w:type="gramEnd"/>
    </w:p>
    <w:p w14:paraId="3FD0C383" w14:textId="77777777" w:rsidR="00D97B05" w:rsidRDefault="00D97B05" w:rsidP="00DE14DA">
      <w:pPr>
        <w:ind w:left="450" w:hanging="450"/>
      </w:pPr>
    </w:p>
    <w:p w14:paraId="46E94B50" w14:textId="2EA4A6CC" w:rsidR="00D97B05" w:rsidRDefault="00D97B05" w:rsidP="00DE14DA">
      <w:pPr>
        <w:pStyle w:val="ListParagraph"/>
        <w:numPr>
          <w:ilvl w:val="0"/>
          <w:numId w:val="39"/>
        </w:numPr>
        <w:ind w:left="450"/>
      </w:pPr>
      <w:r>
        <w:t>Has there been a drill with the local/regional care facility within the past 12 months?</w:t>
      </w:r>
    </w:p>
    <w:p w14:paraId="7EFB03EA" w14:textId="77777777" w:rsidR="00710B5C" w:rsidRDefault="00710B5C" w:rsidP="00FE5746">
      <w:pPr>
        <w:ind w:left="360" w:firstLine="90"/>
      </w:pPr>
      <w:r>
        <w:t> Yes</w:t>
      </w:r>
      <w:r>
        <w:tab/>
      </w:r>
      <w:proofErr w:type="gramStart"/>
      <w:r>
        <w:t>  No</w:t>
      </w:r>
      <w:proofErr w:type="gramEnd"/>
    </w:p>
    <w:p w14:paraId="7ED22FA0" w14:textId="77777777" w:rsidR="00D97B05" w:rsidRDefault="00D97B05" w:rsidP="00DE14DA">
      <w:pPr>
        <w:ind w:left="450" w:hanging="450"/>
      </w:pPr>
    </w:p>
    <w:p w14:paraId="607A04A2" w14:textId="1E2D3489" w:rsidR="00D97B05" w:rsidRDefault="00D97B05" w:rsidP="00DE14DA">
      <w:pPr>
        <w:pStyle w:val="ListParagraph"/>
        <w:numPr>
          <w:ilvl w:val="0"/>
          <w:numId w:val="39"/>
        </w:numPr>
        <w:ind w:left="450"/>
      </w:pPr>
      <w:r>
        <w:t>Has a drill been conducted utilizing a scenario involving a radiologically contaminated patient within the past 3 years?</w:t>
      </w:r>
    </w:p>
    <w:p w14:paraId="4410B044" w14:textId="77777777" w:rsidR="00710B5C" w:rsidRDefault="00710B5C" w:rsidP="00FE5746">
      <w:pPr>
        <w:ind w:left="360" w:firstLine="90"/>
      </w:pPr>
      <w:r>
        <w:t> Yes</w:t>
      </w:r>
      <w:r>
        <w:tab/>
      </w:r>
      <w:proofErr w:type="gramStart"/>
      <w:r>
        <w:t>  No</w:t>
      </w:r>
      <w:proofErr w:type="gramEnd"/>
    </w:p>
    <w:p w14:paraId="4F46EC61" w14:textId="77777777" w:rsidR="00D97B05" w:rsidRDefault="00D97B05" w:rsidP="00DE14DA">
      <w:pPr>
        <w:ind w:left="450" w:hanging="450"/>
      </w:pPr>
    </w:p>
    <w:p w14:paraId="6EE7309C" w14:textId="4081C354" w:rsidR="00D97B05" w:rsidRDefault="00D97B05" w:rsidP="00DE14DA">
      <w:pPr>
        <w:pStyle w:val="ListParagraph"/>
        <w:numPr>
          <w:ilvl w:val="0"/>
          <w:numId w:val="39"/>
        </w:numPr>
        <w:ind w:left="450"/>
      </w:pPr>
      <w:r>
        <w:t>Does the EMS response organization have plans and procedures for the transportation of a potentially radiologically contaminated patient by air?</w:t>
      </w:r>
    </w:p>
    <w:p w14:paraId="3640B5AD" w14:textId="77777777" w:rsidR="00710B5C" w:rsidRDefault="00710B5C" w:rsidP="00FE5746">
      <w:pPr>
        <w:ind w:left="360" w:firstLine="90"/>
      </w:pPr>
      <w:r>
        <w:t> Yes</w:t>
      </w:r>
      <w:r>
        <w:tab/>
      </w:r>
      <w:proofErr w:type="gramStart"/>
      <w:r>
        <w:t>  No</w:t>
      </w:r>
      <w:proofErr w:type="gramEnd"/>
    </w:p>
    <w:p w14:paraId="6B8681FD" w14:textId="77777777" w:rsidR="00D97B05" w:rsidRDefault="00D97B05" w:rsidP="00DE14DA">
      <w:pPr>
        <w:ind w:left="450" w:hanging="450"/>
      </w:pPr>
    </w:p>
    <w:p w14:paraId="2235C671" w14:textId="64A086D1" w:rsidR="00D97B05" w:rsidRDefault="00D97B05" w:rsidP="00DE14DA">
      <w:pPr>
        <w:pStyle w:val="ListParagraph"/>
        <w:numPr>
          <w:ilvl w:val="0"/>
          <w:numId w:val="39"/>
        </w:numPr>
        <w:ind w:left="450"/>
      </w:pPr>
      <w:r>
        <w:t xml:space="preserve">Have EMS personnel worked with the Medical Examiner/Coroner on determining the </w:t>
      </w:r>
      <w:r w:rsidR="00EA2197">
        <w:t>disposition</w:t>
      </w:r>
      <w:r>
        <w:t xml:space="preserve"> of </w:t>
      </w:r>
      <w:proofErr w:type="gramStart"/>
      <w:r w:rsidR="00ED2344">
        <w:t xml:space="preserve">a </w:t>
      </w:r>
      <w:r>
        <w:t>radiologically</w:t>
      </w:r>
      <w:proofErr w:type="gramEnd"/>
      <w:r>
        <w:t xml:space="preserve"> contaminated body/human remains?</w:t>
      </w:r>
    </w:p>
    <w:p w14:paraId="040A9686" w14:textId="77777777" w:rsidR="00710B5C" w:rsidRDefault="00710B5C" w:rsidP="00FE5746">
      <w:pPr>
        <w:ind w:left="360" w:firstLine="90"/>
      </w:pPr>
      <w:r>
        <w:t> Yes</w:t>
      </w:r>
      <w:r>
        <w:tab/>
      </w:r>
      <w:proofErr w:type="gramStart"/>
      <w:r>
        <w:t>  No</w:t>
      </w:r>
      <w:proofErr w:type="gramEnd"/>
    </w:p>
    <w:p w14:paraId="253D525F" w14:textId="77777777" w:rsidR="00D97B05" w:rsidRDefault="00D97B05" w:rsidP="00DE14DA">
      <w:pPr>
        <w:ind w:left="450" w:hanging="450"/>
      </w:pPr>
    </w:p>
    <w:p w14:paraId="3C8DC920" w14:textId="517256C5" w:rsidR="00D97B05" w:rsidRDefault="00D97B05" w:rsidP="00DE14DA">
      <w:pPr>
        <w:pStyle w:val="ListParagraph"/>
        <w:numPr>
          <w:ilvl w:val="0"/>
          <w:numId w:val="39"/>
        </w:numPr>
        <w:ind w:left="450"/>
      </w:pPr>
      <w:r>
        <w:t xml:space="preserve">Does the EMS organization have a procedure for handling </w:t>
      </w:r>
      <w:proofErr w:type="gramStart"/>
      <w:r w:rsidR="00ED2344">
        <w:t xml:space="preserve">a </w:t>
      </w:r>
      <w:r>
        <w:t>radiologically</w:t>
      </w:r>
      <w:proofErr w:type="gramEnd"/>
      <w:r>
        <w:t xml:space="preserve"> contaminated body/human remains?</w:t>
      </w:r>
    </w:p>
    <w:p w14:paraId="26699676" w14:textId="07FE0C3E" w:rsidR="00710B5C" w:rsidRDefault="00710B5C" w:rsidP="00FE5746">
      <w:pPr>
        <w:ind w:left="360" w:firstLine="90"/>
      </w:pPr>
      <w:r>
        <w:t> Yes</w:t>
      </w:r>
      <w:r>
        <w:tab/>
      </w:r>
      <w:proofErr w:type="gramStart"/>
      <w:r>
        <w:t>  No</w:t>
      </w:r>
      <w:proofErr w:type="gramEnd"/>
    </w:p>
    <w:p w14:paraId="03B22E62" w14:textId="77777777" w:rsidR="00FE5746" w:rsidRDefault="00FE5746" w:rsidP="00FE5746">
      <w:pPr>
        <w:ind w:left="360" w:firstLine="90"/>
      </w:pPr>
    </w:p>
    <w:p w14:paraId="5BDA1069" w14:textId="20A20C69" w:rsidR="00C1792F" w:rsidRDefault="00C1792F" w:rsidP="00DE14DA">
      <w:pPr>
        <w:pStyle w:val="ListParagraph"/>
        <w:numPr>
          <w:ilvl w:val="0"/>
          <w:numId w:val="39"/>
        </w:numPr>
        <w:ind w:left="450"/>
      </w:pPr>
      <w:r>
        <w:t>Does the EMS organization want a copy of the model procedure and job aid outlining the appropriate process for handling and decontaminating a patient?</w:t>
      </w:r>
    </w:p>
    <w:p w14:paraId="308D0148" w14:textId="7B43CABB" w:rsidR="003B4296" w:rsidRDefault="003E67AD" w:rsidP="00FE5746">
      <w:pPr>
        <w:ind w:left="360" w:firstLine="90"/>
      </w:pPr>
      <w:r>
        <w:t> Yes</w:t>
      </w:r>
      <w:r>
        <w:tab/>
      </w:r>
      <w:proofErr w:type="gramStart"/>
      <w:r>
        <w:t>  No</w:t>
      </w:r>
      <w:proofErr w:type="gramEnd"/>
    </w:p>
    <w:p w14:paraId="6BBEB032" w14:textId="40C8BB3D" w:rsidR="00D97B05" w:rsidRPr="006C5ED5" w:rsidRDefault="00D97B05" w:rsidP="006C5ED5">
      <w:pPr>
        <w:pStyle w:val="ListParagraph"/>
        <w:numPr>
          <w:ilvl w:val="1"/>
          <w:numId w:val="49"/>
        </w:numPr>
        <w:rPr>
          <w:b/>
          <w:color w:val="1F497D" w:themeColor="text2"/>
        </w:rPr>
      </w:pPr>
      <w:r w:rsidRPr="006C5ED5">
        <w:rPr>
          <w:b/>
          <w:color w:val="1F497D" w:themeColor="text2"/>
        </w:rPr>
        <w:lastRenderedPageBreak/>
        <w:t>HOSPI</w:t>
      </w:r>
      <w:r w:rsidR="009B6EC9" w:rsidRPr="006C5ED5">
        <w:rPr>
          <w:b/>
          <w:color w:val="1F497D" w:themeColor="text2"/>
        </w:rPr>
        <w:t>TAL</w:t>
      </w:r>
      <w:r w:rsidR="00B97E5F" w:rsidRPr="006C5ED5">
        <w:rPr>
          <w:b/>
          <w:color w:val="1F497D" w:themeColor="text2"/>
        </w:rPr>
        <w:t xml:space="preserve"> EMERGENCY DEPARTMENT</w:t>
      </w:r>
      <w:r w:rsidR="009B6EC9" w:rsidRPr="006C5ED5">
        <w:rPr>
          <w:b/>
          <w:color w:val="1F497D" w:themeColor="text2"/>
        </w:rPr>
        <w:t>/CARE FACILITY</w:t>
      </w:r>
    </w:p>
    <w:p w14:paraId="0D7A5CC3" w14:textId="46E84C44" w:rsidR="00D97B05" w:rsidRDefault="00D97B05" w:rsidP="00FE5746">
      <w:pPr>
        <w:pStyle w:val="ListParagraph"/>
        <w:numPr>
          <w:ilvl w:val="0"/>
          <w:numId w:val="40"/>
        </w:numPr>
        <w:ind w:left="450"/>
      </w:pPr>
      <w:r>
        <w:t xml:space="preserve">Does the hospital have an Emergency Operations Plan that contains information on how to prepare for, receive, and treat </w:t>
      </w:r>
      <w:proofErr w:type="gramStart"/>
      <w:r>
        <w:t>a radiologically</w:t>
      </w:r>
      <w:proofErr w:type="gramEnd"/>
      <w:r>
        <w:t xml:space="preserve"> contaminated or irradiated patient(s) and how to manage </w:t>
      </w:r>
      <w:proofErr w:type="gramStart"/>
      <w:r w:rsidR="002539BE">
        <w:t>a</w:t>
      </w:r>
      <w:r w:rsidR="00C62948">
        <w:t xml:space="preserve"> contaminated body or human remains</w:t>
      </w:r>
      <w:proofErr w:type="gramEnd"/>
      <w:r>
        <w:t>?</w:t>
      </w:r>
    </w:p>
    <w:p w14:paraId="2A455C37" w14:textId="77777777" w:rsidR="00710B5C" w:rsidRDefault="00710B5C" w:rsidP="00FE5746">
      <w:pPr>
        <w:ind w:left="360" w:firstLine="90"/>
      </w:pPr>
      <w:r>
        <w:t> Yes</w:t>
      </w:r>
      <w:r>
        <w:tab/>
      </w:r>
      <w:proofErr w:type="gramStart"/>
      <w:r>
        <w:t>  No</w:t>
      </w:r>
      <w:proofErr w:type="gramEnd"/>
    </w:p>
    <w:p w14:paraId="41EF665F" w14:textId="77777777" w:rsidR="00D97B05" w:rsidRDefault="00D97B05" w:rsidP="00FE5746">
      <w:pPr>
        <w:ind w:left="450" w:hanging="450"/>
      </w:pPr>
    </w:p>
    <w:p w14:paraId="183733CA" w14:textId="55FD3FD5" w:rsidR="00D97B05" w:rsidRDefault="00D97B05" w:rsidP="00FE5746">
      <w:pPr>
        <w:pStyle w:val="ListParagraph"/>
        <w:numPr>
          <w:ilvl w:val="0"/>
          <w:numId w:val="40"/>
        </w:numPr>
        <w:ind w:left="450"/>
      </w:pPr>
      <w:r>
        <w:t>As directed in Homeland Security Presidential Directive 5 (HSPD-5), have Emergency Department personnel been trained in NIMS and the use of appropriate forms, procedures, and checklists?</w:t>
      </w:r>
    </w:p>
    <w:p w14:paraId="18CA87BB" w14:textId="77777777" w:rsidR="00710B5C" w:rsidRDefault="00710B5C" w:rsidP="00FE5746">
      <w:pPr>
        <w:ind w:left="360" w:firstLine="90"/>
      </w:pPr>
      <w:r>
        <w:t> Yes</w:t>
      </w:r>
      <w:r>
        <w:tab/>
      </w:r>
      <w:proofErr w:type="gramStart"/>
      <w:r>
        <w:t>  No</w:t>
      </w:r>
      <w:proofErr w:type="gramEnd"/>
    </w:p>
    <w:p w14:paraId="2CC5BF04" w14:textId="77777777" w:rsidR="00D97B05" w:rsidRDefault="00D97B05" w:rsidP="00FE5746">
      <w:pPr>
        <w:ind w:left="450" w:hanging="450"/>
      </w:pPr>
    </w:p>
    <w:p w14:paraId="393DCB21" w14:textId="484D84D6" w:rsidR="00D97B05" w:rsidRDefault="00D97B05" w:rsidP="00FE5746">
      <w:pPr>
        <w:pStyle w:val="ListParagraph"/>
        <w:numPr>
          <w:ilvl w:val="0"/>
          <w:numId w:val="40"/>
        </w:numPr>
        <w:ind w:left="450"/>
      </w:pPr>
      <w:r>
        <w:t xml:space="preserve">Have Emergency Department personnel been trained in the </w:t>
      </w:r>
      <w:r w:rsidR="00597AAE">
        <w:t xml:space="preserve">setup, receiving, </w:t>
      </w:r>
      <w:r>
        <w:t>handling, decontamination, and treatment of radiologically contaminated patients?</w:t>
      </w:r>
    </w:p>
    <w:p w14:paraId="12A68031" w14:textId="24D17CBB" w:rsidR="00710B5C" w:rsidRDefault="00710B5C" w:rsidP="00FE5746">
      <w:pPr>
        <w:ind w:left="360" w:firstLine="90"/>
      </w:pPr>
      <w:r>
        <w:t> Yes</w:t>
      </w:r>
      <w:r>
        <w:tab/>
      </w:r>
      <w:proofErr w:type="gramStart"/>
      <w:r>
        <w:t>  No</w:t>
      </w:r>
      <w:proofErr w:type="gramEnd"/>
    </w:p>
    <w:p w14:paraId="7D9A15F1" w14:textId="1B48B3BE" w:rsidR="00597AAE" w:rsidRDefault="00597AAE" w:rsidP="00FE5746">
      <w:pPr>
        <w:ind w:left="450"/>
      </w:pPr>
    </w:p>
    <w:p w14:paraId="4F2436CC" w14:textId="45027D1E" w:rsidR="00597AAE" w:rsidRDefault="00597AAE" w:rsidP="00FE5746">
      <w:pPr>
        <w:pStyle w:val="ListParagraph"/>
        <w:numPr>
          <w:ilvl w:val="0"/>
          <w:numId w:val="40"/>
        </w:numPr>
        <w:ind w:left="450"/>
      </w:pPr>
      <w:r>
        <w:t>Does the Emergency Department want a copy of the model procedure and job aid that outlines the process for setting up, receiving, handling, and treating a radiologically contaminated patient?</w:t>
      </w:r>
    </w:p>
    <w:p w14:paraId="3176C47F" w14:textId="77777777" w:rsidR="00597AAE" w:rsidRDefault="00597AAE" w:rsidP="00FE5746">
      <w:pPr>
        <w:ind w:left="360" w:firstLine="90"/>
      </w:pPr>
      <w:r>
        <w:t> Yes</w:t>
      </w:r>
      <w:r>
        <w:tab/>
      </w:r>
      <w:proofErr w:type="gramStart"/>
      <w:r>
        <w:t>  No</w:t>
      </w:r>
      <w:proofErr w:type="gramEnd"/>
    </w:p>
    <w:p w14:paraId="18908B0E" w14:textId="77777777" w:rsidR="00D97B05" w:rsidRDefault="00D97B05" w:rsidP="00FE5746">
      <w:pPr>
        <w:ind w:left="450" w:hanging="450"/>
      </w:pPr>
    </w:p>
    <w:p w14:paraId="7C3354D9" w14:textId="536BCA59" w:rsidR="00D97B05" w:rsidRDefault="00D97B05" w:rsidP="00FE5746">
      <w:pPr>
        <w:pStyle w:val="ListParagraph"/>
        <w:numPr>
          <w:ilvl w:val="0"/>
          <w:numId w:val="40"/>
        </w:numPr>
        <w:ind w:left="450"/>
      </w:pPr>
      <w:r>
        <w:t>Does the hospital Emergency Department have radiological monitoring instrumentation as part of their equipment inventory?</w:t>
      </w:r>
    </w:p>
    <w:p w14:paraId="584B14F2" w14:textId="77777777" w:rsidR="00710B5C" w:rsidRDefault="00710B5C" w:rsidP="00FE5746">
      <w:pPr>
        <w:ind w:left="360" w:firstLine="90"/>
      </w:pPr>
      <w:r>
        <w:t> Yes</w:t>
      </w:r>
      <w:r>
        <w:tab/>
      </w:r>
      <w:proofErr w:type="gramStart"/>
      <w:r>
        <w:t>  No</w:t>
      </w:r>
      <w:proofErr w:type="gramEnd"/>
    </w:p>
    <w:p w14:paraId="536F7B87" w14:textId="6134E1C1" w:rsidR="002B7FD6" w:rsidRDefault="002B7FD6" w:rsidP="00FE5746">
      <w:pPr>
        <w:ind w:left="450"/>
      </w:pPr>
    </w:p>
    <w:p w14:paraId="76E2CE4B" w14:textId="7C600013" w:rsidR="002B7FD6" w:rsidRDefault="002B7FD6" w:rsidP="00FE5746">
      <w:pPr>
        <w:ind w:left="360" w:firstLine="90"/>
      </w:pPr>
      <w:r>
        <w:t xml:space="preserve">If yes, identify </w:t>
      </w:r>
      <w:r w:rsidR="00E9474E">
        <w:t xml:space="preserve">the </w:t>
      </w:r>
      <w:r>
        <w:t>number of instruments, manufacture</w:t>
      </w:r>
      <w:r w:rsidR="004B5186">
        <w:t>r</w:t>
      </w:r>
      <w:r>
        <w:t xml:space="preserve">, and </w:t>
      </w:r>
      <w:proofErr w:type="gramStart"/>
      <w:r>
        <w:t>model</w:t>
      </w:r>
      <w:proofErr w:type="gramEnd"/>
    </w:p>
    <w:tbl>
      <w:tblPr>
        <w:tblStyle w:val="TableGrid"/>
        <w:tblW w:w="0" w:type="auto"/>
        <w:tblInd w:w="450" w:type="dxa"/>
        <w:tblLook w:val="04A0" w:firstRow="1" w:lastRow="0" w:firstColumn="1" w:lastColumn="0" w:noHBand="0" w:noVBand="1"/>
      </w:tblPr>
      <w:tblGrid>
        <w:gridCol w:w="1344"/>
        <w:gridCol w:w="4304"/>
        <w:gridCol w:w="3252"/>
      </w:tblGrid>
      <w:tr w:rsidR="002B7FD6" w14:paraId="11246243" w14:textId="77777777" w:rsidTr="00DA57CC">
        <w:tc>
          <w:tcPr>
            <w:tcW w:w="1368" w:type="dxa"/>
          </w:tcPr>
          <w:p w14:paraId="761114CB" w14:textId="77777777" w:rsidR="002B7FD6" w:rsidRPr="00FE5746" w:rsidRDefault="002B7FD6" w:rsidP="00FE5746">
            <w:pPr>
              <w:jc w:val="center"/>
              <w:rPr>
                <w:b/>
              </w:rPr>
            </w:pPr>
            <w:r w:rsidRPr="00FE5746">
              <w:rPr>
                <w:b/>
              </w:rPr>
              <w:t># of Units</w:t>
            </w:r>
          </w:p>
        </w:tc>
        <w:tc>
          <w:tcPr>
            <w:tcW w:w="4410" w:type="dxa"/>
          </w:tcPr>
          <w:p w14:paraId="0857B233" w14:textId="77777777" w:rsidR="002B7FD6" w:rsidRPr="00FE5746" w:rsidRDefault="002B7FD6" w:rsidP="00FE5746">
            <w:pPr>
              <w:jc w:val="center"/>
              <w:rPr>
                <w:b/>
              </w:rPr>
            </w:pPr>
            <w:r w:rsidRPr="00FE5746">
              <w:rPr>
                <w:b/>
              </w:rPr>
              <w:t>Manufacturer</w:t>
            </w:r>
          </w:p>
        </w:tc>
        <w:tc>
          <w:tcPr>
            <w:tcW w:w="3348" w:type="dxa"/>
          </w:tcPr>
          <w:p w14:paraId="275C0B25" w14:textId="77777777" w:rsidR="002B7FD6" w:rsidRPr="00FE5746" w:rsidRDefault="002B7FD6" w:rsidP="00FE5746">
            <w:pPr>
              <w:jc w:val="center"/>
              <w:rPr>
                <w:b/>
              </w:rPr>
            </w:pPr>
            <w:r w:rsidRPr="00FE5746">
              <w:rPr>
                <w:b/>
              </w:rPr>
              <w:t>Model</w:t>
            </w:r>
          </w:p>
        </w:tc>
      </w:tr>
      <w:tr w:rsidR="002B7FD6" w14:paraId="7D6C6E83" w14:textId="77777777" w:rsidTr="00DA57CC">
        <w:tc>
          <w:tcPr>
            <w:tcW w:w="1368" w:type="dxa"/>
          </w:tcPr>
          <w:p w14:paraId="3BDA5352" w14:textId="77777777" w:rsidR="002B7FD6" w:rsidRDefault="002B7FD6" w:rsidP="00FE5746">
            <w:pPr>
              <w:jc w:val="center"/>
            </w:pPr>
          </w:p>
        </w:tc>
        <w:tc>
          <w:tcPr>
            <w:tcW w:w="4410" w:type="dxa"/>
          </w:tcPr>
          <w:p w14:paraId="41BB465B" w14:textId="77777777" w:rsidR="002B7FD6" w:rsidRDefault="002B7FD6" w:rsidP="00FE5746">
            <w:pPr>
              <w:jc w:val="center"/>
            </w:pPr>
          </w:p>
        </w:tc>
        <w:tc>
          <w:tcPr>
            <w:tcW w:w="3348" w:type="dxa"/>
          </w:tcPr>
          <w:p w14:paraId="4886FB88" w14:textId="77777777" w:rsidR="002B7FD6" w:rsidRDefault="002B7FD6" w:rsidP="00FE5746">
            <w:pPr>
              <w:jc w:val="center"/>
            </w:pPr>
          </w:p>
        </w:tc>
      </w:tr>
      <w:tr w:rsidR="002B7FD6" w14:paraId="5C0CC30E" w14:textId="77777777" w:rsidTr="00DA57CC">
        <w:tc>
          <w:tcPr>
            <w:tcW w:w="1368" w:type="dxa"/>
          </w:tcPr>
          <w:p w14:paraId="43D89D30" w14:textId="77777777" w:rsidR="002B7FD6" w:rsidRDefault="002B7FD6" w:rsidP="00FE5746">
            <w:pPr>
              <w:jc w:val="center"/>
            </w:pPr>
          </w:p>
        </w:tc>
        <w:tc>
          <w:tcPr>
            <w:tcW w:w="4410" w:type="dxa"/>
          </w:tcPr>
          <w:p w14:paraId="68130F2E" w14:textId="77777777" w:rsidR="002B7FD6" w:rsidRDefault="002B7FD6" w:rsidP="00FE5746">
            <w:pPr>
              <w:jc w:val="center"/>
            </w:pPr>
          </w:p>
        </w:tc>
        <w:tc>
          <w:tcPr>
            <w:tcW w:w="3348" w:type="dxa"/>
          </w:tcPr>
          <w:p w14:paraId="3E3A4242" w14:textId="77777777" w:rsidR="002B7FD6" w:rsidRDefault="002B7FD6" w:rsidP="00FE5746">
            <w:pPr>
              <w:jc w:val="center"/>
            </w:pPr>
          </w:p>
        </w:tc>
      </w:tr>
      <w:tr w:rsidR="002B7FD6" w14:paraId="418C888C" w14:textId="77777777" w:rsidTr="00DA57CC">
        <w:tc>
          <w:tcPr>
            <w:tcW w:w="1368" w:type="dxa"/>
          </w:tcPr>
          <w:p w14:paraId="70A3CB32" w14:textId="77777777" w:rsidR="002B7FD6" w:rsidRDefault="002B7FD6" w:rsidP="00FE5746">
            <w:pPr>
              <w:jc w:val="center"/>
            </w:pPr>
          </w:p>
        </w:tc>
        <w:tc>
          <w:tcPr>
            <w:tcW w:w="4410" w:type="dxa"/>
          </w:tcPr>
          <w:p w14:paraId="56B73892" w14:textId="77777777" w:rsidR="002B7FD6" w:rsidRDefault="002B7FD6" w:rsidP="00FE5746">
            <w:pPr>
              <w:jc w:val="center"/>
            </w:pPr>
          </w:p>
        </w:tc>
        <w:tc>
          <w:tcPr>
            <w:tcW w:w="3348" w:type="dxa"/>
          </w:tcPr>
          <w:p w14:paraId="4E02192C" w14:textId="77777777" w:rsidR="002B7FD6" w:rsidRDefault="002B7FD6" w:rsidP="00FE5746">
            <w:pPr>
              <w:jc w:val="center"/>
            </w:pPr>
          </w:p>
        </w:tc>
      </w:tr>
      <w:tr w:rsidR="002B7FD6" w14:paraId="52A09F72" w14:textId="77777777" w:rsidTr="00DA57CC">
        <w:tc>
          <w:tcPr>
            <w:tcW w:w="1368" w:type="dxa"/>
          </w:tcPr>
          <w:p w14:paraId="475F3B59" w14:textId="77777777" w:rsidR="002B7FD6" w:rsidRDefault="002B7FD6" w:rsidP="00FE5746">
            <w:pPr>
              <w:jc w:val="center"/>
            </w:pPr>
          </w:p>
        </w:tc>
        <w:tc>
          <w:tcPr>
            <w:tcW w:w="4410" w:type="dxa"/>
          </w:tcPr>
          <w:p w14:paraId="2B74B307" w14:textId="77777777" w:rsidR="002B7FD6" w:rsidRDefault="002B7FD6" w:rsidP="00FE5746">
            <w:pPr>
              <w:jc w:val="center"/>
            </w:pPr>
          </w:p>
        </w:tc>
        <w:tc>
          <w:tcPr>
            <w:tcW w:w="3348" w:type="dxa"/>
          </w:tcPr>
          <w:p w14:paraId="3704EA63" w14:textId="77777777" w:rsidR="002B7FD6" w:rsidRDefault="002B7FD6" w:rsidP="00FE5746">
            <w:pPr>
              <w:jc w:val="center"/>
            </w:pPr>
          </w:p>
        </w:tc>
      </w:tr>
    </w:tbl>
    <w:p w14:paraId="7E93E666" w14:textId="77777777" w:rsidR="00D97B05" w:rsidRDefault="00D97B05" w:rsidP="00FE5746">
      <w:pPr>
        <w:ind w:left="450"/>
      </w:pPr>
    </w:p>
    <w:p w14:paraId="0AFAE2F3" w14:textId="6DA0A31D" w:rsidR="00D97B05" w:rsidRDefault="00D97B05" w:rsidP="00FE5746">
      <w:pPr>
        <w:pStyle w:val="ListParagraph"/>
        <w:numPr>
          <w:ilvl w:val="0"/>
          <w:numId w:val="40"/>
        </w:numPr>
        <w:ind w:left="450"/>
      </w:pPr>
      <w:r>
        <w:t>Is the monitoring equipment calibration current?</w:t>
      </w:r>
    </w:p>
    <w:p w14:paraId="55E13C8C" w14:textId="77777777" w:rsidR="00F80619" w:rsidRDefault="00F80619" w:rsidP="00FE5746">
      <w:pPr>
        <w:ind w:left="360" w:firstLine="90"/>
      </w:pPr>
      <w:r>
        <w:t> Yes</w:t>
      </w:r>
      <w:r>
        <w:tab/>
      </w:r>
      <w:proofErr w:type="gramStart"/>
      <w:r>
        <w:t>  No</w:t>
      </w:r>
      <w:proofErr w:type="gramEnd"/>
    </w:p>
    <w:p w14:paraId="3CDCB082" w14:textId="77777777" w:rsidR="00D97B05" w:rsidRDefault="00D97B05" w:rsidP="00FE5746">
      <w:pPr>
        <w:ind w:left="450" w:hanging="450"/>
      </w:pPr>
    </w:p>
    <w:p w14:paraId="796C4969" w14:textId="2CD65811" w:rsidR="00D97B05" w:rsidRDefault="00D97B05" w:rsidP="00FE5746">
      <w:pPr>
        <w:pStyle w:val="ListParagraph"/>
        <w:numPr>
          <w:ilvl w:val="0"/>
          <w:numId w:val="40"/>
        </w:numPr>
        <w:ind w:left="450"/>
      </w:pPr>
      <w:r>
        <w:t>Is there a program in place to routinely test and maintain monitoring equipment calibration?</w:t>
      </w:r>
    </w:p>
    <w:p w14:paraId="10996894" w14:textId="77777777" w:rsidR="0098409F" w:rsidRDefault="00F80619" w:rsidP="00FE5746">
      <w:pPr>
        <w:ind w:left="360" w:firstLine="90"/>
      </w:pPr>
      <w:r>
        <w:t> Yes</w:t>
      </w:r>
      <w:r>
        <w:tab/>
      </w:r>
      <w:proofErr w:type="gramStart"/>
      <w:r>
        <w:t>  No</w:t>
      </w:r>
      <w:proofErr w:type="gramEnd"/>
    </w:p>
    <w:p w14:paraId="07B2D211" w14:textId="77777777" w:rsidR="00FE5746" w:rsidRDefault="00FE5746" w:rsidP="00FE5746">
      <w:pPr>
        <w:ind w:left="360" w:firstLine="90"/>
      </w:pPr>
    </w:p>
    <w:p w14:paraId="438D08B1" w14:textId="787B4866" w:rsidR="00D97B05" w:rsidRDefault="00D97B05" w:rsidP="00FE5746">
      <w:pPr>
        <w:pStyle w:val="ListParagraph"/>
        <w:numPr>
          <w:ilvl w:val="0"/>
          <w:numId w:val="40"/>
        </w:numPr>
        <w:ind w:left="450"/>
      </w:pPr>
      <w:r w:rsidRPr="002B7FD6">
        <w:t xml:space="preserve">Does the radiological </w:t>
      </w:r>
      <w:r w:rsidR="0024182B">
        <w:t>survey/</w:t>
      </w:r>
      <w:r w:rsidRPr="002B7FD6">
        <w:t>monitoring equipment include:</w:t>
      </w:r>
    </w:p>
    <w:p w14:paraId="3858D6EB" w14:textId="77777777" w:rsidR="0024182B" w:rsidRPr="00FE5746" w:rsidRDefault="0024182B" w:rsidP="00FE5746">
      <w:pPr>
        <w:ind w:left="360" w:firstLine="90"/>
        <w:rPr>
          <w:rFonts w:cs="Times New Roman"/>
        </w:rPr>
      </w:pPr>
      <w:proofErr w:type="gramStart"/>
      <w:r w:rsidRPr="00FE5746">
        <w:rPr>
          <w:rFonts w:cs="Times New Roman"/>
        </w:rPr>
        <w:t>  Exposure</w:t>
      </w:r>
      <w:proofErr w:type="gramEnd"/>
      <w:r w:rsidRPr="00FE5746">
        <w:rPr>
          <w:rFonts w:cs="Times New Roman"/>
        </w:rPr>
        <w:t>/Dose Rate (e.g., uR/hr, mR/hr, R/hr)</w:t>
      </w:r>
    </w:p>
    <w:p w14:paraId="4339C5C5" w14:textId="77777777" w:rsidR="0024182B" w:rsidRPr="00FE5746" w:rsidRDefault="0024182B" w:rsidP="00FE5746">
      <w:pPr>
        <w:ind w:left="360" w:firstLine="90"/>
        <w:rPr>
          <w:rFonts w:cs="Times New Roman"/>
        </w:rPr>
      </w:pPr>
      <w:proofErr w:type="gramStart"/>
      <w:r w:rsidRPr="00FE5746">
        <w:rPr>
          <w:rFonts w:cs="Times New Roman"/>
        </w:rPr>
        <w:t>  Contamination</w:t>
      </w:r>
      <w:proofErr w:type="gramEnd"/>
      <w:r w:rsidRPr="00FE5746">
        <w:rPr>
          <w:rFonts w:cs="Times New Roman"/>
        </w:rPr>
        <w:t xml:space="preserve"> Rate (e.g., cpm)</w:t>
      </w:r>
    </w:p>
    <w:p w14:paraId="1A64EC96" w14:textId="77777777" w:rsidR="0024182B" w:rsidRDefault="0024182B" w:rsidP="00FE5746">
      <w:pPr>
        <w:ind w:left="360" w:firstLine="90"/>
        <w:rPr>
          <w:rFonts w:cs="Times New Roman"/>
        </w:rPr>
      </w:pPr>
      <w:proofErr w:type="gramStart"/>
      <w:r w:rsidRPr="00FE5746">
        <w:rPr>
          <w:rFonts w:cs="Times New Roman"/>
        </w:rPr>
        <w:t>  Personnel</w:t>
      </w:r>
      <w:proofErr w:type="gramEnd"/>
      <w:r w:rsidRPr="00FE5746">
        <w:rPr>
          <w:rFonts w:cs="Times New Roman"/>
        </w:rPr>
        <w:t xml:space="preserve"> Dosimeters (e.g., uR, mR)</w:t>
      </w:r>
    </w:p>
    <w:p w14:paraId="0D1529FF" w14:textId="77777777" w:rsidR="00A62100" w:rsidRDefault="00A62100" w:rsidP="00A62100">
      <w:pPr>
        <w:ind w:left="360" w:firstLine="90"/>
      </w:pPr>
      <w:r>
        <w:t></w:t>
      </w:r>
      <w:r>
        <w:tab/>
        <w:t>Yes</w:t>
      </w:r>
      <w:r>
        <w:tab/>
      </w:r>
      <w:proofErr w:type="gramStart"/>
      <w:r>
        <w:t>  No</w:t>
      </w:r>
      <w:proofErr w:type="gramEnd"/>
    </w:p>
    <w:p w14:paraId="4FD3D813" w14:textId="77777777" w:rsidR="00A62100" w:rsidRPr="00FE5746" w:rsidRDefault="00A62100" w:rsidP="00FE5746">
      <w:pPr>
        <w:ind w:left="360" w:firstLine="90"/>
        <w:rPr>
          <w:rFonts w:cs="Times New Roman"/>
        </w:rPr>
      </w:pPr>
    </w:p>
    <w:p w14:paraId="6D586941" w14:textId="77777777" w:rsidR="00D97B05" w:rsidRDefault="00D97B05" w:rsidP="00FE5746">
      <w:pPr>
        <w:ind w:left="450" w:hanging="450"/>
      </w:pPr>
    </w:p>
    <w:p w14:paraId="687327F5" w14:textId="77777777" w:rsidR="00FE5746" w:rsidRDefault="00FE5746" w:rsidP="00FE5746">
      <w:pPr>
        <w:pStyle w:val="ListParagraph"/>
        <w:numPr>
          <w:ilvl w:val="0"/>
          <w:numId w:val="40"/>
        </w:numPr>
        <w:ind w:left="450"/>
        <w:sectPr w:rsidR="00FE5746" w:rsidSect="00FE5746">
          <w:pgSz w:w="12240" w:h="15840"/>
          <w:pgMar w:top="1440" w:right="1440" w:bottom="1350" w:left="1440" w:header="720" w:footer="720" w:gutter="0"/>
          <w:cols w:space="720"/>
          <w:docGrid w:linePitch="360"/>
        </w:sectPr>
      </w:pPr>
    </w:p>
    <w:p w14:paraId="73CAD3AD" w14:textId="039C84EE" w:rsidR="00D97B05" w:rsidRDefault="00D97B05" w:rsidP="00FE5746">
      <w:pPr>
        <w:pStyle w:val="ListParagraph"/>
        <w:numPr>
          <w:ilvl w:val="0"/>
          <w:numId w:val="40"/>
        </w:numPr>
        <w:ind w:left="450"/>
      </w:pPr>
      <w:r>
        <w:lastRenderedPageBreak/>
        <w:t xml:space="preserve">Have Emergency Department personnel been trained </w:t>
      </w:r>
      <w:proofErr w:type="gramStart"/>
      <w:r>
        <w:t>on</w:t>
      </w:r>
      <w:proofErr w:type="gramEnd"/>
      <w:r>
        <w:t xml:space="preserve"> the use of each type of radiation instrument and is a program in place to maintain/demonstrate proficiency?</w:t>
      </w:r>
    </w:p>
    <w:p w14:paraId="54F74201" w14:textId="72C55B9F" w:rsidR="00D97B05" w:rsidRDefault="00F80619" w:rsidP="00FE5746">
      <w:pPr>
        <w:ind w:left="360" w:firstLine="90"/>
      </w:pPr>
      <w:r>
        <w:t> Yes</w:t>
      </w:r>
      <w:r>
        <w:tab/>
      </w:r>
      <w:proofErr w:type="gramStart"/>
      <w:r>
        <w:t>  No</w:t>
      </w:r>
      <w:proofErr w:type="gramEnd"/>
    </w:p>
    <w:p w14:paraId="7ABCB15B" w14:textId="77777777" w:rsidR="00FE5746" w:rsidRDefault="00FE5746" w:rsidP="00FE5746">
      <w:pPr>
        <w:ind w:left="360" w:firstLine="90"/>
      </w:pPr>
    </w:p>
    <w:p w14:paraId="2CABF27C" w14:textId="04C52CE8" w:rsidR="00D97B05" w:rsidRDefault="00D97B05" w:rsidP="00FE5746">
      <w:pPr>
        <w:pStyle w:val="ListParagraph"/>
        <w:numPr>
          <w:ilvl w:val="0"/>
          <w:numId w:val="40"/>
        </w:numPr>
        <w:ind w:left="450"/>
      </w:pPr>
      <w:r>
        <w:t>Does the hospital have a Nuclear Medicine Department?</w:t>
      </w:r>
    </w:p>
    <w:p w14:paraId="5B825BE2" w14:textId="33F0CA7C" w:rsidR="00F80619" w:rsidRDefault="00F80619" w:rsidP="00FE5746">
      <w:pPr>
        <w:ind w:left="360" w:firstLine="90"/>
      </w:pPr>
      <w:r>
        <w:t> Yes</w:t>
      </w:r>
      <w:r>
        <w:tab/>
      </w:r>
      <w:proofErr w:type="gramStart"/>
      <w:r>
        <w:t>  No</w:t>
      </w:r>
      <w:proofErr w:type="gramEnd"/>
    </w:p>
    <w:p w14:paraId="3794D0A9" w14:textId="77777777" w:rsidR="00BE7B0B" w:rsidRDefault="00BE7B0B" w:rsidP="00FE5746">
      <w:pPr>
        <w:ind w:left="450"/>
      </w:pPr>
    </w:p>
    <w:p w14:paraId="330BC8F7" w14:textId="6ED7C867" w:rsidR="00D97B05" w:rsidRDefault="00D97B05" w:rsidP="00FE5746">
      <w:pPr>
        <w:pStyle w:val="ListParagraph"/>
        <w:numPr>
          <w:ilvl w:val="0"/>
          <w:numId w:val="40"/>
        </w:numPr>
        <w:ind w:left="450"/>
      </w:pPr>
      <w:r>
        <w:t>Is there a process in place to have the hospital Radiation Safety Officer or Nuclear Medicine Technician available to assist Emergency Department staff in surveying potentially</w:t>
      </w:r>
      <w:r w:rsidR="006D02AB">
        <w:t xml:space="preserve"> radiologically</w:t>
      </w:r>
      <w:r>
        <w:t xml:space="preserve"> contaminated patients if needed?</w:t>
      </w:r>
    </w:p>
    <w:p w14:paraId="662979BB" w14:textId="77777777" w:rsidR="00F80619" w:rsidRDefault="00F80619" w:rsidP="00FE5746">
      <w:pPr>
        <w:ind w:left="360" w:firstLine="90"/>
      </w:pPr>
      <w:r>
        <w:t> Yes</w:t>
      </w:r>
      <w:r>
        <w:tab/>
      </w:r>
      <w:proofErr w:type="gramStart"/>
      <w:r>
        <w:t>  No</w:t>
      </w:r>
      <w:proofErr w:type="gramEnd"/>
    </w:p>
    <w:p w14:paraId="602FD825" w14:textId="77777777" w:rsidR="00D97B05" w:rsidRDefault="00D97B05" w:rsidP="00FE5746">
      <w:pPr>
        <w:ind w:left="450" w:hanging="450"/>
      </w:pPr>
    </w:p>
    <w:p w14:paraId="2683DBC9" w14:textId="505721D2" w:rsidR="00D97B05" w:rsidRDefault="00D97B05" w:rsidP="00FE5746">
      <w:pPr>
        <w:pStyle w:val="ListParagraph"/>
        <w:numPr>
          <w:ilvl w:val="0"/>
          <w:numId w:val="40"/>
        </w:numPr>
        <w:ind w:left="450"/>
      </w:pPr>
      <w:r>
        <w:t xml:space="preserve">Has </w:t>
      </w:r>
      <w:r w:rsidR="00E10750">
        <w:t xml:space="preserve">your hospital conducted </w:t>
      </w:r>
      <w:r>
        <w:t xml:space="preserve">a drill </w:t>
      </w:r>
      <w:bookmarkStart w:id="2" w:name="_Hlk20391291"/>
      <w:r>
        <w:t xml:space="preserve">involving local responder agencies </w:t>
      </w:r>
      <w:bookmarkEnd w:id="2"/>
      <w:r>
        <w:t>within the past 12 months?</w:t>
      </w:r>
    </w:p>
    <w:p w14:paraId="2B93676B" w14:textId="77777777" w:rsidR="00F80619" w:rsidRDefault="00F80619" w:rsidP="00FE5746">
      <w:pPr>
        <w:ind w:left="360" w:firstLine="90"/>
      </w:pPr>
      <w:r>
        <w:t> Yes</w:t>
      </w:r>
      <w:r>
        <w:tab/>
      </w:r>
      <w:proofErr w:type="gramStart"/>
      <w:r>
        <w:t>  No</w:t>
      </w:r>
      <w:proofErr w:type="gramEnd"/>
    </w:p>
    <w:p w14:paraId="50F32C97" w14:textId="77777777" w:rsidR="00D97B05" w:rsidRDefault="00D97B05" w:rsidP="00FE5746">
      <w:pPr>
        <w:ind w:left="450" w:hanging="450"/>
      </w:pPr>
    </w:p>
    <w:p w14:paraId="1C0289F4" w14:textId="2974D8DC" w:rsidR="00D97B05" w:rsidRDefault="00D97B05" w:rsidP="00FE5746">
      <w:pPr>
        <w:pStyle w:val="ListParagraph"/>
        <w:numPr>
          <w:ilvl w:val="0"/>
          <w:numId w:val="40"/>
        </w:numPr>
        <w:ind w:left="450"/>
      </w:pPr>
      <w:r>
        <w:t xml:space="preserve">Has </w:t>
      </w:r>
      <w:r w:rsidR="00E10750">
        <w:t xml:space="preserve">your hospital conducted </w:t>
      </w:r>
      <w:r>
        <w:t>a drill utilizing a scenario involving a radiologically contaminated patient within the past 3 years?</w:t>
      </w:r>
    </w:p>
    <w:p w14:paraId="28731B1A" w14:textId="03616AE4" w:rsidR="00F80619" w:rsidRDefault="00F80619" w:rsidP="00FE5746">
      <w:pPr>
        <w:ind w:left="360" w:firstLine="90"/>
      </w:pPr>
      <w:r>
        <w:t> Yes</w:t>
      </w:r>
      <w:r w:rsidR="00FE5746">
        <w:tab/>
      </w:r>
      <w:proofErr w:type="gramStart"/>
      <w:r>
        <w:t>  No</w:t>
      </w:r>
      <w:proofErr w:type="gramEnd"/>
    </w:p>
    <w:p w14:paraId="2A386314" w14:textId="77777777" w:rsidR="003B4296" w:rsidRDefault="003B4296" w:rsidP="007761B9"/>
    <w:p w14:paraId="09C7FCB9" w14:textId="77777777" w:rsidR="0098409F" w:rsidRDefault="0098409F" w:rsidP="007761B9"/>
    <w:p w14:paraId="1F581425" w14:textId="77777777" w:rsidR="00FE5746" w:rsidRDefault="00FE5746" w:rsidP="00D97B05">
      <w:pPr>
        <w:ind w:left="450" w:hanging="450"/>
        <w:rPr>
          <w:b/>
          <w:color w:val="1F497D" w:themeColor="text2"/>
        </w:rPr>
        <w:sectPr w:rsidR="00FE5746" w:rsidSect="006023F3">
          <w:pgSz w:w="12240" w:h="15840"/>
          <w:pgMar w:top="1440" w:right="1440" w:bottom="1440" w:left="1440" w:header="720" w:footer="720" w:gutter="0"/>
          <w:cols w:space="720"/>
          <w:docGrid w:linePitch="360"/>
        </w:sectPr>
      </w:pPr>
    </w:p>
    <w:p w14:paraId="6E656D7A" w14:textId="25529643" w:rsidR="00D97B05" w:rsidRPr="006C5ED5" w:rsidRDefault="00D97B05" w:rsidP="006C5ED5">
      <w:pPr>
        <w:pStyle w:val="ListParagraph"/>
        <w:numPr>
          <w:ilvl w:val="1"/>
          <w:numId w:val="49"/>
        </w:numPr>
        <w:rPr>
          <w:b/>
          <w:color w:val="1F497D" w:themeColor="text2"/>
        </w:rPr>
      </w:pPr>
      <w:r w:rsidRPr="006C5ED5">
        <w:rPr>
          <w:b/>
          <w:color w:val="1F497D" w:themeColor="text2"/>
        </w:rPr>
        <w:lastRenderedPageBreak/>
        <w:t>PUBLIC INFORMATION OFFICER</w:t>
      </w:r>
    </w:p>
    <w:p w14:paraId="4425E113" w14:textId="23F47836" w:rsidR="00D97B05" w:rsidRDefault="00D97B05" w:rsidP="00FE5746">
      <w:pPr>
        <w:pStyle w:val="ListParagraph"/>
        <w:numPr>
          <w:ilvl w:val="0"/>
          <w:numId w:val="41"/>
        </w:numPr>
        <w:ind w:left="450"/>
      </w:pPr>
      <w:r>
        <w:t>As directed in Homeland Security Presidential Directive 5 (HSPD-5), has the Public Information Officer (PIO), and their designated alternate(s), been trained in NIMS and the use of appropriate forms, procedures, and checklists?</w:t>
      </w:r>
    </w:p>
    <w:p w14:paraId="7C386433" w14:textId="4B4E5E0E" w:rsidR="00F80619" w:rsidRDefault="00F80619" w:rsidP="00FE5746">
      <w:pPr>
        <w:ind w:firstLine="450"/>
      </w:pPr>
      <w:r>
        <w:t> Yes</w:t>
      </w:r>
      <w:r w:rsidR="00FE5746">
        <w:tab/>
      </w:r>
      <w:proofErr w:type="gramStart"/>
      <w:r>
        <w:t>  No</w:t>
      </w:r>
      <w:proofErr w:type="gramEnd"/>
    </w:p>
    <w:p w14:paraId="1A68F19D" w14:textId="77777777" w:rsidR="00D97B05" w:rsidRDefault="00D97B05" w:rsidP="00FE5746">
      <w:pPr>
        <w:ind w:left="450" w:hanging="450"/>
      </w:pPr>
    </w:p>
    <w:p w14:paraId="4709DBE4" w14:textId="2E1F35E8" w:rsidR="00D97B05" w:rsidRDefault="00D97B05" w:rsidP="00FE5746">
      <w:pPr>
        <w:pStyle w:val="ListParagraph"/>
        <w:numPr>
          <w:ilvl w:val="0"/>
          <w:numId w:val="41"/>
        </w:numPr>
        <w:ind w:left="450"/>
      </w:pPr>
      <w:r>
        <w:t>Is the PIO, and their designated alternate(s), familiar with the plans and procedures for responding to a radiological incident so that information can be communicated effectively?</w:t>
      </w:r>
    </w:p>
    <w:p w14:paraId="60459B15" w14:textId="187B25E4" w:rsidR="00F80619" w:rsidRDefault="00F80619" w:rsidP="00FE5746">
      <w:pPr>
        <w:ind w:firstLine="450"/>
      </w:pPr>
      <w:r>
        <w:t> Yes</w:t>
      </w:r>
      <w:r w:rsidR="00FE5746">
        <w:tab/>
      </w:r>
      <w:proofErr w:type="gramStart"/>
      <w:r>
        <w:t>  No</w:t>
      </w:r>
      <w:proofErr w:type="gramEnd"/>
    </w:p>
    <w:p w14:paraId="695B6BFD" w14:textId="77777777" w:rsidR="00D97B05" w:rsidRDefault="00D97B05" w:rsidP="00FE5746">
      <w:pPr>
        <w:ind w:left="450" w:hanging="450"/>
      </w:pPr>
    </w:p>
    <w:p w14:paraId="734AB04F" w14:textId="19A34834" w:rsidR="00D97B05" w:rsidRDefault="00D97B05" w:rsidP="00FE5746">
      <w:pPr>
        <w:pStyle w:val="ListParagraph"/>
        <w:numPr>
          <w:ilvl w:val="0"/>
          <w:numId w:val="41"/>
        </w:numPr>
        <w:ind w:left="450"/>
      </w:pPr>
      <w:r>
        <w:t>Has the PIO, and their designated alternate(s), been trained in developing messages for incidents involving radioactive material?</w:t>
      </w:r>
    </w:p>
    <w:p w14:paraId="135ABA04" w14:textId="47695765" w:rsidR="00F80619" w:rsidRDefault="00F80619" w:rsidP="00FE5746">
      <w:pPr>
        <w:ind w:firstLine="450"/>
      </w:pPr>
      <w:r>
        <w:t> Yes</w:t>
      </w:r>
      <w:r w:rsidR="00FE5746">
        <w:tab/>
      </w:r>
      <w:proofErr w:type="gramStart"/>
      <w:r>
        <w:t>  No</w:t>
      </w:r>
      <w:proofErr w:type="gramEnd"/>
    </w:p>
    <w:p w14:paraId="1A9EF3E9" w14:textId="77777777" w:rsidR="00D97B05" w:rsidRDefault="00D97B05" w:rsidP="00FE5746">
      <w:pPr>
        <w:ind w:left="450" w:hanging="450"/>
      </w:pPr>
    </w:p>
    <w:p w14:paraId="5EFFFDEC" w14:textId="159A3009" w:rsidR="00D97B05" w:rsidRDefault="00D97B05" w:rsidP="00FE5746">
      <w:pPr>
        <w:pStyle w:val="ListParagraph"/>
        <w:numPr>
          <w:ilvl w:val="0"/>
          <w:numId w:val="41"/>
        </w:numPr>
        <w:ind w:left="450"/>
      </w:pPr>
      <w:r>
        <w:t>Is the PIO, and their designated alternate(s), aware of the external resources available from local, state, and federal levels to assist in preparing messages that can assist in preparing messages concerning incidents involving radioactive material?</w:t>
      </w:r>
    </w:p>
    <w:p w14:paraId="1DBD1D21" w14:textId="2F4AA70B" w:rsidR="00F80619" w:rsidRDefault="00F80619" w:rsidP="00FE5746">
      <w:pPr>
        <w:ind w:firstLine="450"/>
      </w:pPr>
      <w:r>
        <w:t> Yes</w:t>
      </w:r>
      <w:r>
        <w:tab/>
      </w:r>
      <w:proofErr w:type="gramStart"/>
      <w:r>
        <w:t>  No</w:t>
      </w:r>
      <w:proofErr w:type="gramEnd"/>
    </w:p>
    <w:p w14:paraId="7B133F05" w14:textId="77777777" w:rsidR="00D97B05" w:rsidRDefault="00D97B05" w:rsidP="00FE5746">
      <w:pPr>
        <w:ind w:left="450" w:hanging="450"/>
      </w:pPr>
    </w:p>
    <w:p w14:paraId="2C65A053" w14:textId="4DFC22C8" w:rsidR="00D97B05" w:rsidRDefault="00D97B05" w:rsidP="00FE5746">
      <w:pPr>
        <w:pStyle w:val="ListParagraph"/>
        <w:numPr>
          <w:ilvl w:val="0"/>
          <w:numId w:val="41"/>
        </w:numPr>
        <w:ind w:left="450"/>
      </w:pPr>
      <w:r>
        <w:t xml:space="preserve">Does the PIO, and their designated alternate(s), monitor and use social media before and during an incident? </w:t>
      </w:r>
    </w:p>
    <w:p w14:paraId="51C44D38" w14:textId="5DF7134E" w:rsidR="00F80619" w:rsidRDefault="00F80619" w:rsidP="00FE5746">
      <w:pPr>
        <w:ind w:firstLine="450"/>
      </w:pPr>
      <w:r>
        <w:t> Yes</w:t>
      </w:r>
      <w:r>
        <w:tab/>
      </w:r>
      <w:proofErr w:type="gramStart"/>
      <w:r>
        <w:t>  No</w:t>
      </w:r>
      <w:proofErr w:type="gramEnd"/>
    </w:p>
    <w:p w14:paraId="72D3389B" w14:textId="77777777" w:rsidR="00D97B05" w:rsidRDefault="00D97B05" w:rsidP="00FE5746">
      <w:pPr>
        <w:ind w:left="450" w:hanging="450"/>
      </w:pPr>
    </w:p>
    <w:p w14:paraId="2C2F754A" w14:textId="5489A72D" w:rsidR="00D97B05" w:rsidRDefault="00D97B05" w:rsidP="00FE5746">
      <w:pPr>
        <w:pStyle w:val="ListParagraph"/>
        <w:numPr>
          <w:ilvl w:val="0"/>
          <w:numId w:val="41"/>
        </w:numPr>
        <w:ind w:left="450"/>
      </w:pPr>
      <w:r>
        <w:t>Does the PIO, and their designated alternate(s), have messages prepared for social media distribution before and during an incident?</w:t>
      </w:r>
    </w:p>
    <w:p w14:paraId="33B36FC6" w14:textId="6AAC8E05" w:rsidR="00F80619" w:rsidRDefault="00F80619" w:rsidP="00FE5746">
      <w:pPr>
        <w:ind w:firstLine="450"/>
      </w:pPr>
      <w:r>
        <w:t> Yes</w:t>
      </w:r>
      <w:r>
        <w:tab/>
      </w:r>
      <w:proofErr w:type="gramStart"/>
      <w:r>
        <w:t>  No</w:t>
      </w:r>
      <w:proofErr w:type="gramEnd"/>
    </w:p>
    <w:p w14:paraId="05D3DB3F" w14:textId="77777777" w:rsidR="00D97B05" w:rsidRDefault="00D97B05" w:rsidP="00FE5746">
      <w:pPr>
        <w:ind w:left="450" w:hanging="450"/>
      </w:pPr>
    </w:p>
    <w:p w14:paraId="2B8EAAF9" w14:textId="3A881EAE" w:rsidR="00D97B05" w:rsidRDefault="00D97B05" w:rsidP="00FE5746">
      <w:pPr>
        <w:pStyle w:val="ListParagraph"/>
        <w:numPr>
          <w:ilvl w:val="0"/>
          <w:numId w:val="41"/>
        </w:numPr>
        <w:ind w:left="450"/>
      </w:pPr>
      <w:r>
        <w:t>Is there a procedure for coordinating public information between multiple organization PIOs such as local, state, tribal, and federal agencies?</w:t>
      </w:r>
    </w:p>
    <w:p w14:paraId="47DFB624" w14:textId="78D14B3A" w:rsidR="00D97B05" w:rsidRDefault="00F80619" w:rsidP="00FE5746">
      <w:pPr>
        <w:ind w:firstLine="450"/>
      </w:pPr>
      <w:r>
        <w:t> Yes</w:t>
      </w:r>
      <w:r>
        <w:tab/>
      </w:r>
      <w:proofErr w:type="gramStart"/>
      <w:r>
        <w:t>  No</w:t>
      </w:r>
      <w:proofErr w:type="gramEnd"/>
    </w:p>
    <w:p w14:paraId="047EDCBA" w14:textId="77777777" w:rsidR="00251553" w:rsidRDefault="00251553" w:rsidP="00FE5746">
      <w:pPr>
        <w:ind w:left="450"/>
      </w:pPr>
    </w:p>
    <w:p w14:paraId="6C5B4DB4" w14:textId="37ED77E8" w:rsidR="00D97B05" w:rsidRDefault="00D97B05" w:rsidP="00FE5746">
      <w:pPr>
        <w:pStyle w:val="ListParagraph"/>
        <w:numPr>
          <w:ilvl w:val="0"/>
          <w:numId w:val="41"/>
        </w:numPr>
        <w:ind w:left="450"/>
      </w:pPr>
      <w:r>
        <w:t>In advance of known shipping campaigns, has the PIO coordinated with elected officials in their locality about the campaign and the safety measures in place to protect the public, emergency responders, and the environment?</w:t>
      </w:r>
    </w:p>
    <w:p w14:paraId="05C0EF4D" w14:textId="103FE21D" w:rsidR="00F80619" w:rsidRDefault="00F80619" w:rsidP="00FE5746">
      <w:pPr>
        <w:ind w:firstLine="450"/>
      </w:pPr>
      <w:r>
        <w:t> Yes</w:t>
      </w:r>
      <w:r>
        <w:tab/>
      </w:r>
      <w:proofErr w:type="gramStart"/>
      <w:r>
        <w:t>  No</w:t>
      </w:r>
      <w:proofErr w:type="gramEnd"/>
    </w:p>
    <w:p w14:paraId="55A908A8" w14:textId="77777777" w:rsidR="00D97B05" w:rsidRDefault="00D97B05" w:rsidP="00FE5746">
      <w:pPr>
        <w:ind w:left="450" w:hanging="450"/>
      </w:pPr>
    </w:p>
    <w:p w14:paraId="50BDEAE6" w14:textId="513173F6" w:rsidR="00D97B05" w:rsidRDefault="00D97B05" w:rsidP="00FE5746">
      <w:pPr>
        <w:pStyle w:val="ListParagraph"/>
        <w:numPr>
          <w:ilvl w:val="0"/>
          <w:numId w:val="41"/>
        </w:numPr>
        <w:ind w:left="450"/>
      </w:pPr>
      <w:r>
        <w:t>In advance of known shipping campaigns, has the PIO coordinated with local media before an incident about the campaign and the safety measures in place to protect the public, emergency responders, and the environment?</w:t>
      </w:r>
    </w:p>
    <w:p w14:paraId="20E9598A" w14:textId="7DD237B1" w:rsidR="00F80619" w:rsidRDefault="00F80619" w:rsidP="00FE5746">
      <w:pPr>
        <w:ind w:firstLine="450"/>
      </w:pPr>
      <w:r>
        <w:t> Yes</w:t>
      </w:r>
      <w:r>
        <w:tab/>
      </w:r>
      <w:proofErr w:type="gramStart"/>
      <w:r>
        <w:t>  No</w:t>
      </w:r>
      <w:proofErr w:type="gramEnd"/>
    </w:p>
    <w:p w14:paraId="331CD0C2" w14:textId="77777777" w:rsidR="00D97B05" w:rsidRDefault="00D97B05" w:rsidP="00FE5746">
      <w:pPr>
        <w:ind w:left="450" w:hanging="450"/>
      </w:pPr>
    </w:p>
    <w:p w14:paraId="52170A6A" w14:textId="77777777" w:rsidR="0098409F" w:rsidRDefault="0098409F" w:rsidP="00FE5746">
      <w:pPr>
        <w:ind w:left="450" w:hanging="450"/>
      </w:pPr>
    </w:p>
    <w:p w14:paraId="24642ED8" w14:textId="77777777" w:rsidR="00FE5746" w:rsidRDefault="00FE5746" w:rsidP="007761B9">
      <w:pPr>
        <w:rPr>
          <w:b/>
          <w:color w:val="1F497D" w:themeColor="text2"/>
        </w:rPr>
        <w:sectPr w:rsidR="00FE5746" w:rsidSect="006023F3">
          <w:pgSz w:w="12240" w:h="15840"/>
          <w:pgMar w:top="1440" w:right="1440" w:bottom="1440" w:left="1440" w:header="720" w:footer="720" w:gutter="0"/>
          <w:cols w:space="720"/>
          <w:docGrid w:linePitch="360"/>
        </w:sectPr>
      </w:pPr>
    </w:p>
    <w:p w14:paraId="182649DF" w14:textId="3875E559" w:rsidR="004E04AC" w:rsidRPr="006C5ED5" w:rsidRDefault="004E04AC" w:rsidP="006C5ED5">
      <w:pPr>
        <w:pStyle w:val="ListParagraph"/>
        <w:numPr>
          <w:ilvl w:val="1"/>
          <w:numId w:val="49"/>
        </w:numPr>
        <w:rPr>
          <w:b/>
          <w:color w:val="1F497D" w:themeColor="text2"/>
        </w:rPr>
      </w:pPr>
      <w:r w:rsidRPr="006C5ED5">
        <w:rPr>
          <w:b/>
          <w:color w:val="1F497D" w:themeColor="text2"/>
        </w:rPr>
        <w:lastRenderedPageBreak/>
        <w:t>MEDICAL EXAMINER/CORONER</w:t>
      </w:r>
    </w:p>
    <w:p w14:paraId="0BA29E60" w14:textId="773A2D08" w:rsidR="004E04AC" w:rsidRDefault="004E04AC" w:rsidP="00272470">
      <w:pPr>
        <w:pStyle w:val="ListParagraph"/>
        <w:numPr>
          <w:ilvl w:val="0"/>
          <w:numId w:val="15"/>
        </w:numPr>
        <w:ind w:left="360"/>
      </w:pPr>
      <w:r>
        <w:t xml:space="preserve">Have </w:t>
      </w:r>
      <w:r w:rsidR="00404CD7">
        <w:t>ME/C Officers</w:t>
      </w:r>
      <w:r>
        <w:t xml:space="preserve"> been trained for response to incidents/releases, including transportation incidents, involving radioactive material?</w:t>
      </w:r>
    </w:p>
    <w:p w14:paraId="78A28005" w14:textId="66A0BC66" w:rsidR="004E04AC" w:rsidRDefault="004E04AC" w:rsidP="00A62100">
      <w:pPr>
        <w:ind w:firstLine="360"/>
      </w:pPr>
      <w:r>
        <w:t> Yes</w:t>
      </w:r>
      <w:r>
        <w:tab/>
      </w:r>
      <w:proofErr w:type="gramStart"/>
      <w:r>
        <w:t>  No</w:t>
      </w:r>
      <w:proofErr w:type="gramEnd"/>
    </w:p>
    <w:p w14:paraId="3F688573" w14:textId="27D451F0" w:rsidR="00404CD7" w:rsidRDefault="00404CD7" w:rsidP="004E04AC">
      <w:pPr>
        <w:ind w:left="450"/>
      </w:pPr>
    </w:p>
    <w:p w14:paraId="2D539B1B" w14:textId="4AD3424E" w:rsidR="00404CD7" w:rsidRDefault="00404CD7" w:rsidP="00272470">
      <w:pPr>
        <w:pStyle w:val="ListParagraph"/>
        <w:numPr>
          <w:ilvl w:val="0"/>
          <w:numId w:val="15"/>
        </w:numPr>
        <w:ind w:left="360"/>
      </w:pPr>
      <w:r>
        <w:t xml:space="preserve">Have ME/C Officers been trained in the handling </w:t>
      </w:r>
      <w:r w:rsidR="00800442">
        <w:t>(contamination control/</w:t>
      </w:r>
      <w:r>
        <w:t>decontamination</w:t>
      </w:r>
      <w:r w:rsidR="00800442">
        <w:t xml:space="preserve">) </w:t>
      </w:r>
      <w:r>
        <w:t xml:space="preserve">of radiologically contaminated </w:t>
      </w:r>
      <w:r w:rsidR="00DE261B">
        <w:t>decedents (</w:t>
      </w:r>
      <w:r w:rsidR="006D02AB">
        <w:t>human remains</w:t>
      </w:r>
      <w:r w:rsidR="00DE261B">
        <w:t>)</w:t>
      </w:r>
      <w:r>
        <w:t>?</w:t>
      </w:r>
    </w:p>
    <w:p w14:paraId="7B7234B8" w14:textId="1FF41808" w:rsidR="00404CD7" w:rsidRDefault="00404CD7" w:rsidP="00A62100">
      <w:pPr>
        <w:ind w:firstLine="360"/>
      </w:pPr>
      <w:r>
        <w:t> Yes</w:t>
      </w:r>
      <w:r>
        <w:tab/>
      </w:r>
      <w:proofErr w:type="gramStart"/>
      <w:r>
        <w:t>  No</w:t>
      </w:r>
      <w:proofErr w:type="gramEnd"/>
    </w:p>
    <w:p w14:paraId="724AB622" w14:textId="373A1E47" w:rsidR="00DE261B" w:rsidRDefault="00DE261B" w:rsidP="00404CD7">
      <w:pPr>
        <w:ind w:left="450"/>
      </w:pPr>
    </w:p>
    <w:p w14:paraId="4BA8613C" w14:textId="7F23E22A" w:rsidR="00DE261B" w:rsidRDefault="00DE261B" w:rsidP="00272470">
      <w:pPr>
        <w:pStyle w:val="ListParagraph"/>
        <w:numPr>
          <w:ilvl w:val="0"/>
          <w:numId w:val="15"/>
        </w:numPr>
        <w:ind w:left="360"/>
      </w:pPr>
      <w:r>
        <w:t>Have the ME/C Officers been trai</w:t>
      </w:r>
      <w:r w:rsidR="00C42038">
        <w:t>ned</w:t>
      </w:r>
      <w:r>
        <w:t xml:space="preserve"> in managing decedents with radioactive material implants?</w:t>
      </w:r>
    </w:p>
    <w:p w14:paraId="0279DF3F" w14:textId="62C1352B" w:rsidR="00DE261B" w:rsidRDefault="00DE261B" w:rsidP="00A62100">
      <w:pPr>
        <w:ind w:firstLine="360"/>
      </w:pPr>
      <w:r>
        <w:t> Yes</w:t>
      </w:r>
      <w:r>
        <w:tab/>
      </w:r>
      <w:proofErr w:type="gramStart"/>
      <w:r>
        <w:t>  No</w:t>
      </w:r>
      <w:proofErr w:type="gramEnd"/>
    </w:p>
    <w:p w14:paraId="2921AA5C" w14:textId="0B9148F1" w:rsidR="000F534D" w:rsidRDefault="000F534D" w:rsidP="00DE261B">
      <w:pPr>
        <w:pStyle w:val="ListParagraph"/>
      </w:pPr>
    </w:p>
    <w:p w14:paraId="4AC42ACF" w14:textId="77777777" w:rsidR="000F534D" w:rsidRPr="00C42038" w:rsidRDefault="000F534D" w:rsidP="00272470">
      <w:pPr>
        <w:pStyle w:val="ListParagraph"/>
        <w:numPr>
          <w:ilvl w:val="0"/>
          <w:numId w:val="15"/>
        </w:numPr>
        <w:ind w:left="360"/>
        <w:rPr>
          <w:bCs/>
          <w:color w:val="1F497D" w:themeColor="text2"/>
        </w:rPr>
      </w:pPr>
      <w:r>
        <w:t>Have the ME/C Officers been trained in managing decedents that have been injected, inhaled, or ingested radioactive material?</w:t>
      </w:r>
    </w:p>
    <w:p w14:paraId="5FA7FDE5" w14:textId="415AFFFF" w:rsidR="000F534D" w:rsidRDefault="000F534D" w:rsidP="00A62100">
      <w:pPr>
        <w:ind w:firstLine="360"/>
      </w:pPr>
      <w:r>
        <w:t> Yes</w:t>
      </w:r>
      <w:r>
        <w:tab/>
      </w:r>
      <w:proofErr w:type="gramStart"/>
      <w:r>
        <w:t>  No</w:t>
      </w:r>
      <w:proofErr w:type="gramEnd"/>
    </w:p>
    <w:p w14:paraId="675D75D8" w14:textId="562FAC8C" w:rsidR="00404CD7" w:rsidRDefault="00404CD7" w:rsidP="00404CD7">
      <w:pPr>
        <w:ind w:left="450" w:hanging="450"/>
      </w:pPr>
    </w:p>
    <w:p w14:paraId="2CC3FB2B" w14:textId="7D2C0EC6" w:rsidR="00FD683C" w:rsidRDefault="00FD683C" w:rsidP="00272470">
      <w:pPr>
        <w:pStyle w:val="ListParagraph"/>
        <w:numPr>
          <w:ilvl w:val="0"/>
          <w:numId w:val="15"/>
        </w:numPr>
        <w:ind w:left="360"/>
      </w:pPr>
      <w:r>
        <w:t>Does the ME/C organization have a procedure for handling radiologically contaminated body/human remains?</w:t>
      </w:r>
    </w:p>
    <w:p w14:paraId="758761E1" w14:textId="1871B14B" w:rsidR="00FD683C" w:rsidRDefault="00FD683C" w:rsidP="00A62100">
      <w:pPr>
        <w:ind w:firstLine="360"/>
      </w:pPr>
      <w:r>
        <w:t> Yes</w:t>
      </w:r>
      <w:r>
        <w:tab/>
      </w:r>
      <w:proofErr w:type="gramStart"/>
      <w:r>
        <w:t>  No</w:t>
      </w:r>
      <w:proofErr w:type="gramEnd"/>
    </w:p>
    <w:p w14:paraId="5CAB3E05" w14:textId="3077335D" w:rsidR="00FD683C" w:rsidRDefault="00FD683C" w:rsidP="00FD683C">
      <w:pPr>
        <w:ind w:left="450"/>
      </w:pPr>
    </w:p>
    <w:p w14:paraId="7786877D" w14:textId="77777777" w:rsidR="00FD683C" w:rsidRDefault="00FD683C" w:rsidP="00272470">
      <w:pPr>
        <w:pStyle w:val="ListParagraph"/>
        <w:numPr>
          <w:ilvl w:val="0"/>
          <w:numId w:val="15"/>
        </w:numPr>
        <w:ind w:left="360"/>
      </w:pPr>
      <w:r>
        <w:t xml:space="preserve">Does the ME/C want a copy of the TEPP Model Procedure for handling radioactive or radiologically contaminated decedents? </w:t>
      </w:r>
    </w:p>
    <w:p w14:paraId="7F08B9A5" w14:textId="77777777" w:rsidR="00FD683C" w:rsidRDefault="00FD683C" w:rsidP="00A62100">
      <w:pPr>
        <w:ind w:firstLine="360"/>
      </w:pPr>
      <w:r>
        <w:t> Yes</w:t>
      </w:r>
      <w:r>
        <w:tab/>
      </w:r>
      <w:proofErr w:type="gramStart"/>
      <w:r>
        <w:t>  No</w:t>
      </w:r>
      <w:proofErr w:type="gramEnd"/>
    </w:p>
    <w:p w14:paraId="7DFB4CF3" w14:textId="6B068009" w:rsidR="00FD683C" w:rsidRDefault="00FD683C" w:rsidP="00FD683C">
      <w:pPr>
        <w:pStyle w:val="ListParagraph"/>
      </w:pPr>
      <w:r>
        <w:t xml:space="preserve">  </w:t>
      </w:r>
    </w:p>
    <w:p w14:paraId="077EDB2E" w14:textId="5427DF6C" w:rsidR="00404CD7" w:rsidRDefault="00404CD7" w:rsidP="00272470">
      <w:pPr>
        <w:pStyle w:val="ListParagraph"/>
        <w:numPr>
          <w:ilvl w:val="0"/>
          <w:numId w:val="15"/>
        </w:numPr>
        <w:ind w:left="360"/>
      </w:pPr>
      <w:r>
        <w:t>Does ME/C Officers have radiological monitoring instrumentation as part of their equipment inventory?</w:t>
      </w:r>
    </w:p>
    <w:p w14:paraId="28AB22EB" w14:textId="77777777" w:rsidR="00404CD7" w:rsidRDefault="00404CD7" w:rsidP="00A62100">
      <w:pPr>
        <w:ind w:firstLine="360"/>
      </w:pPr>
      <w:r>
        <w:t> Yes</w:t>
      </w:r>
      <w:r>
        <w:tab/>
      </w:r>
      <w:proofErr w:type="gramStart"/>
      <w:r>
        <w:t>  No</w:t>
      </w:r>
      <w:proofErr w:type="gramEnd"/>
    </w:p>
    <w:p w14:paraId="175830C4" w14:textId="77777777" w:rsidR="00404CD7" w:rsidRDefault="00404CD7" w:rsidP="00272470">
      <w:pPr>
        <w:ind w:left="360"/>
      </w:pPr>
    </w:p>
    <w:p w14:paraId="5902839D" w14:textId="7FBDCB26" w:rsidR="00391F50" w:rsidRDefault="00391F50" w:rsidP="00272470">
      <w:pPr>
        <w:ind w:left="360"/>
      </w:pPr>
      <w:r>
        <w:t xml:space="preserve">If yes, identify </w:t>
      </w:r>
      <w:r w:rsidR="00E9474E">
        <w:t xml:space="preserve">the </w:t>
      </w:r>
      <w:r>
        <w:t>number of instruments, manufacturer, and model</w:t>
      </w:r>
    </w:p>
    <w:tbl>
      <w:tblPr>
        <w:tblStyle w:val="TableGrid"/>
        <w:tblW w:w="0" w:type="auto"/>
        <w:tblInd w:w="450" w:type="dxa"/>
        <w:tblLook w:val="04A0" w:firstRow="1" w:lastRow="0" w:firstColumn="1" w:lastColumn="0" w:noHBand="0" w:noVBand="1"/>
      </w:tblPr>
      <w:tblGrid>
        <w:gridCol w:w="1356"/>
        <w:gridCol w:w="4297"/>
        <w:gridCol w:w="3247"/>
      </w:tblGrid>
      <w:tr w:rsidR="00391F50" w14:paraId="79C36740" w14:textId="77777777" w:rsidTr="00153C63">
        <w:tc>
          <w:tcPr>
            <w:tcW w:w="1368" w:type="dxa"/>
          </w:tcPr>
          <w:p w14:paraId="507FFF5E" w14:textId="77777777" w:rsidR="00391F50" w:rsidRPr="002B7FD6" w:rsidRDefault="00391F50" w:rsidP="00272470">
            <w:pPr>
              <w:ind w:left="360"/>
              <w:jc w:val="center"/>
              <w:rPr>
                <w:b/>
              </w:rPr>
            </w:pPr>
            <w:r w:rsidRPr="002B7FD6">
              <w:rPr>
                <w:b/>
              </w:rPr>
              <w:t># of Units</w:t>
            </w:r>
          </w:p>
        </w:tc>
        <w:tc>
          <w:tcPr>
            <w:tcW w:w="4410" w:type="dxa"/>
          </w:tcPr>
          <w:p w14:paraId="5974911D" w14:textId="77777777" w:rsidR="00391F50" w:rsidRPr="002B7FD6" w:rsidRDefault="00391F50" w:rsidP="00272470">
            <w:pPr>
              <w:ind w:left="360"/>
              <w:rPr>
                <w:b/>
              </w:rPr>
            </w:pPr>
            <w:r w:rsidRPr="002B7FD6">
              <w:rPr>
                <w:b/>
              </w:rPr>
              <w:t>Manufacturer</w:t>
            </w:r>
          </w:p>
        </w:tc>
        <w:tc>
          <w:tcPr>
            <w:tcW w:w="3348" w:type="dxa"/>
          </w:tcPr>
          <w:p w14:paraId="67EFE8D0" w14:textId="77777777" w:rsidR="00391F50" w:rsidRPr="002B7FD6" w:rsidRDefault="00391F50" w:rsidP="00272470">
            <w:pPr>
              <w:ind w:left="360"/>
              <w:rPr>
                <w:b/>
              </w:rPr>
            </w:pPr>
            <w:r w:rsidRPr="002B7FD6">
              <w:rPr>
                <w:b/>
              </w:rPr>
              <w:t>Model</w:t>
            </w:r>
          </w:p>
        </w:tc>
      </w:tr>
      <w:tr w:rsidR="00391F50" w14:paraId="025398FD" w14:textId="77777777" w:rsidTr="00153C63">
        <w:tc>
          <w:tcPr>
            <w:tcW w:w="1368" w:type="dxa"/>
          </w:tcPr>
          <w:p w14:paraId="585CED79" w14:textId="77777777" w:rsidR="00391F50" w:rsidRDefault="00391F50" w:rsidP="00272470">
            <w:pPr>
              <w:ind w:left="360"/>
              <w:jc w:val="center"/>
            </w:pPr>
          </w:p>
        </w:tc>
        <w:tc>
          <w:tcPr>
            <w:tcW w:w="4410" w:type="dxa"/>
          </w:tcPr>
          <w:p w14:paraId="000F121A" w14:textId="77777777" w:rsidR="00391F50" w:rsidRDefault="00391F50" w:rsidP="00272470">
            <w:pPr>
              <w:ind w:left="360"/>
            </w:pPr>
          </w:p>
        </w:tc>
        <w:tc>
          <w:tcPr>
            <w:tcW w:w="3348" w:type="dxa"/>
          </w:tcPr>
          <w:p w14:paraId="5D362C6F" w14:textId="77777777" w:rsidR="00391F50" w:rsidRDefault="00391F50" w:rsidP="00272470">
            <w:pPr>
              <w:ind w:left="360"/>
            </w:pPr>
          </w:p>
        </w:tc>
      </w:tr>
      <w:tr w:rsidR="00391F50" w14:paraId="58F647E2" w14:textId="77777777" w:rsidTr="00153C63">
        <w:tc>
          <w:tcPr>
            <w:tcW w:w="1368" w:type="dxa"/>
          </w:tcPr>
          <w:p w14:paraId="5C20C9EC" w14:textId="77777777" w:rsidR="00391F50" w:rsidRDefault="00391F50" w:rsidP="00272470">
            <w:pPr>
              <w:ind w:left="360"/>
              <w:jc w:val="center"/>
            </w:pPr>
          </w:p>
        </w:tc>
        <w:tc>
          <w:tcPr>
            <w:tcW w:w="4410" w:type="dxa"/>
          </w:tcPr>
          <w:p w14:paraId="70EF3C6C" w14:textId="77777777" w:rsidR="00391F50" w:rsidRDefault="00391F50" w:rsidP="00272470">
            <w:pPr>
              <w:ind w:left="360"/>
            </w:pPr>
          </w:p>
        </w:tc>
        <w:tc>
          <w:tcPr>
            <w:tcW w:w="3348" w:type="dxa"/>
          </w:tcPr>
          <w:p w14:paraId="24EDFC56" w14:textId="77777777" w:rsidR="00391F50" w:rsidRDefault="00391F50" w:rsidP="00272470">
            <w:pPr>
              <w:ind w:left="360"/>
            </w:pPr>
          </w:p>
        </w:tc>
      </w:tr>
      <w:tr w:rsidR="00391F50" w14:paraId="13E2D5D0" w14:textId="77777777" w:rsidTr="00153C63">
        <w:tc>
          <w:tcPr>
            <w:tcW w:w="1368" w:type="dxa"/>
          </w:tcPr>
          <w:p w14:paraId="7B307E5E" w14:textId="77777777" w:rsidR="00391F50" w:rsidRDefault="00391F50" w:rsidP="00272470">
            <w:pPr>
              <w:ind w:left="360"/>
              <w:jc w:val="center"/>
            </w:pPr>
          </w:p>
        </w:tc>
        <w:tc>
          <w:tcPr>
            <w:tcW w:w="4410" w:type="dxa"/>
          </w:tcPr>
          <w:p w14:paraId="0E6CD11D" w14:textId="77777777" w:rsidR="00391F50" w:rsidRDefault="00391F50" w:rsidP="00272470">
            <w:pPr>
              <w:ind w:left="360"/>
            </w:pPr>
          </w:p>
        </w:tc>
        <w:tc>
          <w:tcPr>
            <w:tcW w:w="3348" w:type="dxa"/>
          </w:tcPr>
          <w:p w14:paraId="7F9F0DD6" w14:textId="77777777" w:rsidR="00391F50" w:rsidRDefault="00391F50" w:rsidP="00272470">
            <w:pPr>
              <w:ind w:left="360"/>
            </w:pPr>
          </w:p>
        </w:tc>
      </w:tr>
      <w:tr w:rsidR="00391F50" w14:paraId="647D673B" w14:textId="77777777" w:rsidTr="00153C63">
        <w:tc>
          <w:tcPr>
            <w:tcW w:w="1368" w:type="dxa"/>
          </w:tcPr>
          <w:p w14:paraId="003144D6" w14:textId="77777777" w:rsidR="00391F50" w:rsidRDefault="00391F50" w:rsidP="00272470">
            <w:pPr>
              <w:ind w:left="360"/>
              <w:jc w:val="center"/>
            </w:pPr>
          </w:p>
        </w:tc>
        <w:tc>
          <w:tcPr>
            <w:tcW w:w="4410" w:type="dxa"/>
          </w:tcPr>
          <w:p w14:paraId="7D2A8906" w14:textId="77777777" w:rsidR="00391F50" w:rsidRDefault="00391F50" w:rsidP="00272470">
            <w:pPr>
              <w:ind w:left="360"/>
            </w:pPr>
          </w:p>
        </w:tc>
        <w:tc>
          <w:tcPr>
            <w:tcW w:w="3348" w:type="dxa"/>
          </w:tcPr>
          <w:p w14:paraId="63D7AFBA" w14:textId="77777777" w:rsidR="00391F50" w:rsidRDefault="00391F50" w:rsidP="00272470">
            <w:pPr>
              <w:ind w:left="360"/>
            </w:pPr>
          </w:p>
        </w:tc>
      </w:tr>
    </w:tbl>
    <w:p w14:paraId="39EE3B85" w14:textId="77777777" w:rsidR="00391F50" w:rsidRDefault="00391F50" w:rsidP="00272470">
      <w:pPr>
        <w:ind w:left="360"/>
      </w:pPr>
    </w:p>
    <w:p w14:paraId="036E252D" w14:textId="032607FE" w:rsidR="00391F50" w:rsidRDefault="00391F50" w:rsidP="00272470">
      <w:pPr>
        <w:pStyle w:val="ListParagraph"/>
        <w:numPr>
          <w:ilvl w:val="0"/>
          <w:numId w:val="15"/>
        </w:numPr>
        <w:ind w:left="360"/>
      </w:pPr>
      <w:r>
        <w:t>Is the monitoring equipment calibration current?</w:t>
      </w:r>
    </w:p>
    <w:p w14:paraId="3394EA3E" w14:textId="77777777" w:rsidR="00391F50" w:rsidRDefault="00391F50" w:rsidP="00A62100">
      <w:pPr>
        <w:ind w:firstLine="360"/>
      </w:pPr>
      <w:r>
        <w:t> Yes</w:t>
      </w:r>
      <w:r>
        <w:tab/>
      </w:r>
      <w:proofErr w:type="gramStart"/>
      <w:r>
        <w:t>  No</w:t>
      </w:r>
      <w:proofErr w:type="gramEnd"/>
    </w:p>
    <w:p w14:paraId="72EB1D85" w14:textId="77777777" w:rsidR="00391F50" w:rsidRDefault="00391F50" w:rsidP="00272470">
      <w:pPr>
        <w:ind w:left="360" w:hanging="450"/>
      </w:pPr>
    </w:p>
    <w:p w14:paraId="40D85EB8" w14:textId="08F253FE" w:rsidR="00391F50" w:rsidRDefault="00391F50" w:rsidP="00272470">
      <w:pPr>
        <w:pStyle w:val="ListParagraph"/>
        <w:numPr>
          <w:ilvl w:val="0"/>
          <w:numId w:val="15"/>
        </w:numPr>
        <w:ind w:left="360"/>
      </w:pPr>
      <w:r>
        <w:t>Is there a program in place to routinely test and maintain monitoring equipment calibration?</w:t>
      </w:r>
    </w:p>
    <w:p w14:paraId="47B685CC" w14:textId="77777777" w:rsidR="00391F50" w:rsidRDefault="00391F50" w:rsidP="00A62100">
      <w:pPr>
        <w:ind w:firstLine="360"/>
      </w:pPr>
      <w:r>
        <w:t> Yes</w:t>
      </w:r>
      <w:r>
        <w:tab/>
      </w:r>
      <w:proofErr w:type="gramStart"/>
      <w:r>
        <w:t>  No</w:t>
      </w:r>
      <w:proofErr w:type="gramEnd"/>
    </w:p>
    <w:p w14:paraId="116931A7" w14:textId="410929F3" w:rsidR="004E04AC" w:rsidRDefault="004E04AC" w:rsidP="007761B9">
      <w:pPr>
        <w:rPr>
          <w:b/>
          <w:color w:val="1F497D" w:themeColor="text2"/>
        </w:rPr>
      </w:pPr>
    </w:p>
    <w:p w14:paraId="1145456B" w14:textId="77777777" w:rsidR="0098409F" w:rsidRDefault="0098409F" w:rsidP="007761B9">
      <w:pPr>
        <w:rPr>
          <w:b/>
          <w:color w:val="1F497D" w:themeColor="text2"/>
        </w:rPr>
      </w:pPr>
    </w:p>
    <w:p w14:paraId="5B73F524" w14:textId="77777777" w:rsidR="00272470" w:rsidRDefault="00272470" w:rsidP="007761B9">
      <w:pPr>
        <w:rPr>
          <w:b/>
          <w:color w:val="1F497D" w:themeColor="text2"/>
        </w:rPr>
        <w:sectPr w:rsidR="00272470" w:rsidSect="006023F3">
          <w:pgSz w:w="12240" w:h="15840"/>
          <w:pgMar w:top="1440" w:right="1440" w:bottom="1440" w:left="1440" w:header="720" w:footer="720" w:gutter="0"/>
          <w:cols w:space="720"/>
          <w:docGrid w:linePitch="360"/>
        </w:sectPr>
      </w:pPr>
    </w:p>
    <w:p w14:paraId="764D8373" w14:textId="37AEDC82" w:rsidR="001B4A60" w:rsidRPr="006C5ED5" w:rsidRDefault="001B4A60" w:rsidP="006C5ED5">
      <w:pPr>
        <w:pStyle w:val="ListParagraph"/>
        <w:numPr>
          <w:ilvl w:val="1"/>
          <w:numId w:val="49"/>
        </w:numPr>
        <w:rPr>
          <w:b/>
          <w:color w:val="1F497D" w:themeColor="text2"/>
        </w:rPr>
      </w:pPr>
      <w:r w:rsidRPr="006C5ED5">
        <w:rPr>
          <w:b/>
          <w:color w:val="1F497D" w:themeColor="text2"/>
        </w:rPr>
        <w:lastRenderedPageBreak/>
        <w:t>STATE EMERGENCY MANAGEMENT</w:t>
      </w:r>
      <w:r w:rsidR="0098409F" w:rsidRPr="006C5ED5">
        <w:rPr>
          <w:b/>
          <w:color w:val="1F497D" w:themeColor="text2"/>
        </w:rPr>
        <w:t xml:space="preserve"> </w:t>
      </w:r>
      <w:r w:rsidR="00E02365" w:rsidRPr="006C5ED5">
        <w:rPr>
          <w:b/>
          <w:color w:val="1F497D" w:themeColor="text2"/>
        </w:rPr>
        <w:t>AND/</w:t>
      </w:r>
      <w:r w:rsidR="006C5ED5" w:rsidRPr="006C5ED5">
        <w:rPr>
          <w:b/>
          <w:color w:val="1F497D" w:themeColor="text2"/>
        </w:rPr>
        <w:t>OR RADIATION</w:t>
      </w:r>
      <w:r w:rsidR="00E02365" w:rsidRPr="006C5ED5">
        <w:rPr>
          <w:b/>
          <w:color w:val="1F497D" w:themeColor="text2"/>
        </w:rPr>
        <w:t xml:space="preserve"> AUTHORITY</w:t>
      </w:r>
    </w:p>
    <w:p w14:paraId="50CAE112" w14:textId="0BC26129" w:rsidR="00E97492" w:rsidRDefault="00E97492" w:rsidP="009B6F9E">
      <w:pPr>
        <w:pStyle w:val="ListParagraph"/>
        <w:numPr>
          <w:ilvl w:val="0"/>
          <w:numId w:val="42"/>
        </w:numPr>
        <w:ind w:left="450"/>
      </w:pPr>
      <w:r>
        <w:t>Is radioactive material used or shipped within</w:t>
      </w:r>
      <w:r w:rsidR="00BE7B0B">
        <w:t>/through</w:t>
      </w:r>
      <w:r>
        <w:t xml:space="preserve"> </w:t>
      </w:r>
      <w:r w:rsidR="00BE7B0B">
        <w:t>the state</w:t>
      </w:r>
      <w:r>
        <w:t>?</w:t>
      </w:r>
    </w:p>
    <w:p w14:paraId="12296016" w14:textId="77777777" w:rsidR="00E97492" w:rsidRDefault="00E97492" w:rsidP="009B6F9E">
      <w:pPr>
        <w:ind w:left="360" w:firstLine="90"/>
      </w:pPr>
      <w:r>
        <w:t> Yes</w:t>
      </w:r>
      <w:r>
        <w:tab/>
      </w:r>
      <w:proofErr w:type="gramStart"/>
      <w:r>
        <w:t>  No</w:t>
      </w:r>
      <w:proofErr w:type="gramEnd"/>
    </w:p>
    <w:p w14:paraId="5857D8B9" w14:textId="77777777" w:rsidR="00E97492" w:rsidRDefault="00E97492" w:rsidP="009B6F9E">
      <w:pPr>
        <w:ind w:left="450"/>
      </w:pPr>
    </w:p>
    <w:p w14:paraId="3D221BE8" w14:textId="2BE875CE" w:rsidR="00E97492" w:rsidRDefault="00E97492" w:rsidP="00A62100">
      <w:pPr>
        <w:ind w:left="450"/>
      </w:pPr>
      <w:r>
        <w:t xml:space="preserve">If radioactive material is used or shipped within </w:t>
      </w:r>
      <w:r w:rsidR="00BE7B0B">
        <w:t>the state</w:t>
      </w:r>
      <w:r>
        <w:t>, define the uses:</w:t>
      </w:r>
    </w:p>
    <w:p w14:paraId="60955FEE" w14:textId="08526911" w:rsidR="00E97492" w:rsidRDefault="00E97492" w:rsidP="00A62100">
      <w:pPr>
        <w:ind w:firstLine="450"/>
      </w:pPr>
      <w:proofErr w:type="gramStart"/>
      <w:r>
        <w:t>  Medical</w:t>
      </w:r>
      <w:proofErr w:type="gramEnd"/>
      <w:r>
        <w:tab/>
      </w:r>
      <w:r>
        <w:tab/>
      </w:r>
      <w:r>
        <w:t>  Manufacturing</w:t>
      </w:r>
      <w:r>
        <w:tab/>
      </w:r>
      <w:r>
        <w:tab/>
      </w:r>
      <w:r>
        <w:t>  Research</w:t>
      </w:r>
    </w:p>
    <w:p w14:paraId="5D8E26B2" w14:textId="77776B0A" w:rsidR="00E97492" w:rsidRDefault="00E97492" w:rsidP="00A62100">
      <w:pPr>
        <w:ind w:left="360" w:firstLine="90"/>
      </w:pPr>
      <w:proofErr w:type="gramStart"/>
      <w:r>
        <w:t>  Industrial</w:t>
      </w:r>
      <w:proofErr w:type="gramEnd"/>
      <w:r>
        <w:tab/>
      </w:r>
      <w:r>
        <w:tab/>
      </w:r>
      <w:r>
        <w:t xml:space="preserve">  Agriculture  </w:t>
      </w:r>
      <w:r>
        <w:tab/>
      </w:r>
      <w:r>
        <w:tab/>
      </w:r>
      <w:r>
        <w:t>  Waste</w:t>
      </w:r>
    </w:p>
    <w:p w14:paraId="316F5075" w14:textId="65F22F0D" w:rsidR="00E97492" w:rsidRDefault="00E97492" w:rsidP="00A62100">
      <w:pPr>
        <w:ind w:left="360" w:firstLine="90"/>
      </w:pPr>
      <w:proofErr w:type="gramStart"/>
      <w:r>
        <w:t>  Spent</w:t>
      </w:r>
      <w:proofErr w:type="gramEnd"/>
      <w:r>
        <w:t xml:space="preserve"> Fuel</w:t>
      </w:r>
      <w:r>
        <w:tab/>
      </w:r>
      <w:r>
        <w:tab/>
      </w:r>
      <w:r>
        <w:t>  Government</w:t>
      </w:r>
      <w:r>
        <w:tab/>
      </w:r>
      <w:r>
        <w:tab/>
      </w:r>
      <w:r>
        <w:t>  Other</w:t>
      </w:r>
    </w:p>
    <w:p w14:paraId="166E7186" w14:textId="77777777" w:rsidR="00E97492" w:rsidRDefault="00E97492" w:rsidP="009B6F9E">
      <w:pPr>
        <w:ind w:left="450" w:hanging="450"/>
      </w:pPr>
    </w:p>
    <w:p w14:paraId="2605CD11" w14:textId="2765DB55" w:rsidR="00E97492" w:rsidRDefault="00E97492" w:rsidP="00A62100">
      <w:pPr>
        <w:ind w:left="360" w:firstLine="90"/>
      </w:pPr>
      <w:r>
        <w:t xml:space="preserve">If radioactive material is used or shipped within </w:t>
      </w:r>
      <w:r w:rsidR="00BE7B0B">
        <w:t>the state</w:t>
      </w:r>
      <w:r>
        <w:t>, define the mode of transport:</w:t>
      </w:r>
    </w:p>
    <w:p w14:paraId="4798BF2C" w14:textId="4D8404E7" w:rsidR="00E97492" w:rsidRDefault="00E97492" w:rsidP="00A62100">
      <w:pPr>
        <w:ind w:left="360" w:firstLine="90"/>
      </w:pPr>
      <w:proofErr w:type="gramStart"/>
      <w:r>
        <w:t>  Highway</w:t>
      </w:r>
      <w:proofErr w:type="gramEnd"/>
      <w:r>
        <w:tab/>
      </w:r>
      <w:r>
        <w:tab/>
      </w:r>
      <w:r>
        <w:t>  Air</w:t>
      </w:r>
      <w:r>
        <w:tab/>
        <w:t xml:space="preserve"> </w:t>
      </w:r>
      <w:r>
        <w:tab/>
      </w:r>
      <w:r>
        <w:tab/>
      </w:r>
      <w:r>
        <w:t>  Rail</w:t>
      </w:r>
      <w:r>
        <w:tab/>
      </w:r>
      <w:r>
        <w:tab/>
      </w:r>
      <w:r>
        <w:t>  Water</w:t>
      </w:r>
    </w:p>
    <w:p w14:paraId="49EAC517" w14:textId="581FED33" w:rsidR="00E97492" w:rsidRDefault="00E97492" w:rsidP="009B6F9E">
      <w:pPr>
        <w:ind w:left="450" w:firstLine="270"/>
      </w:pPr>
    </w:p>
    <w:p w14:paraId="4E97CF7B" w14:textId="5BDB9977" w:rsidR="00E97492" w:rsidRDefault="00E97492" w:rsidP="009B6F9E">
      <w:pPr>
        <w:pStyle w:val="ListParagraph"/>
        <w:numPr>
          <w:ilvl w:val="0"/>
          <w:numId w:val="42"/>
        </w:numPr>
        <w:ind w:left="450"/>
      </w:pPr>
      <w:r>
        <w:t xml:space="preserve">Is the emergency management organization required to escort highway </w:t>
      </w:r>
      <w:r w:rsidR="00BE7B0B">
        <w:t>route-controlled</w:t>
      </w:r>
      <w:r>
        <w:t xml:space="preserve"> quantity shipments of radioactive material?</w:t>
      </w:r>
    </w:p>
    <w:p w14:paraId="0E66F174" w14:textId="3CFD9503" w:rsidR="00E97492" w:rsidRDefault="00E97492" w:rsidP="009B6F9E">
      <w:pPr>
        <w:ind w:left="360" w:firstLine="90"/>
      </w:pPr>
      <w:r>
        <w:t> Yes</w:t>
      </w:r>
      <w:r>
        <w:tab/>
      </w:r>
      <w:proofErr w:type="gramStart"/>
      <w:r>
        <w:t>  No</w:t>
      </w:r>
      <w:proofErr w:type="gramEnd"/>
    </w:p>
    <w:p w14:paraId="6F46A06A" w14:textId="34CE3C56" w:rsidR="00E97492" w:rsidRDefault="00E97492" w:rsidP="009B6F9E">
      <w:pPr>
        <w:ind w:left="450"/>
      </w:pPr>
    </w:p>
    <w:p w14:paraId="0C7F7F8B" w14:textId="3495B2D2" w:rsidR="00E97492" w:rsidRDefault="00E97492" w:rsidP="009B6F9E">
      <w:pPr>
        <w:pStyle w:val="ListParagraph"/>
        <w:numPr>
          <w:ilvl w:val="0"/>
          <w:numId w:val="42"/>
        </w:numPr>
        <w:ind w:left="450"/>
      </w:pPr>
      <w:r>
        <w:t xml:space="preserve">Other than nuclear power plant emergency planning zones, </w:t>
      </w:r>
      <w:r w:rsidR="00BE7B0B">
        <w:t>does</w:t>
      </w:r>
      <w:r>
        <w:t xml:space="preserve"> the state’s Emergency Management or Radiation Authority ha</w:t>
      </w:r>
      <w:r w:rsidR="00BE7B0B">
        <w:t>ve</w:t>
      </w:r>
      <w:r>
        <w:t xml:space="preserve"> an established policy or procedure for managing incidents/releases, including transportation incidents, involving radioactive material</w:t>
      </w:r>
      <w:r w:rsidR="00BE7B0B">
        <w:t>.</w:t>
      </w:r>
    </w:p>
    <w:p w14:paraId="124CAE46" w14:textId="250D8372" w:rsidR="00E97492" w:rsidRDefault="00E97492" w:rsidP="009B6F9E">
      <w:pPr>
        <w:ind w:left="360" w:firstLine="90"/>
      </w:pPr>
      <w:r>
        <w:t> Yes</w:t>
      </w:r>
      <w:r>
        <w:tab/>
      </w:r>
      <w:proofErr w:type="gramStart"/>
      <w:r>
        <w:t>  No</w:t>
      </w:r>
      <w:proofErr w:type="gramEnd"/>
    </w:p>
    <w:p w14:paraId="12787120" w14:textId="77777777" w:rsidR="009E7BC3" w:rsidRDefault="009E7BC3" w:rsidP="009B6F9E">
      <w:pPr>
        <w:ind w:left="450"/>
      </w:pPr>
    </w:p>
    <w:p w14:paraId="0D157A36" w14:textId="77777777" w:rsidR="009E7BC3" w:rsidRDefault="009E7BC3" w:rsidP="009B6F9E">
      <w:pPr>
        <w:ind w:left="360" w:firstLine="90"/>
      </w:pPr>
      <w:r>
        <w:t>If yes, does the policy or procedure include the following?</w:t>
      </w:r>
    </w:p>
    <w:p w14:paraId="0BFE323A" w14:textId="77777777" w:rsidR="009E7BC3" w:rsidRDefault="009E7BC3" w:rsidP="009B6F9E">
      <w:pPr>
        <w:ind w:left="360" w:firstLine="90"/>
      </w:pPr>
      <w:proofErr w:type="gramStart"/>
      <w:r>
        <w:t>  Radiation</w:t>
      </w:r>
      <w:proofErr w:type="gramEnd"/>
      <w:r>
        <w:t xml:space="preserve"> and contamination limits for establishing the hot, warm, and cold zones?</w:t>
      </w:r>
    </w:p>
    <w:p w14:paraId="31D98EEC" w14:textId="5F2054E7" w:rsidR="009E7BC3" w:rsidRDefault="009E7BC3" w:rsidP="00756967">
      <w:pPr>
        <w:ind w:left="720" w:hanging="270"/>
      </w:pPr>
      <w:proofErr w:type="gramStart"/>
      <w:r>
        <w:t>  Specific</w:t>
      </w:r>
      <w:proofErr w:type="gramEnd"/>
      <w:r>
        <w:t xml:space="preserve"> reporting levels to Incident Command for radiation readings (e.g., background,</w:t>
      </w:r>
      <w:r w:rsidR="009B6F9E">
        <w:t xml:space="preserve"> </w:t>
      </w:r>
      <w:r w:rsidR="009B6F9E">
        <w:tab/>
        <w:t xml:space="preserve">  </w:t>
      </w:r>
      <w:r>
        <w:t xml:space="preserve">100 </w:t>
      </w:r>
      <w:proofErr w:type="spellStart"/>
      <w:r>
        <w:t>uR</w:t>
      </w:r>
      <w:proofErr w:type="spellEnd"/>
      <w:r>
        <w:t>/</w:t>
      </w:r>
      <w:proofErr w:type="spellStart"/>
      <w:r>
        <w:t>hr</w:t>
      </w:r>
      <w:proofErr w:type="spellEnd"/>
      <w:r>
        <w:t xml:space="preserve">, 500 </w:t>
      </w:r>
      <w:proofErr w:type="spellStart"/>
      <w:r>
        <w:t>uR</w:t>
      </w:r>
      <w:proofErr w:type="spellEnd"/>
      <w:r>
        <w:t>/</w:t>
      </w:r>
      <w:proofErr w:type="spellStart"/>
      <w:r>
        <w:t>hr</w:t>
      </w:r>
      <w:proofErr w:type="spellEnd"/>
      <w:r>
        <w:t xml:space="preserve">, 1 </w:t>
      </w:r>
      <w:proofErr w:type="spellStart"/>
      <w:r>
        <w:t>mR</w:t>
      </w:r>
      <w:proofErr w:type="spellEnd"/>
      <w:r>
        <w:t>/</w:t>
      </w:r>
      <w:proofErr w:type="spellStart"/>
      <w:r>
        <w:t>hr</w:t>
      </w:r>
      <w:proofErr w:type="spellEnd"/>
      <w:r>
        <w:t xml:space="preserve">, 2 </w:t>
      </w:r>
      <w:proofErr w:type="spellStart"/>
      <w:r>
        <w:t>mR</w:t>
      </w:r>
      <w:proofErr w:type="spellEnd"/>
      <w:r>
        <w:t>/</w:t>
      </w:r>
      <w:proofErr w:type="spellStart"/>
      <w:r>
        <w:t>hr</w:t>
      </w:r>
      <w:proofErr w:type="spellEnd"/>
      <w:r>
        <w:t>, etc.)?</w:t>
      </w:r>
    </w:p>
    <w:p w14:paraId="024CC1E4" w14:textId="77777777" w:rsidR="009E7BC3" w:rsidRDefault="009E7BC3" w:rsidP="009B6F9E">
      <w:pPr>
        <w:ind w:left="360" w:firstLine="90"/>
      </w:pPr>
      <w:proofErr w:type="gramStart"/>
      <w:r>
        <w:t>  Allowable</w:t>
      </w:r>
      <w:proofErr w:type="gramEnd"/>
      <w:r>
        <w:t xml:space="preserve"> personnel exposure limits?</w:t>
      </w:r>
    </w:p>
    <w:p w14:paraId="55B6E63F" w14:textId="77777777" w:rsidR="009E7BC3" w:rsidRDefault="009E7BC3" w:rsidP="009B6F9E">
      <w:pPr>
        <w:ind w:left="360" w:firstLine="90"/>
      </w:pPr>
      <w:proofErr w:type="gramStart"/>
      <w:r>
        <w:t>  Turn</w:t>
      </w:r>
      <w:proofErr w:type="gramEnd"/>
      <w:r>
        <w:t xml:space="preserve"> back dose rate limits?</w:t>
      </w:r>
    </w:p>
    <w:p w14:paraId="64ABF559" w14:textId="77777777" w:rsidR="009E7BC3" w:rsidRDefault="009E7BC3" w:rsidP="009B6F9E">
      <w:pPr>
        <w:ind w:left="360" w:firstLine="90"/>
      </w:pPr>
      <w:proofErr w:type="gramStart"/>
      <w:r>
        <w:t>  Contamination</w:t>
      </w:r>
      <w:proofErr w:type="gramEnd"/>
      <w:r>
        <w:t xml:space="preserve"> levels (twice background or 300 cpm)</w:t>
      </w:r>
    </w:p>
    <w:p w14:paraId="33F04ED8" w14:textId="77777777" w:rsidR="009E7BC3" w:rsidRDefault="009E7BC3" w:rsidP="009B6F9E">
      <w:pPr>
        <w:ind w:left="810" w:hanging="360"/>
      </w:pPr>
      <w:proofErr w:type="gramStart"/>
      <w:r>
        <w:t>  The</w:t>
      </w:r>
      <w:proofErr w:type="gramEnd"/>
      <w:r>
        <w:t xml:space="preserve"> need to report radiation and contamination readings to the local or state Radiation Authority?</w:t>
      </w:r>
    </w:p>
    <w:p w14:paraId="0384E5DE" w14:textId="4B8D9EF1" w:rsidR="00E97492" w:rsidRPr="009B6F9E" w:rsidRDefault="000F5D98" w:rsidP="009B6F9E">
      <w:pPr>
        <w:ind w:left="360" w:firstLine="90"/>
        <w:rPr>
          <w:rFonts w:eastAsia="Times New Roman" w:cs="Times New Roman"/>
        </w:rPr>
      </w:pPr>
      <w:r>
        <w:t xml:space="preserve"> </w:t>
      </w:r>
      <w:r w:rsidR="004644A2">
        <w:tab/>
      </w:r>
      <w:r w:rsidRPr="009B6F9E">
        <w:rPr>
          <w:rFonts w:eastAsia="Times New Roman" w:cs="Times New Roman"/>
        </w:rPr>
        <w:t xml:space="preserve">Predetermined contamination levels for returning the scene back to </w:t>
      </w:r>
      <w:proofErr w:type="gramStart"/>
      <w:r w:rsidRPr="009B6F9E">
        <w:rPr>
          <w:rFonts w:eastAsia="Times New Roman" w:cs="Times New Roman"/>
        </w:rPr>
        <w:t>normal</w:t>
      </w:r>
      <w:proofErr w:type="gramEnd"/>
    </w:p>
    <w:p w14:paraId="7AC0E4A4" w14:textId="77777777" w:rsidR="000F5D98" w:rsidRDefault="000F5D98" w:rsidP="009B6F9E">
      <w:pPr>
        <w:ind w:left="450"/>
      </w:pPr>
    </w:p>
    <w:p w14:paraId="1C7323BB" w14:textId="1788C07C" w:rsidR="00E97492" w:rsidRDefault="00E97492" w:rsidP="009B6F9E">
      <w:pPr>
        <w:pStyle w:val="ListParagraph"/>
        <w:numPr>
          <w:ilvl w:val="0"/>
          <w:numId w:val="42"/>
        </w:numPr>
        <w:ind w:left="450"/>
      </w:pPr>
      <w:r>
        <w:t>Does the Emergency Operation Plan identify who is the state Radiation Authority?</w:t>
      </w:r>
    </w:p>
    <w:p w14:paraId="082E8B9D" w14:textId="77777777" w:rsidR="00E97492" w:rsidRDefault="00E97492" w:rsidP="009B6F9E">
      <w:pPr>
        <w:ind w:left="360" w:firstLine="90"/>
      </w:pPr>
      <w:r>
        <w:t> Yes</w:t>
      </w:r>
      <w:r>
        <w:tab/>
      </w:r>
      <w:proofErr w:type="gramStart"/>
      <w:r>
        <w:t>  No</w:t>
      </w:r>
      <w:proofErr w:type="gramEnd"/>
    </w:p>
    <w:p w14:paraId="7CAEAEDE" w14:textId="77777777" w:rsidR="00E97492" w:rsidRDefault="00E97492" w:rsidP="009B6F9E">
      <w:pPr>
        <w:ind w:left="450" w:hanging="450"/>
      </w:pPr>
    </w:p>
    <w:p w14:paraId="54777AA0" w14:textId="63C7CDFD" w:rsidR="00E97492" w:rsidRDefault="00E97492" w:rsidP="009B6F9E">
      <w:pPr>
        <w:pStyle w:val="ListParagraph"/>
        <w:numPr>
          <w:ilvl w:val="0"/>
          <w:numId w:val="42"/>
        </w:numPr>
        <w:ind w:left="450"/>
      </w:pPr>
      <w:proofErr w:type="gramStart"/>
      <w:r>
        <w:t>Does</w:t>
      </w:r>
      <w:proofErr w:type="gramEnd"/>
      <w:r>
        <w:t xml:space="preserve"> emergency management official</w:t>
      </w:r>
      <w:r w:rsidR="0011286D">
        <w:t>s</w:t>
      </w:r>
      <w:r>
        <w:t xml:space="preserve"> have contact</w:t>
      </w:r>
      <w:r w:rsidR="0011286D">
        <w:t xml:space="preserve"> information</w:t>
      </w:r>
      <w:r>
        <w:t xml:space="preserve"> or alternate communication methods for contacting the Radiation Authority?</w:t>
      </w:r>
    </w:p>
    <w:p w14:paraId="06A82F42" w14:textId="77777777" w:rsidR="00E97492" w:rsidRDefault="00E97492" w:rsidP="009B6F9E">
      <w:pPr>
        <w:ind w:left="360" w:firstLine="90"/>
      </w:pPr>
      <w:r>
        <w:t> Yes</w:t>
      </w:r>
      <w:r>
        <w:tab/>
      </w:r>
      <w:proofErr w:type="gramStart"/>
      <w:r>
        <w:t>  No</w:t>
      </w:r>
      <w:proofErr w:type="gramEnd"/>
    </w:p>
    <w:p w14:paraId="7D29B65D" w14:textId="77777777" w:rsidR="00E97492" w:rsidRDefault="00E97492" w:rsidP="009B6F9E">
      <w:pPr>
        <w:ind w:left="450" w:hanging="450"/>
      </w:pPr>
    </w:p>
    <w:p w14:paraId="44460140" w14:textId="6D090711" w:rsidR="00E97492" w:rsidRDefault="00E97492" w:rsidP="009B6F9E">
      <w:pPr>
        <w:pStyle w:val="ListParagraph"/>
        <w:numPr>
          <w:ilvl w:val="0"/>
          <w:numId w:val="42"/>
        </w:numPr>
        <w:ind w:left="450"/>
      </w:pPr>
      <w:r>
        <w:t>Are all referenced telephone numbers in your plans and procedures verified on at least an annual basis?</w:t>
      </w:r>
    </w:p>
    <w:p w14:paraId="4CAACAA4" w14:textId="77777777" w:rsidR="00E97492" w:rsidRDefault="00E97492" w:rsidP="009B6F9E">
      <w:pPr>
        <w:ind w:left="360" w:firstLine="90"/>
      </w:pPr>
      <w:r>
        <w:t> Yes</w:t>
      </w:r>
      <w:r>
        <w:tab/>
      </w:r>
      <w:proofErr w:type="gramStart"/>
      <w:r>
        <w:t>  No</w:t>
      </w:r>
      <w:proofErr w:type="gramEnd"/>
    </w:p>
    <w:p w14:paraId="4F2CDFFA" w14:textId="77777777" w:rsidR="00E97492" w:rsidRDefault="00E97492" w:rsidP="009B6F9E">
      <w:pPr>
        <w:ind w:left="450" w:hanging="450"/>
      </w:pPr>
    </w:p>
    <w:p w14:paraId="079950F7" w14:textId="2B4682B5" w:rsidR="00E97492" w:rsidRDefault="00E97492" w:rsidP="009B6F9E">
      <w:pPr>
        <w:pStyle w:val="ListParagraph"/>
        <w:numPr>
          <w:ilvl w:val="0"/>
          <w:numId w:val="42"/>
        </w:numPr>
        <w:ind w:left="450"/>
      </w:pPr>
      <w:r>
        <w:t>Does the state or local plan identify allowable responder exposure limits and contamination levels for a response to a radiological incident?</w:t>
      </w:r>
    </w:p>
    <w:p w14:paraId="1FC3D0B9" w14:textId="77777777" w:rsidR="00E97492" w:rsidRDefault="00E97492" w:rsidP="009B6F9E">
      <w:pPr>
        <w:ind w:left="360" w:firstLine="90"/>
      </w:pPr>
      <w:r>
        <w:t> Yes</w:t>
      </w:r>
      <w:r>
        <w:tab/>
      </w:r>
      <w:proofErr w:type="gramStart"/>
      <w:r>
        <w:t>  No</w:t>
      </w:r>
      <w:proofErr w:type="gramEnd"/>
    </w:p>
    <w:p w14:paraId="362B1D81" w14:textId="77777777" w:rsidR="00E97492" w:rsidRDefault="00E97492" w:rsidP="009B6F9E">
      <w:pPr>
        <w:ind w:left="450" w:hanging="450"/>
      </w:pPr>
    </w:p>
    <w:p w14:paraId="2F179E9A" w14:textId="62D55FDC" w:rsidR="00E97492" w:rsidRDefault="00E97492" w:rsidP="009B6F9E">
      <w:pPr>
        <w:pStyle w:val="ListParagraph"/>
        <w:numPr>
          <w:ilvl w:val="0"/>
          <w:numId w:val="42"/>
        </w:numPr>
        <w:ind w:left="450"/>
      </w:pPr>
      <w:r>
        <w:t>Does your Emergency Operations Plan (EOP) have a statewide listing of available radiological equipment?</w:t>
      </w:r>
    </w:p>
    <w:p w14:paraId="7D0F81EE" w14:textId="08CEACEF" w:rsidR="00E97492" w:rsidRDefault="00E97492" w:rsidP="009B6F9E">
      <w:pPr>
        <w:ind w:left="360" w:firstLine="90"/>
      </w:pPr>
      <w:r>
        <w:t> Yes</w:t>
      </w:r>
      <w:r>
        <w:tab/>
      </w:r>
      <w:proofErr w:type="gramStart"/>
      <w:r>
        <w:t>  No</w:t>
      </w:r>
      <w:proofErr w:type="gramEnd"/>
    </w:p>
    <w:p w14:paraId="59F67608" w14:textId="77777777" w:rsidR="00E97492" w:rsidRDefault="00E97492" w:rsidP="009B6F9E">
      <w:pPr>
        <w:ind w:left="450"/>
      </w:pPr>
    </w:p>
    <w:p w14:paraId="5F1AFCE0" w14:textId="1B5D9FF3" w:rsidR="00E97492" w:rsidRDefault="00E97492" w:rsidP="009B6F9E">
      <w:pPr>
        <w:pStyle w:val="ListParagraph"/>
        <w:numPr>
          <w:ilvl w:val="0"/>
          <w:numId w:val="42"/>
        </w:numPr>
        <w:ind w:left="450"/>
      </w:pPr>
      <w:r>
        <w:t xml:space="preserve">In your emergency planning have you identified and/or have access to the telephone numbers and locations of radioactive material licensees within the state? </w:t>
      </w:r>
    </w:p>
    <w:p w14:paraId="296413C3" w14:textId="77777777" w:rsidR="00E97492" w:rsidRDefault="00E97492" w:rsidP="009B6F9E">
      <w:pPr>
        <w:ind w:firstLine="450"/>
      </w:pPr>
      <w:r>
        <w:t> Yes</w:t>
      </w:r>
      <w:r>
        <w:tab/>
      </w:r>
      <w:proofErr w:type="gramStart"/>
      <w:r>
        <w:t>  No</w:t>
      </w:r>
      <w:proofErr w:type="gramEnd"/>
    </w:p>
    <w:p w14:paraId="7F56F960" w14:textId="77777777" w:rsidR="00E97492" w:rsidRDefault="00E97492" w:rsidP="009B6F9E">
      <w:pPr>
        <w:ind w:left="450" w:hanging="450"/>
      </w:pPr>
    </w:p>
    <w:p w14:paraId="46A9DA66" w14:textId="47E96868" w:rsidR="00E97492" w:rsidRDefault="00E97492" w:rsidP="009B6F9E">
      <w:pPr>
        <w:pStyle w:val="ListParagraph"/>
        <w:numPr>
          <w:ilvl w:val="0"/>
          <w:numId w:val="42"/>
        </w:numPr>
        <w:ind w:left="450"/>
      </w:pPr>
      <w:r>
        <w:t>In your emergency planning have you identified the types of radioactive material used at these locations and evaluated the instrumentation needed to detect and quantify the potential hazards?</w:t>
      </w:r>
    </w:p>
    <w:p w14:paraId="6786379C" w14:textId="41FA3E4B" w:rsidR="00E97492" w:rsidRDefault="00E97492" w:rsidP="009B6F9E">
      <w:pPr>
        <w:ind w:left="360" w:firstLine="90"/>
      </w:pPr>
      <w:r>
        <w:t> Yes</w:t>
      </w:r>
      <w:r>
        <w:tab/>
      </w:r>
      <w:proofErr w:type="gramStart"/>
      <w:r>
        <w:t>  No</w:t>
      </w:r>
      <w:proofErr w:type="gramEnd"/>
    </w:p>
    <w:p w14:paraId="23104C24" w14:textId="77777777" w:rsidR="00E97492" w:rsidRDefault="00E97492" w:rsidP="009B6F9E">
      <w:pPr>
        <w:ind w:left="90" w:hanging="450"/>
      </w:pPr>
    </w:p>
    <w:p w14:paraId="4345CD35" w14:textId="20EDEA4A" w:rsidR="00E97492" w:rsidRDefault="00E97492" w:rsidP="009B6F9E">
      <w:pPr>
        <w:pStyle w:val="ListParagraph"/>
        <w:numPr>
          <w:ilvl w:val="0"/>
          <w:numId w:val="42"/>
        </w:numPr>
        <w:ind w:left="450"/>
      </w:pPr>
      <w:r>
        <w:t>Are there county or state boundaries that would require additional planning or mutual aid agreements?</w:t>
      </w:r>
    </w:p>
    <w:p w14:paraId="67DE32B5" w14:textId="77777777" w:rsidR="00E97492" w:rsidRDefault="00E97492" w:rsidP="009B6F9E">
      <w:pPr>
        <w:ind w:left="360" w:firstLine="90"/>
      </w:pPr>
      <w:r>
        <w:t> Yes</w:t>
      </w:r>
      <w:r>
        <w:tab/>
      </w:r>
      <w:proofErr w:type="gramStart"/>
      <w:r>
        <w:t>  No</w:t>
      </w:r>
      <w:proofErr w:type="gramEnd"/>
    </w:p>
    <w:p w14:paraId="524C3C65" w14:textId="77777777" w:rsidR="00E97492" w:rsidRDefault="00E97492" w:rsidP="009B6F9E">
      <w:pPr>
        <w:ind w:left="90" w:hanging="450"/>
      </w:pPr>
    </w:p>
    <w:p w14:paraId="51B5C515" w14:textId="5DD58F0E" w:rsidR="00E97492" w:rsidRDefault="00E97492" w:rsidP="009B6F9E">
      <w:pPr>
        <w:pStyle w:val="ListParagraph"/>
        <w:numPr>
          <w:ilvl w:val="0"/>
          <w:numId w:val="42"/>
        </w:numPr>
        <w:ind w:left="450"/>
      </w:pPr>
      <w:r>
        <w:t xml:space="preserve">As directed in Homeland Security Presidential Directive 5 (HSPD-5), have emergency management officials been trained in NIMS and the use of appropriate forms, procedures/checklists?  </w:t>
      </w:r>
    </w:p>
    <w:p w14:paraId="4556A107" w14:textId="77777777" w:rsidR="00E97492" w:rsidRDefault="00E97492" w:rsidP="009B6F9E">
      <w:pPr>
        <w:ind w:left="360" w:firstLine="90"/>
      </w:pPr>
      <w:r>
        <w:t> Yes</w:t>
      </w:r>
      <w:r>
        <w:tab/>
      </w:r>
      <w:proofErr w:type="gramStart"/>
      <w:r>
        <w:t>  No</w:t>
      </w:r>
      <w:proofErr w:type="gramEnd"/>
    </w:p>
    <w:p w14:paraId="276C60B0" w14:textId="77777777" w:rsidR="00E97492" w:rsidRDefault="00E97492" w:rsidP="009B6F9E">
      <w:pPr>
        <w:ind w:left="90" w:hanging="450"/>
      </w:pPr>
    </w:p>
    <w:p w14:paraId="03C5FCEF" w14:textId="356E2B29" w:rsidR="00E97492" w:rsidRDefault="00E97492" w:rsidP="009B6F9E">
      <w:pPr>
        <w:pStyle w:val="ListParagraph"/>
        <w:numPr>
          <w:ilvl w:val="0"/>
          <w:numId w:val="42"/>
        </w:numPr>
        <w:ind w:left="450"/>
      </w:pPr>
      <w:r>
        <w:t>Are all emergency management response vehicles equipped with a copy of the most current version of the DOT Emergency Response Guidebook?</w:t>
      </w:r>
    </w:p>
    <w:p w14:paraId="5D850AC1" w14:textId="77777777" w:rsidR="00E97492" w:rsidRDefault="00E97492" w:rsidP="009B6F9E">
      <w:pPr>
        <w:ind w:left="360" w:firstLine="90"/>
      </w:pPr>
      <w:r>
        <w:t> Yes</w:t>
      </w:r>
      <w:r>
        <w:tab/>
      </w:r>
      <w:proofErr w:type="gramStart"/>
      <w:r>
        <w:t>  No</w:t>
      </w:r>
      <w:proofErr w:type="gramEnd"/>
    </w:p>
    <w:p w14:paraId="53FA7537" w14:textId="77777777" w:rsidR="00E97492" w:rsidRDefault="00E97492" w:rsidP="009B6F9E">
      <w:pPr>
        <w:ind w:left="90" w:hanging="450"/>
      </w:pPr>
    </w:p>
    <w:p w14:paraId="4A6F966C" w14:textId="2B15DFED" w:rsidR="00E97492" w:rsidRDefault="00E97492" w:rsidP="009B6F9E">
      <w:pPr>
        <w:pStyle w:val="ListParagraph"/>
        <w:numPr>
          <w:ilvl w:val="0"/>
          <w:numId w:val="42"/>
        </w:numPr>
        <w:ind w:left="450"/>
      </w:pPr>
      <w:r>
        <w:t>Has your jurisdiction conducted a hazardous materials drill within the past 12 months?</w:t>
      </w:r>
    </w:p>
    <w:p w14:paraId="2A69F059" w14:textId="02A83EB4" w:rsidR="00FD0D4A" w:rsidRDefault="00E97492" w:rsidP="009B6F9E">
      <w:pPr>
        <w:ind w:left="360" w:firstLine="90"/>
      </w:pPr>
      <w:r>
        <w:t> Yes</w:t>
      </w:r>
      <w:r>
        <w:tab/>
      </w:r>
      <w:proofErr w:type="gramStart"/>
      <w:r>
        <w:t>  No</w:t>
      </w:r>
      <w:proofErr w:type="gramEnd"/>
    </w:p>
    <w:p w14:paraId="3D364246" w14:textId="77777777" w:rsidR="001B4A60" w:rsidRDefault="001B4A60" w:rsidP="009B6F9E">
      <w:pPr>
        <w:ind w:left="90" w:hanging="450"/>
      </w:pPr>
    </w:p>
    <w:p w14:paraId="65995D41" w14:textId="00BCC11D" w:rsidR="001B4A60" w:rsidRDefault="001B4A60" w:rsidP="009B6F9E">
      <w:pPr>
        <w:pStyle w:val="ListParagraph"/>
        <w:numPr>
          <w:ilvl w:val="0"/>
          <w:numId w:val="42"/>
        </w:numPr>
        <w:ind w:left="450"/>
      </w:pPr>
      <w:r>
        <w:t xml:space="preserve">Other than nuclear power plant emergency planning zones, </w:t>
      </w:r>
      <w:r w:rsidR="00BE7B0B">
        <w:t>has</w:t>
      </w:r>
      <w:r>
        <w:t xml:space="preserve"> t</w:t>
      </w:r>
      <w:r w:rsidR="00BE7B0B" w:rsidRPr="00BE7B0B">
        <w:t xml:space="preserve"> </w:t>
      </w:r>
      <w:r w:rsidR="00BE7B0B">
        <w:t>it been greater than 3 years since t</w:t>
      </w:r>
      <w:r>
        <w:t>he state Emergency Management or Radiation Authority drill</w:t>
      </w:r>
      <w:r w:rsidR="00BE7B0B">
        <w:t>ed</w:t>
      </w:r>
      <w:r>
        <w:t xml:space="preserve"> or exercise</w:t>
      </w:r>
      <w:r w:rsidR="00BE7B0B">
        <w:t>d</w:t>
      </w:r>
      <w:r>
        <w:t xml:space="preserve"> with local responders in scenarios involving radiological incidents or releases?</w:t>
      </w:r>
    </w:p>
    <w:p w14:paraId="479B810C" w14:textId="77777777" w:rsidR="00FD0D4A" w:rsidRDefault="00FD0D4A" w:rsidP="009B6F9E">
      <w:pPr>
        <w:ind w:left="360" w:firstLine="90"/>
      </w:pPr>
      <w:r>
        <w:t> Yes</w:t>
      </w:r>
      <w:r>
        <w:tab/>
      </w:r>
      <w:proofErr w:type="gramStart"/>
      <w:r>
        <w:t>  No</w:t>
      </w:r>
      <w:proofErr w:type="gramEnd"/>
    </w:p>
    <w:p w14:paraId="33B27B8F" w14:textId="77777777" w:rsidR="001B4A60" w:rsidRDefault="001B4A60" w:rsidP="009B6F9E">
      <w:pPr>
        <w:ind w:left="90" w:hanging="450"/>
      </w:pPr>
    </w:p>
    <w:p w14:paraId="613ADA64" w14:textId="2527FBDC" w:rsidR="001B4A60" w:rsidRDefault="001B4A60" w:rsidP="009B6F9E">
      <w:pPr>
        <w:pStyle w:val="ListParagraph"/>
        <w:numPr>
          <w:ilvl w:val="0"/>
          <w:numId w:val="42"/>
        </w:numPr>
        <w:ind w:left="450"/>
      </w:pPr>
      <w:r>
        <w:t>Does the state Emergency Management have a standardized radiological response training program?</w:t>
      </w:r>
    </w:p>
    <w:p w14:paraId="1D76FA90" w14:textId="0518ECF1" w:rsidR="00230A54" w:rsidRDefault="00FD0D4A" w:rsidP="009B6F9E">
      <w:pPr>
        <w:ind w:left="360" w:firstLine="90"/>
      </w:pPr>
      <w:r>
        <w:t> Yes</w:t>
      </w:r>
      <w:r>
        <w:tab/>
      </w:r>
      <w:proofErr w:type="gramStart"/>
      <w:r>
        <w:t>  No</w:t>
      </w:r>
      <w:proofErr w:type="gramEnd"/>
    </w:p>
    <w:p w14:paraId="284681DD" w14:textId="77777777" w:rsidR="00BE7B0B" w:rsidRDefault="00BE7B0B" w:rsidP="009B6F9E">
      <w:pPr>
        <w:ind w:left="90"/>
      </w:pPr>
    </w:p>
    <w:p w14:paraId="6F342A0F" w14:textId="5ABC2F70" w:rsidR="00BE7B0B" w:rsidRDefault="00BE7B0B" w:rsidP="009B6F9E">
      <w:pPr>
        <w:pStyle w:val="ListParagraph"/>
        <w:numPr>
          <w:ilvl w:val="0"/>
          <w:numId w:val="42"/>
        </w:numPr>
        <w:ind w:left="450"/>
      </w:pPr>
      <w:r>
        <w:t xml:space="preserve">Are responders trained </w:t>
      </w:r>
      <w:proofErr w:type="gramStart"/>
      <w:r>
        <w:t>on</w:t>
      </w:r>
      <w:proofErr w:type="gramEnd"/>
      <w:r>
        <w:t xml:space="preserve"> the state’s policy or procedure?</w:t>
      </w:r>
    </w:p>
    <w:p w14:paraId="4F763696" w14:textId="77777777" w:rsidR="00BE7B0B" w:rsidRDefault="00BE7B0B" w:rsidP="009B6F9E">
      <w:pPr>
        <w:ind w:left="360" w:firstLine="90"/>
      </w:pPr>
      <w:r>
        <w:t> Yes</w:t>
      </w:r>
      <w:r>
        <w:tab/>
      </w:r>
      <w:proofErr w:type="gramStart"/>
      <w:r>
        <w:t>  No</w:t>
      </w:r>
      <w:proofErr w:type="gramEnd"/>
    </w:p>
    <w:p w14:paraId="1B91FCF8" w14:textId="77777777" w:rsidR="00676A65" w:rsidRDefault="00676A65"/>
    <w:p w14:paraId="377245FF" w14:textId="77777777" w:rsidR="0098409F" w:rsidRDefault="0098409F"/>
    <w:p w14:paraId="046550D2" w14:textId="77777777" w:rsidR="009B6F9E" w:rsidRDefault="009B6F9E" w:rsidP="00676A65">
      <w:pPr>
        <w:rPr>
          <w:b/>
          <w:color w:val="1F497D" w:themeColor="text2"/>
        </w:rPr>
        <w:sectPr w:rsidR="009B6F9E" w:rsidSect="006023F3">
          <w:pgSz w:w="12240" w:h="15840"/>
          <w:pgMar w:top="1440" w:right="1440" w:bottom="1440" w:left="1440" w:header="720" w:footer="720" w:gutter="0"/>
          <w:cols w:space="720"/>
          <w:docGrid w:linePitch="360"/>
        </w:sectPr>
      </w:pPr>
    </w:p>
    <w:p w14:paraId="4B1E60E9" w14:textId="65A66B62" w:rsidR="00676A65" w:rsidRPr="006C5ED5" w:rsidRDefault="00676A65" w:rsidP="006C5ED5">
      <w:pPr>
        <w:pStyle w:val="ListParagraph"/>
        <w:numPr>
          <w:ilvl w:val="1"/>
          <w:numId w:val="49"/>
        </w:numPr>
        <w:rPr>
          <w:b/>
          <w:color w:val="1F497D" w:themeColor="text2"/>
        </w:rPr>
      </w:pPr>
      <w:r w:rsidRPr="006C5ED5">
        <w:rPr>
          <w:b/>
          <w:color w:val="1F497D" w:themeColor="text2"/>
        </w:rPr>
        <w:lastRenderedPageBreak/>
        <w:t xml:space="preserve">STATE RADIATION </w:t>
      </w:r>
      <w:r w:rsidR="009E7BC3" w:rsidRPr="006C5ED5">
        <w:rPr>
          <w:b/>
          <w:color w:val="1F497D" w:themeColor="text2"/>
        </w:rPr>
        <w:t>AUTHORITY</w:t>
      </w:r>
      <w:r w:rsidRPr="006C5ED5">
        <w:rPr>
          <w:b/>
          <w:color w:val="1F497D" w:themeColor="text2"/>
        </w:rPr>
        <w:t xml:space="preserve"> AND/OR ENVIRONMENTAL</w:t>
      </w:r>
      <w:r w:rsidR="00AC284B">
        <w:rPr>
          <w:b/>
          <w:color w:val="1F497D" w:themeColor="text2"/>
        </w:rPr>
        <w:t xml:space="preserve"> </w:t>
      </w:r>
      <w:r w:rsidRPr="006C5ED5">
        <w:rPr>
          <w:b/>
          <w:color w:val="1F497D" w:themeColor="text2"/>
        </w:rPr>
        <w:t>PROTECTION</w:t>
      </w:r>
    </w:p>
    <w:p w14:paraId="68CCF1D8" w14:textId="2F9A3FC8" w:rsidR="00676A65" w:rsidRPr="004644A2" w:rsidRDefault="00676A65" w:rsidP="006C5ED5">
      <w:pPr>
        <w:pStyle w:val="ListParagraph"/>
        <w:numPr>
          <w:ilvl w:val="0"/>
          <w:numId w:val="43"/>
        </w:numPr>
        <w:spacing w:before="100" w:beforeAutospacing="1" w:after="100" w:afterAutospacing="1"/>
        <w:ind w:left="450"/>
        <w:rPr>
          <w:rFonts w:eastAsia="Times New Roman" w:cs="Times New Roman"/>
        </w:rPr>
      </w:pPr>
      <w:r w:rsidRPr="009B6F9E">
        <w:rPr>
          <w:rFonts w:eastAsia="Times New Roman" w:cs="Times New Roman"/>
        </w:rPr>
        <w:t xml:space="preserve">Is radioactive material used or shipped within </w:t>
      </w:r>
      <w:r w:rsidR="009E7BC3" w:rsidRPr="009B6F9E">
        <w:rPr>
          <w:rFonts w:eastAsia="Times New Roman" w:cs="Times New Roman"/>
        </w:rPr>
        <w:t>the state</w:t>
      </w:r>
      <w:r w:rsidRPr="009B6F9E">
        <w:rPr>
          <w:rFonts w:eastAsia="Times New Roman" w:cs="Times New Roman"/>
        </w:rPr>
        <w:t xml:space="preserve">? </w:t>
      </w:r>
      <w:r w:rsidR="004644A2">
        <w:rPr>
          <w:rFonts w:eastAsia="Times New Roman" w:cs="Times New Roman"/>
        </w:rPr>
        <w:br/>
      </w:r>
      <w:r w:rsidRPr="004644A2">
        <w:rPr>
          <w:rFonts w:eastAsia="Times New Roman" w:cs="Times New Roman"/>
        </w:rPr>
        <w:t> Yes</w:t>
      </w:r>
      <w:r w:rsidRPr="004644A2">
        <w:rPr>
          <w:rFonts w:eastAsia="Times New Roman" w:cs="Times New Roman"/>
        </w:rPr>
        <w:tab/>
      </w:r>
      <w:proofErr w:type="gramStart"/>
      <w:r w:rsidRPr="004644A2">
        <w:rPr>
          <w:rFonts w:eastAsia="Times New Roman" w:cs="Times New Roman"/>
        </w:rPr>
        <w:t>  No</w:t>
      </w:r>
      <w:proofErr w:type="gramEnd"/>
    </w:p>
    <w:p w14:paraId="1966D86B" w14:textId="77777777" w:rsidR="00676A65" w:rsidRPr="009B6F9E" w:rsidRDefault="00676A65" w:rsidP="009B6F9E">
      <w:pPr>
        <w:ind w:left="360"/>
        <w:rPr>
          <w:rFonts w:eastAsia="Times New Roman" w:cs="Times New Roman"/>
        </w:rPr>
      </w:pPr>
      <w:r w:rsidRPr="009B6F9E">
        <w:rPr>
          <w:rFonts w:eastAsia="Times New Roman" w:cs="Times New Roman"/>
        </w:rPr>
        <w:t>If radioactive material is used or shipped within your jurisdiction, define the uses:</w:t>
      </w:r>
    </w:p>
    <w:p w14:paraId="19893865" w14:textId="5EFC14A7" w:rsidR="00676A65" w:rsidRPr="009B6F9E" w:rsidRDefault="00676A65" w:rsidP="009B6F9E">
      <w:pPr>
        <w:ind w:left="360"/>
        <w:rPr>
          <w:rFonts w:eastAsia="Times New Roman" w:cs="Times New Roman"/>
        </w:rPr>
      </w:pPr>
      <w:proofErr w:type="gramStart"/>
      <w:r w:rsidRPr="009B6F9E">
        <w:rPr>
          <w:rFonts w:eastAsia="Times New Roman" w:cs="Times New Roman"/>
        </w:rPr>
        <w:t>  Medical</w:t>
      </w:r>
      <w:proofErr w:type="gramEnd"/>
      <w:r w:rsidRPr="009B6F9E">
        <w:rPr>
          <w:rFonts w:eastAsia="Times New Roman" w:cs="Times New Roman"/>
        </w:rPr>
        <w:tab/>
      </w:r>
      <w:r w:rsidRPr="009B6F9E">
        <w:rPr>
          <w:rFonts w:eastAsia="Times New Roman" w:cs="Times New Roman"/>
        </w:rPr>
        <w:tab/>
      </w:r>
      <w:r w:rsidRPr="009B6F9E">
        <w:rPr>
          <w:rFonts w:eastAsia="Times New Roman" w:cs="Times New Roman"/>
        </w:rPr>
        <w:t>  Manufacturing</w:t>
      </w:r>
      <w:r w:rsidRPr="009B6F9E">
        <w:rPr>
          <w:rFonts w:eastAsia="Times New Roman" w:cs="Times New Roman"/>
        </w:rPr>
        <w:tab/>
      </w:r>
      <w:r w:rsidRPr="009B6F9E">
        <w:rPr>
          <w:rFonts w:eastAsia="Times New Roman" w:cs="Times New Roman"/>
        </w:rPr>
        <w:tab/>
      </w:r>
      <w:r w:rsidRPr="009B6F9E">
        <w:rPr>
          <w:rFonts w:eastAsia="Times New Roman" w:cs="Times New Roman"/>
        </w:rPr>
        <w:t>  Research</w:t>
      </w:r>
    </w:p>
    <w:p w14:paraId="40454505" w14:textId="25700A63" w:rsidR="00676A65" w:rsidRPr="009B6F9E" w:rsidRDefault="00676A65" w:rsidP="009B6F9E">
      <w:pPr>
        <w:ind w:left="360"/>
        <w:rPr>
          <w:rFonts w:eastAsia="Times New Roman" w:cs="Times New Roman"/>
        </w:rPr>
      </w:pPr>
      <w:proofErr w:type="gramStart"/>
      <w:r w:rsidRPr="009B6F9E">
        <w:rPr>
          <w:rFonts w:eastAsia="Times New Roman" w:cs="Times New Roman"/>
        </w:rPr>
        <w:t>  Industrial</w:t>
      </w:r>
      <w:proofErr w:type="gramEnd"/>
      <w:r w:rsidRPr="009B6F9E">
        <w:rPr>
          <w:rFonts w:eastAsia="Times New Roman" w:cs="Times New Roman"/>
        </w:rPr>
        <w:tab/>
      </w:r>
      <w:r w:rsidRPr="009B6F9E">
        <w:rPr>
          <w:rFonts w:eastAsia="Times New Roman" w:cs="Times New Roman"/>
        </w:rPr>
        <w:tab/>
      </w:r>
      <w:r w:rsidRPr="009B6F9E">
        <w:rPr>
          <w:rFonts w:eastAsia="Times New Roman" w:cs="Times New Roman"/>
        </w:rPr>
        <w:t xml:space="preserve">  Agriculture  </w:t>
      </w:r>
      <w:r w:rsidRPr="009B6F9E">
        <w:rPr>
          <w:rFonts w:eastAsia="Times New Roman" w:cs="Times New Roman"/>
        </w:rPr>
        <w:tab/>
      </w:r>
      <w:r w:rsidRPr="009B6F9E">
        <w:rPr>
          <w:rFonts w:eastAsia="Times New Roman" w:cs="Times New Roman"/>
        </w:rPr>
        <w:tab/>
      </w:r>
      <w:r w:rsidRPr="009B6F9E">
        <w:rPr>
          <w:rFonts w:eastAsia="Times New Roman" w:cs="Times New Roman"/>
        </w:rPr>
        <w:t>  Waste</w:t>
      </w:r>
    </w:p>
    <w:p w14:paraId="3C75B1D9" w14:textId="686172FA" w:rsidR="00676A65" w:rsidRPr="009B6F9E" w:rsidRDefault="00676A65" w:rsidP="009B6F9E">
      <w:pPr>
        <w:ind w:left="360"/>
        <w:rPr>
          <w:rFonts w:eastAsia="Times New Roman" w:cs="Times New Roman"/>
        </w:rPr>
      </w:pPr>
      <w:proofErr w:type="gramStart"/>
      <w:r w:rsidRPr="009B6F9E">
        <w:rPr>
          <w:rFonts w:eastAsia="Times New Roman" w:cs="Times New Roman"/>
        </w:rPr>
        <w:t>  Spent</w:t>
      </w:r>
      <w:proofErr w:type="gramEnd"/>
      <w:r w:rsidRPr="009B6F9E">
        <w:rPr>
          <w:rFonts w:eastAsia="Times New Roman" w:cs="Times New Roman"/>
        </w:rPr>
        <w:t xml:space="preserve"> Fuel</w:t>
      </w:r>
      <w:r w:rsidRPr="009B6F9E">
        <w:rPr>
          <w:rFonts w:eastAsia="Times New Roman" w:cs="Times New Roman"/>
        </w:rPr>
        <w:tab/>
      </w:r>
      <w:r w:rsidRPr="009B6F9E">
        <w:rPr>
          <w:rFonts w:eastAsia="Times New Roman" w:cs="Times New Roman"/>
        </w:rPr>
        <w:tab/>
      </w:r>
      <w:r w:rsidRPr="009B6F9E">
        <w:rPr>
          <w:rFonts w:eastAsia="Times New Roman" w:cs="Times New Roman"/>
        </w:rPr>
        <w:t>  Government</w:t>
      </w:r>
      <w:r w:rsidRPr="009B6F9E">
        <w:rPr>
          <w:rFonts w:eastAsia="Times New Roman" w:cs="Times New Roman"/>
        </w:rPr>
        <w:tab/>
      </w:r>
      <w:r w:rsidRPr="009B6F9E">
        <w:rPr>
          <w:rFonts w:eastAsia="Times New Roman" w:cs="Times New Roman"/>
        </w:rPr>
        <w:tab/>
      </w:r>
      <w:r w:rsidRPr="009B6F9E">
        <w:rPr>
          <w:rFonts w:eastAsia="Times New Roman" w:cs="Times New Roman"/>
        </w:rPr>
        <w:t>  Other</w:t>
      </w:r>
    </w:p>
    <w:p w14:paraId="0A34B44B" w14:textId="77777777" w:rsidR="00676A65" w:rsidRPr="00D1307A" w:rsidRDefault="00676A65" w:rsidP="009B6F9E">
      <w:pPr>
        <w:ind w:left="450"/>
        <w:rPr>
          <w:rFonts w:cs="Times New Roman"/>
        </w:rPr>
      </w:pPr>
    </w:p>
    <w:p w14:paraId="22F54849" w14:textId="1E0CC81B" w:rsidR="00676A65" w:rsidRPr="009B6F9E" w:rsidRDefault="00676A65" w:rsidP="009B6F9E">
      <w:pPr>
        <w:pStyle w:val="ListParagraph"/>
        <w:numPr>
          <w:ilvl w:val="0"/>
          <w:numId w:val="43"/>
        </w:numPr>
        <w:ind w:left="450"/>
        <w:rPr>
          <w:rFonts w:eastAsia="Times New Roman" w:cs="Times New Roman"/>
        </w:rPr>
      </w:pPr>
      <w:r w:rsidRPr="009B6F9E">
        <w:rPr>
          <w:rFonts w:eastAsia="Times New Roman" w:cs="Times New Roman"/>
        </w:rPr>
        <w:t xml:space="preserve">In your emergency planning </w:t>
      </w:r>
      <w:r w:rsidR="009E7BC3" w:rsidRPr="009B6F9E">
        <w:rPr>
          <w:rFonts w:eastAsia="Times New Roman" w:cs="Times New Roman"/>
        </w:rPr>
        <w:t>do you maintain</w:t>
      </w:r>
      <w:r w:rsidRPr="009B6F9E">
        <w:rPr>
          <w:rFonts w:eastAsia="Times New Roman" w:cs="Times New Roman"/>
        </w:rPr>
        <w:t xml:space="preserve"> the </w:t>
      </w:r>
      <w:r w:rsidR="009E7BC3" w:rsidRPr="009B6F9E">
        <w:rPr>
          <w:rFonts w:eastAsia="Times New Roman" w:cs="Times New Roman"/>
        </w:rPr>
        <w:t xml:space="preserve">telephone </w:t>
      </w:r>
      <w:r w:rsidRPr="009B6F9E">
        <w:rPr>
          <w:rFonts w:eastAsia="Times New Roman" w:cs="Times New Roman"/>
        </w:rPr>
        <w:t>number</w:t>
      </w:r>
      <w:r w:rsidR="009E7BC3" w:rsidRPr="009B6F9E">
        <w:rPr>
          <w:rFonts w:eastAsia="Times New Roman" w:cs="Times New Roman"/>
        </w:rPr>
        <w:t>s</w:t>
      </w:r>
      <w:r w:rsidRPr="009B6F9E">
        <w:rPr>
          <w:rFonts w:eastAsia="Times New Roman" w:cs="Times New Roman"/>
        </w:rPr>
        <w:t xml:space="preserve"> and locations of radioactive material licensees within </w:t>
      </w:r>
      <w:r w:rsidR="009E7BC3" w:rsidRPr="009B6F9E">
        <w:rPr>
          <w:rFonts w:eastAsia="Times New Roman" w:cs="Times New Roman"/>
        </w:rPr>
        <w:t>the state</w:t>
      </w:r>
      <w:r w:rsidRPr="009B6F9E">
        <w:rPr>
          <w:rFonts w:eastAsia="Times New Roman" w:cs="Times New Roman"/>
        </w:rPr>
        <w:t xml:space="preserve">? </w:t>
      </w:r>
    </w:p>
    <w:p w14:paraId="36E2E459" w14:textId="29146E3A" w:rsidR="00676A65" w:rsidRPr="009B6F9E" w:rsidRDefault="00676A65" w:rsidP="009B6F9E">
      <w:pPr>
        <w:ind w:left="360" w:firstLine="90"/>
        <w:rPr>
          <w:rFonts w:eastAsia="Times New Roman" w:cs="Times New Roman"/>
        </w:rPr>
      </w:pPr>
      <w:r w:rsidRPr="009B6F9E">
        <w:rPr>
          <w:rFonts w:eastAsia="Times New Roman" w:cs="Times New Roman"/>
        </w:rPr>
        <w:t> Yes</w:t>
      </w:r>
      <w:r w:rsidRPr="009B6F9E">
        <w:rPr>
          <w:rFonts w:eastAsia="Times New Roman" w:cs="Times New Roman"/>
        </w:rPr>
        <w:tab/>
      </w:r>
      <w:proofErr w:type="gramStart"/>
      <w:r w:rsidRPr="009B6F9E">
        <w:rPr>
          <w:rFonts w:eastAsia="Times New Roman" w:cs="Times New Roman"/>
        </w:rPr>
        <w:t>  No</w:t>
      </w:r>
      <w:proofErr w:type="gramEnd"/>
    </w:p>
    <w:p w14:paraId="395EFD47" w14:textId="17FBB0E5" w:rsidR="00676A65" w:rsidRDefault="00676A65" w:rsidP="009B6F9E">
      <w:pPr>
        <w:ind w:left="450"/>
        <w:rPr>
          <w:rFonts w:eastAsia="Times New Roman" w:cs="Times New Roman"/>
        </w:rPr>
      </w:pPr>
    </w:p>
    <w:p w14:paraId="5B53D164" w14:textId="0FDE1B3F" w:rsidR="00230A54" w:rsidRDefault="00230A54" w:rsidP="009B6F9E">
      <w:pPr>
        <w:pStyle w:val="ListParagraph"/>
        <w:numPr>
          <w:ilvl w:val="0"/>
          <w:numId w:val="43"/>
        </w:numPr>
        <w:ind w:left="450"/>
      </w:pPr>
      <w:r>
        <w:t xml:space="preserve">Is the radiation health or environmental </w:t>
      </w:r>
      <w:r w:rsidR="009E7BC3">
        <w:t xml:space="preserve">protection </w:t>
      </w:r>
      <w:r>
        <w:t>organization required to escort highway route</w:t>
      </w:r>
      <w:r w:rsidR="009E7BC3">
        <w:t>-</w:t>
      </w:r>
      <w:r>
        <w:t>controlled quantity shipments of radioactive material?</w:t>
      </w:r>
    </w:p>
    <w:p w14:paraId="3994DDD8" w14:textId="77777777" w:rsidR="00230A54" w:rsidRDefault="00230A54" w:rsidP="009B6F9E">
      <w:pPr>
        <w:ind w:left="360" w:firstLine="90"/>
      </w:pPr>
      <w:r>
        <w:t> Yes</w:t>
      </w:r>
      <w:r>
        <w:tab/>
      </w:r>
      <w:proofErr w:type="gramStart"/>
      <w:r>
        <w:t>  No</w:t>
      </w:r>
      <w:proofErr w:type="gramEnd"/>
    </w:p>
    <w:p w14:paraId="2DBE10B1" w14:textId="77777777" w:rsidR="00D843AB" w:rsidRPr="00D1307A" w:rsidRDefault="00D843AB" w:rsidP="009B6F9E">
      <w:pPr>
        <w:ind w:left="450"/>
        <w:rPr>
          <w:rFonts w:eastAsia="Times New Roman" w:cs="Times New Roman"/>
        </w:rPr>
      </w:pPr>
    </w:p>
    <w:p w14:paraId="0C27698F" w14:textId="77777777" w:rsidR="00676A65" w:rsidRPr="009B6F9E" w:rsidRDefault="00676A65" w:rsidP="009B6F9E">
      <w:pPr>
        <w:pStyle w:val="ListParagraph"/>
        <w:numPr>
          <w:ilvl w:val="0"/>
          <w:numId w:val="43"/>
        </w:numPr>
        <w:ind w:left="450"/>
        <w:rPr>
          <w:rFonts w:eastAsia="Times New Roman" w:cs="Times New Roman"/>
        </w:rPr>
      </w:pPr>
      <w:bookmarkStart w:id="3" w:name="_Hlk68774212"/>
      <w:r w:rsidRPr="009B6F9E">
        <w:rPr>
          <w:rFonts w:eastAsia="Times New Roman" w:cs="Times New Roman"/>
        </w:rPr>
        <w:t>In your emergency planning have you identified the types of radioactive material used at these locations and evaluated the instrumentation needed to detect and quantify the potential hazards?</w:t>
      </w:r>
    </w:p>
    <w:p w14:paraId="5F09417A" w14:textId="77777777" w:rsidR="00676A65" w:rsidRPr="009B6F9E" w:rsidRDefault="00676A65" w:rsidP="009B6F9E">
      <w:pPr>
        <w:ind w:left="360" w:firstLine="90"/>
        <w:rPr>
          <w:rFonts w:cs="Times New Roman"/>
        </w:rPr>
      </w:pPr>
      <w:r w:rsidRPr="009B6F9E">
        <w:rPr>
          <w:rFonts w:eastAsia="Times New Roman" w:cs="Times New Roman"/>
        </w:rPr>
        <w:t> Yes</w:t>
      </w:r>
      <w:r w:rsidRPr="009B6F9E">
        <w:rPr>
          <w:rFonts w:eastAsia="Times New Roman" w:cs="Times New Roman"/>
        </w:rPr>
        <w:tab/>
      </w:r>
      <w:proofErr w:type="gramStart"/>
      <w:r w:rsidRPr="009B6F9E">
        <w:rPr>
          <w:rFonts w:eastAsia="Times New Roman" w:cs="Times New Roman"/>
        </w:rPr>
        <w:t>  No</w:t>
      </w:r>
      <w:proofErr w:type="gramEnd"/>
    </w:p>
    <w:bookmarkEnd w:id="3"/>
    <w:p w14:paraId="0121DDCF" w14:textId="18EEA205" w:rsidR="00676A65" w:rsidRPr="009B6F9E" w:rsidRDefault="00676A65" w:rsidP="009B6F9E">
      <w:pPr>
        <w:pStyle w:val="ListParagraph"/>
        <w:numPr>
          <w:ilvl w:val="0"/>
          <w:numId w:val="43"/>
        </w:numPr>
        <w:spacing w:before="100" w:beforeAutospacing="1" w:after="100" w:afterAutospacing="1"/>
        <w:ind w:left="450"/>
        <w:rPr>
          <w:rFonts w:eastAsia="Times New Roman" w:cs="Times New Roman"/>
        </w:rPr>
      </w:pPr>
      <w:r w:rsidRPr="009B6F9E">
        <w:rPr>
          <w:rFonts w:eastAsia="Times New Roman" w:cs="Times New Roman"/>
        </w:rPr>
        <w:t xml:space="preserve">In your emergency planning </w:t>
      </w:r>
      <w:r w:rsidR="009E7BC3" w:rsidRPr="009B6F9E">
        <w:rPr>
          <w:rFonts w:eastAsia="Times New Roman" w:cs="Times New Roman"/>
        </w:rPr>
        <w:t xml:space="preserve">do you maintain a listing and contact information of </w:t>
      </w:r>
      <w:r w:rsidRPr="009B6F9E">
        <w:rPr>
          <w:rFonts w:eastAsia="Times New Roman" w:cs="Times New Roman"/>
        </w:rPr>
        <w:t>licensee Radiation Safety Officers that may be available to help responders deal with a radioactive material incident?</w:t>
      </w:r>
      <w:r w:rsidRPr="009B6F9E">
        <w:rPr>
          <w:rFonts w:eastAsia="Times New Roman" w:cs="Times New Roman"/>
        </w:rPr>
        <w:br/>
      </w:r>
      <w:r w:rsidRPr="009B6F9E">
        <w:rPr>
          <w:rFonts w:eastAsia="Times New Roman" w:cs="Times New Roman"/>
        </w:rPr>
        <w:t> Yes</w:t>
      </w:r>
      <w:r w:rsidRPr="009B6F9E">
        <w:rPr>
          <w:rFonts w:eastAsia="Times New Roman" w:cs="Times New Roman"/>
        </w:rPr>
        <w:tab/>
      </w:r>
      <w:proofErr w:type="gramStart"/>
      <w:r w:rsidRPr="009B6F9E">
        <w:rPr>
          <w:rFonts w:eastAsia="Times New Roman" w:cs="Times New Roman"/>
        </w:rPr>
        <w:t>  No</w:t>
      </w:r>
      <w:proofErr w:type="gramEnd"/>
    </w:p>
    <w:p w14:paraId="0B4704AD" w14:textId="77777777" w:rsidR="00676A65" w:rsidRPr="00415848" w:rsidRDefault="00676A65" w:rsidP="009B6F9E">
      <w:pPr>
        <w:pStyle w:val="ListParagraph"/>
        <w:spacing w:before="100" w:beforeAutospacing="1" w:after="100" w:afterAutospacing="1"/>
        <w:ind w:left="450"/>
        <w:rPr>
          <w:rFonts w:eastAsia="Times New Roman" w:cs="Times New Roman"/>
        </w:rPr>
      </w:pPr>
    </w:p>
    <w:p w14:paraId="3E8B1659" w14:textId="0F6B3885" w:rsidR="00676A65" w:rsidRPr="009B6F9E" w:rsidRDefault="00676A65" w:rsidP="009B6F9E">
      <w:pPr>
        <w:pStyle w:val="ListParagraph"/>
        <w:numPr>
          <w:ilvl w:val="0"/>
          <w:numId w:val="43"/>
        </w:numPr>
        <w:spacing w:before="100" w:beforeAutospacing="1" w:after="100" w:afterAutospacing="1"/>
        <w:ind w:left="450"/>
        <w:rPr>
          <w:rFonts w:eastAsia="Times New Roman" w:cs="Times New Roman"/>
        </w:rPr>
      </w:pPr>
      <w:r w:rsidRPr="009B6F9E">
        <w:rPr>
          <w:rFonts w:eastAsia="Times New Roman" w:cs="Times New Roman"/>
        </w:rPr>
        <w:t>Are there state boundaries that would require additional planning or mutual aid agreements?</w:t>
      </w:r>
      <w:r w:rsidRPr="009B6F9E">
        <w:rPr>
          <w:rFonts w:eastAsia="Times New Roman" w:cs="Times New Roman"/>
        </w:rPr>
        <w:br/>
      </w:r>
      <w:r w:rsidRPr="009B6F9E">
        <w:rPr>
          <w:rFonts w:eastAsia="Times New Roman" w:cs="Times New Roman"/>
        </w:rPr>
        <w:t> Yes</w:t>
      </w:r>
      <w:r w:rsidRPr="009B6F9E">
        <w:rPr>
          <w:rFonts w:eastAsia="Times New Roman" w:cs="Times New Roman"/>
        </w:rPr>
        <w:tab/>
      </w:r>
      <w:proofErr w:type="gramStart"/>
      <w:r w:rsidRPr="009B6F9E">
        <w:rPr>
          <w:rFonts w:eastAsia="Times New Roman" w:cs="Times New Roman"/>
        </w:rPr>
        <w:t>  No</w:t>
      </w:r>
      <w:proofErr w:type="gramEnd"/>
      <w:r w:rsidRPr="009B6F9E">
        <w:rPr>
          <w:rFonts w:eastAsia="Times New Roman" w:cs="Times New Roman"/>
        </w:rPr>
        <w:br/>
      </w:r>
    </w:p>
    <w:p w14:paraId="369297CE" w14:textId="77777777" w:rsidR="009B6F9E" w:rsidRDefault="00676A65" w:rsidP="009B6F9E">
      <w:pPr>
        <w:pStyle w:val="ListParagraph"/>
        <w:numPr>
          <w:ilvl w:val="0"/>
          <w:numId w:val="43"/>
        </w:numPr>
        <w:spacing w:before="100" w:beforeAutospacing="1" w:after="100" w:afterAutospacing="1"/>
        <w:ind w:left="450"/>
        <w:rPr>
          <w:rFonts w:eastAsia="Times New Roman" w:cs="Times New Roman"/>
        </w:rPr>
      </w:pPr>
      <w:r w:rsidRPr="009B6F9E">
        <w:rPr>
          <w:rFonts w:eastAsia="Times New Roman" w:cs="Times New Roman"/>
        </w:rPr>
        <w:t>Do you currently have a</w:t>
      </w:r>
      <w:r w:rsidR="009E7BC3" w:rsidRPr="009B6F9E">
        <w:rPr>
          <w:rFonts w:eastAsia="Times New Roman" w:cs="Times New Roman"/>
        </w:rPr>
        <w:t xml:space="preserve"> plan/guidance</w:t>
      </w:r>
      <w:r w:rsidRPr="009B6F9E">
        <w:rPr>
          <w:rFonts w:eastAsia="Times New Roman" w:cs="Times New Roman"/>
        </w:rPr>
        <w:t xml:space="preserve"> for mitigating an incident where radioactive material has made its way into the groundwater or an active waterway?</w:t>
      </w:r>
    </w:p>
    <w:p w14:paraId="0B1C3047" w14:textId="3688BB9F" w:rsidR="00676A65" w:rsidRPr="009B6F9E" w:rsidRDefault="00676A65" w:rsidP="009B6F9E">
      <w:pPr>
        <w:pStyle w:val="ListParagraph"/>
        <w:spacing w:before="100" w:beforeAutospacing="1" w:after="100" w:afterAutospacing="1"/>
        <w:ind w:left="450"/>
        <w:rPr>
          <w:rFonts w:eastAsia="Times New Roman" w:cs="Times New Roman"/>
        </w:rPr>
      </w:pPr>
      <w:r w:rsidRPr="009B6F9E">
        <w:rPr>
          <w:rFonts w:eastAsia="Times New Roman" w:cs="Times New Roman"/>
        </w:rPr>
        <w:t> Yes</w:t>
      </w:r>
      <w:r w:rsidRPr="009B6F9E">
        <w:rPr>
          <w:rFonts w:eastAsia="Times New Roman" w:cs="Times New Roman"/>
        </w:rPr>
        <w:tab/>
      </w:r>
      <w:proofErr w:type="gramStart"/>
      <w:r w:rsidRPr="009B6F9E">
        <w:rPr>
          <w:rFonts w:eastAsia="Times New Roman" w:cs="Times New Roman"/>
        </w:rPr>
        <w:t>  No</w:t>
      </w:r>
      <w:proofErr w:type="gramEnd"/>
    </w:p>
    <w:p w14:paraId="36EA0B4D" w14:textId="44648151" w:rsidR="00676A65" w:rsidRPr="009B6F9E" w:rsidRDefault="00676A65" w:rsidP="00A62100">
      <w:pPr>
        <w:spacing w:before="100" w:beforeAutospacing="1" w:after="100" w:afterAutospacing="1"/>
        <w:ind w:left="360" w:firstLine="90"/>
        <w:rPr>
          <w:rFonts w:eastAsia="Times New Roman" w:cs="Times New Roman"/>
        </w:rPr>
      </w:pPr>
      <w:r w:rsidRPr="009B6F9E">
        <w:rPr>
          <w:rFonts w:eastAsia="Times New Roman" w:cs="Times New Roman"/>
        </w:rPr>
        <w:t>If so, when was the last time it was reviewed or exercised?</w:t>
      </w:r>
    </w:p>
    <w:p w14:paraId="4BC060F0" w14:textId="77777777" w:rsidR="00676A65" w:rsidRPr="009B6F9E" w:rsidRDefault="00676A65" w:rsidP="009B6F9E">
      <w:pPr>
        <w:pStyle w:val="ListParagraph"/>
        <w:numPr>
          <w:ilvl w:val="0"/>
          <w:numId w:val="43"/>
        </w:numPr>
        <w:spacing w:before="100" w:beforeAutospacing="1" w:after="100" w:afterAutospacing="1"/>
        <w:ind w:left="450"/>
        <w:rPr>
          <w:rFonts w:eastAsia="Times New Roman" w:cs="Times New Roman"/>
        </w:rPr>
      </w:pPr>
      <w:r w:rsidRPr="009B6F9E">
        <w:rPr>
          <w:rFonts w:eastAsia="Times New Roman" w:cs="Times New Roman"/>
        </w:rPr>
        <w:t xml:space="preserve">Do any of your licensed users provide training for responders who may be called to an incident at any of their sites? </w:t>
      </w:r>
      <w:r w:rsidRPr="009B6F9E">
        <w:rPr>
          <w:rFonts w:eastAsia="Times New Roman" w:cs="Times New Roman"/>
        </w:rPr>
        <w:br/>
      </w:r>
      <w:r w:rsidRPr="009B6F9E">
        <w:rPr>
          <w:rFonts w:eastAsia="Times New Roman" w:cs="Times New Roman"/>
        </w:rPr>
        <w:t> Yes</w:t>
      </w:r>
      <w:r w:rsidRPr="009B6F9E">
        <w:rPr>
          <w:rFonts w:eastAsia="Times New Roman" w:cs="Times New Roman"/>
        </w:rPr>
        <w:tab/>
      </w:r>
      <w:proofErr w:type="gramStart"/>
      <w:r w:rsidRPr="009B6F9E">
        <w:rPr>
          <w:rFonts w:eastAsia="Times New Roman" w:cs="Times New Roman"/>
        </w:rPr>
        <w:t>  No</w:t>
      </w:r>
      <w:proofErr w:type="gramEnd"/>
      <w:r w:rsidRPr="009B6F9E">
        <w:rPr>
          <w:rFonts w:eastAsia="Times New Roman" w:cs="Times New Roman"/>
        </w:rPr>
        <w:br/>
      </w:r>
    </w:p>
    <w:p w14:paraId="55106C33" w14:textId="62FA4C0A" w:rsidR="000F5D98" w:rsidRDefault="003B6878" w:rsidP="009B6F9E">
      <w:pPr>
        <w:pStyle w:val="ListParagraph"/>
        <w:numPr>
          <w:ilvl w:val="0"/>
          <w:numId w:val="43"/>
        </w:numPr>
        <w:ind w:left="450"/>
      </w:pPr>
      <w:r>
        <w:t>D</w:t>
      </w:r>
      <w:r w:rsidR="000F5D98">
        <w:t xml:space="preserve">oes the state’s Radiation Authority </w:t>
      </w:r>
      <w:r>
        <w:t xml:space="preserve">or Environmental Protection </w:t>
      </w:r>
      <w:r w:rsidR="000F5D98">
        <w:t>have an established policy or procedure for managing incidents/releases, including transportation incidents, involving radioactive material.</w:t>
      </w:r>
    </w:p>
    <w:p w14:paraId="7213CDD8" w14:textId="77777777" w:rsidR="000F5D98" w:rsidRDefault="000F5D98" w:rsidP="009B6F9E">
      <w:pPr>
        <w:ind w:left="360" w:firstLine="90"/>
      </w:pPr>
      <w:r>
        <w:t> Yes</w:t>
      </w:r>
      <w:r>
        <w:tab/>
      </w:r>
      <w:proofErr w:type="gramStart"/>
      <w:r>
        <w:t>  No</w:t>
      </w:r>
      <w:proofErr w:type="gramEnd"/>
    </w:p>
    <w:p w14:paraId="644ED02D" w14:textId="77777777" w:rsidR="00A62100" w:rsidRDefault="00A62100" w:rsidP="00A62100"/>
    <w:p w14:paraId="7ED93D14" w14:textId="77777777" w:rsidR="006C5ED5" w:rsidRDefault="006C5ED5" w:rsidP="00A62100">
      <w:pPr>
        <w:ind w:left="360"/>
        <w:sectPr w:rsidR="006C5ED5" w:rsidSect="006023F3">
          <w:pgSz w:w="12240" w:h="15840"/>
          <w:pgMar w:top="1440" w:right="1440" w:bottom="1440" w:left="1440" w:header="720" w:footer="720" w:gutter="0"/>
          <w:cols w:space="720"/>
          <w:docGrid w:linePitch="360"/>
        </w:sectPr>
      </w:pPr>
    </w:p>
    <w:p w14:paraId="598ED266" w14:textId="4F6156E1" w:rsidR="000F5D98" w:rsidRDefault="000F5D98" w:rsidP="00A62100">
      <w:pPr>
        <w:ind w:left="360"/>
      </w:pPr>
      <w:r>
        <w:lastRenderedPageBreak/>
        <w:t>If yes, does the policy or procedure include the following?</w:t>
      </w:r>
    </w:p>
    <w:p w14:paraId="572A83F8" w14:textId="77777777" w:rsidR="000F5D98" w:rsidRDefault="000F5D98" w:rsidP="009B6F9E">
      <w:pPr>
        <w:ind w:left="360"/>
      </w:pPr>
      <w:proofErr w:type="gramStart"/>
      <w:r>
        <w:t>  Radiation</w:t>
      </w:r>
      <w:proofErr w:type="gramEnd"/>
      <w:r>
        <w:t xml:space="preserve"> and contamination limits for establishing the hot, warm, and cold zones?</w:t>
      </w:r>
    </w:p>
    <w:p w14:paraId="1515B709" w14:textId="77777777" w:rsidR="000F5D98" w:rsidRDefault="000F5D98" w:rsidP="009B6F9E">
      <w:pPr>
        <w:ind w:left="630" w:hanging="270"/>
      </w:pPr>
      <w:proofErr w:type="gramStart"/>
      <w:r>
        <w:t>  Specific</w:t>
      </w:r>
      <w:proofErr w:type="gramEnd"/>
      <w:r>
        <w:t xml:space="preserve"> reporting levels to Incident Command for radiation readings (e.g., background, 100 </w:t>
      </w:r>
      <w:proofErr w:type="spellStart"/>
      <w:r>
        <w:t>uR</w:t>
      </w:r>
      <w:proofErr w:type="spellEnd"/>
      <w:r>
        <w:t>/</w:t>
      </w:r>
      <w:proofErr w:type="spellStart"/>
      <w:r>
        <w:t>hr</w:t>
      </w:r>
      <w:proofErr w:type="spellEnd"/>
      <w:r>
        <w:t xml:space="preserve">, 500 </w:t>
      </w:r>
      <w:proofErr w:type="spellStart"/>
      <w:r>
        <w:t>uR</w:t>
      </w:r>
      <w:proofErr w:type="spellEnd"/>
      <w:r>
        <w:t>/</w:t>
      </w:r>
      <w:proofErr w:type="spellStart"/>
      <w:r>
        <w:t>hr</w:t>
      </w:r>
      <w:proofErr w:type="spellEnd"/>
      <w:r>
        <w:t xml:space="preserve">, 1 </w:t>
      </w:r>
      <w:proofErr w:type="spellStart"/>
      <w:r>
        <w:t>mR</w:t>
      </w:r>
      <w:proofErr w:type="spellEnd"/>
      <w:r>
        <w:t>/</w:t>
      </w:r>
      <w:proofErr w:type="spellStart"/>
      <w:r>
        <w:t>hr</w:t>
      </w:r>
      <w:proofErr w:type="spellEnd"/>
      <w:r>
        <w:t xml:space="preserve">, 2 </w:t>
      </w:r>
      <w:proofErr w:type="spellStart"/>
      <w:r>
        <w:t>mR</w:t>
      </w:r>
      <w:proofErr w:type="spellEnd"/>
      <w:r>
        <w:t>/</w:t>
      </w:r>
      <w:proofErr w:type="spellStart"/>
      <w:r>
        <w:t>hr</w:t>
      </w:r>
      <w:proofErr w:type="spellEnd"/>
      <w:r>
        <w:t>, etc.)?</w:t>
      </w:r>
    </w:p>
    <w:p w14:paraId="7D1B83FF" w14:textId="77777777" w:rsidR="000F5D98" w:rsidRDefault="000F5D98" w:rsidP="009B6F9E">
      <w:pPr>
        <w:ind w:left="360"/>
      </w:pPr>
      <w:proofErr w:type="gramStart"/>
      <w:r>
        <w:t>  Allowable</w:t>
      </w:r>
      <w:proofErr w:type="gramEnd"/>
      <w:r>
        <w:t xml:space="preserve"> personnel exposure limits?</w:t>
      </w:r>
    </w:p>
    <w:p w14:paraId="23A3C287" w14:textId="77777777" w:rsidR="000F5D98" w:rsidRDefault="000F5D98" w:rsidP="009B6F9E">
      <w:pPr>
        <w:ind w:left="360"/>
      </w:pPr>
      <w:proofErr w:type="gramStart"/>
      <w:r>
        <w:t>  Turn</w:t>
      </w:r>
      <w:proofErr w:type="gramEnd"/>
      <w:r>
        <w:t xml:space="preserve"> back dose rate limits?</w:t>
      </w:r>
    </w:p>
    <w:p w14:paraId="5C6A764E" w14:textId="77777777" w:rsidR="000F5D98" w:rsidRDefault="000F5D98" w:rsidP="009B6F9E">
      <w:pPr>
        <w:ind w:left="360"/>
      </w:pPr>
      <w:proofErr w:type="gramStart"/>
      <w:r>
        <w:t>  Contamination</w:t>
      </w:r>
      <w:proofErr w:type="gramEnd"/>
      <w:r>
        <w:t xml:space="preserve"> levels (twice background or 300 cpm)</w:t>
      </w:r>
    </w:p>
    <w:p w14:paraId="7B497030" w14:textId="77777777" w:rsidR="000F5D98" w:rsidRDefault="000F5D98" w:rsidP="009B6F9E">
      <w:pPr>
        <w:ind w:left="720" w:hanging="360"/>
      </w:pPr>
      <w:proofErr w:type="gramStart"/>
      <w:r>
        <w:t>  The</w:t>
      </w:r>
      <w:proofErr w:type="gramEnd"/>
      <w:r>
        <w:t xml:space="preserve"> need to report radiation and contamination readings to the local or state Radiation Authority?</w:t>
      </w:r>
    </w:p>
    <w:p w14:paraId="00A3B94E" w14:textId="77777777" w:rsidR="00AC284B" w:rsidRDefault="000F5D98" w:rsidP="00AC284B">
      <w:pPr>
        <w:tabs>
          <w:tab w:val="left" w:pos="720"/>
        </w:tabs>
        <w:ind w:left="720" w:hanging="360"/>
        <w:rPr>
          <w:rFonts w:eastAsia="Times New Roman" w:cs="Times New Roman"/>
        </w:rPr>
      </w:pPr>
      <w:r>
        <w:t xml:space="preserve"> </w:t>
      </w:r>
      <w:r w:rsidR="00AC284B">
        <w:tab/>
      </w:r>
      <w:r w:rsidRPr="009B6F9E">
        <w:rPr>
          <w:rFonts w:eastAsia="Times New Roman" w:cs="Times New Roman"/>
        </w:rPr>
        <w:t>Predetermined contamination levels for returning the scene back to normal</w:t>
      </w:r>
      <w:r w:rsidR="009B6F9E">
        <w:br/>
      </w:r>
    </w:p>
    <w:p w14:paraId="4B748452" w14:textId="24089E6F" w:rsidR="00676A65" w:rsidRPr="009B6F9E" w:rsidRDefault="00AC284B" w:rsidP="00AC284B">
      <w:pPr>
        <w:tabs>
          <w:tab w:val="left" w:pos="720"/>
        </w:tabs>
        <w:ind w:left="720" w:hanging="360"/>
        <w:rPr>
          <w:rFonts w:eastAsia="Times New Roman" w:cs="Times New Roman"/>
        </w:rPr>
      </w:pPr>
      <w:r>
        <w:rPr>
          <w:rFonts w:eastAsia="Times New Roman" w:cs="Times New Roman"/>
        </w:rPr>
        <w:tab/>
      </w:r>
      <w:r w:rsidR="00676A65" w:rsidRPr="009B6F9E">
        <w:rPr>
          <w:rFonts w:eastAsia="Times New Roman" w:cs="Times New Roman"/>
        </w:rPr>
        <w:t>Who has the authority to release a scene back to normal?</w:t>
      </w:r>
      <w:r w:rsidR="006F5AF7" w:rsidRPr="009B6F9E">
        <w:rPr>
          <w:rFonts w:eastAsia="Times New Roman" w:cs="Times New Roman"/>
        </w:rPr>
        <w:t xml:space="preserve"> ________________________</w:t>
      </w:r>
    </w:p>
    <w:p w14:paraId="60A828CB" w14:textId="77777777" w:rsidR="0098409F" w:rsidRDefault="0098409F" w:rsidP="0098409F">
      <w:pPr>
        <w:pStyle w:val="ListParagraph"/>
        <w:spacing w:before="100" w:beforeAutospacing="1" w:after="100" w:afterAutospacing="1"/>
        <w:ind w:left="360"/>
        <w:rPr>
          <w:rFonts w:eastAsia="Times New Roman" w:cs="Times New Roman"/>
        </w:rPr>
      </w:pPr>
    </w:p>
    <w:p w14:paraId="5AB69F11" w14:textId="77777777" w:rsidR="009B6F9E" w:rsidRDefault="009B6F9E" w:rsidP="00676A65">
      <w:pPr>
        <w:rPr>
          <w:b/>
          <w:color w:val="1F497D" w:themeColor="text2"/>
        </w:rPr>
        <w:sectPr w:rsidR="009B6F9E" w:rsidSect="006023F3">
          <w:pgSz w:w="12240" w:h="15840"/>
          <w:pgMar w:top="1440" w:right="1440" w:bottom="1440" w:left="1440" w:header="720" w:footer="720" w:gutter="0"/>
          <w:cols w:space="720"/>
          <w:docGrid w:linePitch="360"/>
        </w:sectPr>
      </w:pPr>
    </w:p>
    <w:p w14:paraId="413F5555" w14:textId="3FE060F7" w:rsidR="006F5AF7" w:rsidRPr="006C5ED5" w:rsidRDefault="00676A65" w:rsidP="00676A65">
      <w:pPr>
        <w:pStyle w:val="ListParagraph"/>
        <w:numPr>
          <w:ilvl w:val="1"/>
          <w:numId w:val="49"/>
        </w:numPr>
        <w:rPr>
          <w:b/>
          <w:color w:val="1F497D" w:themeColor="text2"/>
        </w:rPr>
      </w:pPr>
      <w:r w:rsidRPr="006C5ED5">
        <w:rPr>
          <w:b/>
          <w:color w:val="1F497D" w:themeColor="text2"/>
        </w:rPr>
        <w:lastRenderedPageBreak/>
        <w:t>STATE DEPARTMENT OF TRANSPORTATION</w:t>
      </w:r>
    </w:p>
    <w:p w14:paraId="29CC9D7B" w14:textId="4BA4749E" w:rsidR="002539BE" w:rsidRPr="004B4084" w:rsidRDefault="002539BE" w:rsidP="004644A2">
      <w:pPr>
        <w:pStyle w:val="ListParagraph"/>
        <w:numPr>
          <w:ilvl w:val="0"/>
          <w:numId w:val="44"/>
        </w:numPr>
        <w:ind w:left="450"/>
      </w:pPr>
      <w:bookmarkStart w:id="4" w:name="_Hlk60840419"/>
      <w:r w:rsidRPr="00E32229">
        <w:rPr>
          <w:rFonts w:eastAsia="Times New Roman" w:cs="Times New Roman"/>
        </w:rPr>
        <w:t>If there are DOE shipping r</w:t>
      </w:r>
      <w:r>
        <w:t xml:space="preserve">outes through the state, </w:t>
      </w:r>
      <w:r>
        <w:rPr>
          <w:rFonts w:eastAsia="Times New Roman" w:cs="Times New Roman"/>
        </w:rPr>
        <w:t>a</w:t>
      </w:r>
      <w:r w:rsidRPr="00E32229">
        <w:rPr>
          <w:rFonts w:eastAsia="Times New Roman" w:cs="Times New Roman"/>
        </w:rPr>
        <w:t>re there identified safe parking locations along the</w:t>
      </w:r>
      <w:r>
        <w:rPr>
          <w:rFonts w:eastAsia="Times New Roman" w:cs="Times New Roman"/>
        </w:rPr>
        <w:t>se routes?</w:t>
      </w:r>
      <w:r w:rsidRPr="00E32229">
        <w:rPr>
          <w:rFonts w:eastAsia="Times New Roman" w:cs="Times New Roman"/>
        </w:rPr>
        <w:t xml:space="preserve"> </w:t>
      </w:r>
    </w:p>
    <w:p w14:paraId="7F1AAC48" w14:textId="77777777" w:rsidR="002539BE" w:rsidRPr="002539BE" w:rsidRDefault="002539BE" w:rsidP="004644A2">
      <w:pPr>
        <w:pStyle w:val="ListParagraph"/>
        <w:ind w:left="450"/>
      </w:pPr>
    </w:p>
    <w:p w14:paraId="7F0773E5" w14:textId="48224803" w:rsidR="006F5AF7" w:rsidRDefault="006F5AF7" w:rsidP="004644A2">
      <w:pPr>
        <w:pStyle w:val="NormalWeb"/>
        <w:numPr>
          <w:ilvl w:val="0"/>
          <w:numId w:val="44"/>
        </w:numPr>
        <w:spacing w:before="0" w:beforeAutospacing="0" w:after="0" w:afterAutospacing="0"/>
        <w:ind w:left="450"/>
      </w:pPr>
      <w:r w:rsidRPr="006742B2">
        <w:t>Does the DOT have an emergency response capability (scene size up and response actions)?</w:t>
      </w:r>
      <w:bookmarkEnd w:id="4"/>
    </w:p>
    <w:p w14:paraId="33D91C87" w14:textId="0554D796" w:rsidR="006F5AF7" w:rsidRPr="004644A2" w:rsidRDefault="006F5AF7" w:rsidP="004644A2">
      <w:pPr>
        <w:ind w:left="360" w:firstLine="90"/>
        <w:rPr>
          <w:rFonts w:eastAsia="Times New Roman" w:cs="Times New Roman"/>
        </w:rPr>
      </w:pPr>
      <w:r w:rsidRPr="004644A2">
        <w:rPr>
          <w:rFonts w:eastAsia="Times New Roman" w:cs="Times New Roman"/>
        </w:rPr>
        <w:t> Yes</w:t>
      </w:r>
      <w:r w:rsidRPr="004644A2">
        <w:rPr>
          <w:rFonts w:eastAsia="Times New Roman" w:cs="Times New Roman"/>
        </w:rPr>
        <w:tab/>
      </w:r>
      <w:proofErr w:type="gramStart"/>
      <w:r w:rsidRPr="004644A2">
        <w:rPr>
          <w:rFonts w:eastAsia="Times New Roman" w:cs="Times New Roman"/>
        </w:rPr>
        <w:t>  No</w:t>
      </w:r>
      <w:proofErr w:type="gramEnd"/>
    </w:p>
    <w:p w14:paraId="22DF4DB1" w14:textId="77777777" w:rsidR="006F5AF7" w:rsidRPr="006F5AF7" w:rsidRDefault="006F5AF7" w:rsidP="004644A2">
      <w:pPr>
        <w:ind w:left="450"/>
        <w:rPr>
          <w:rFonts w:eastAsia="Times New Roman" w:cs="Times New Roman"/>
        </w:rPr>
      </w:pPr>
    </w:p>
    <w:p w14:paraId="53981A39" w14:textId="25F045F9" w:rsidR="006F5AF7" w:rsidRDefault="006F5AF7" w:rsidP="004644A2">
      <w:pPr>
        <w:pStyle w:val="NormalWeb"/>
        <w:numPr>
          <w:ilvl w:val="0"/>
          <w:numId w:val="44"/>
        </w:numPr>
        <w:spacing w:before="0" w:beforeAutospacing="0" w:after="0" w:afterAutospacing="0"/>
        <w:ind w:left="450"/>
      </w:pPr>
      <w:r w:rsidRPr="006742B2">
        <w:t xml:space="preserve">If so, have the DOT </w:t>
      </w:r>
      <w:r w:rsidR="00787690">
        <w:t>workers/</w:t>
      </w:r>
      <w:r w:rsidRPr="006742B2">
        <w:t xml:space="preserve">responders been trained for response to incidents/releases, including </w:t>
      </w:r>
      <w:r w:rsidRPr="00C71BE2">
        <w:t>transportation incidents, involving radioactive material?</w:t>
      </w:r>
    </w:p>
    <w:p w14:paraId="2991A3FC" w14:textId="6BB43B9E" w:rsidR="006F5AF7" w:rsidRPr="004644A2" w:rsidRDefault="006F5AF7" w:rsidP="004644A2">
      <w:pPr>
        <w:ind w:left="360" w:firstLine="90"/>
        <w:rPr>
          <w:rFonts w:eastAsia="Times New Roman" w:cs="Times New Roman"/>
        </w:rPr>
      </w:pPr>
      <w:r w:rsidRPr="004644A2">
        <w:rPr>
          <w:rFonts w:eastAsia="Times New Roman" w:cs="Times New Roman"/>
        </w:rPr>
        <w:t> Yes</w:t>
      </w:r>
      <w:r w:rsidRPr="004644A2">
        <w:rPr>
          <w:rFonts w:eastAsia="Times New Roman" w:cs="Times New Roman"/>
        </w:rPr>
        <w:tab/>
      </w:r>
      <w:proofErr w:type="gramStart"/>
      <w:r w:rsidRPr="004644A2">
        <w:rPr>
          <w:rFonts w:eastAsia="Times New Roman" w:cs="Times New Roman"/>
        </w:rPr>
        <w:t>  No</w:t>
      </w:r>
      <w:proofErr w:type="gramEnd"/>
    </w:p>
    <w:p w14:paraId="7C5FFEB3" w14:textId="77777777" w:rsidR="006F5AF7" w:rsidRPr="006F5AF7" w:rsidRDefault="006F5AF7" w:rsidP="004644A2">
      <w:pPr>
        <w:ind w:left="450"/>
        <w:rPr>
          <w:rFonts w:eastAsia="Times New Roman" w:cs="Times New Roman"/>
        </w:rPr>
      </w:pPr>
    </w:p>
    <w:p w14:paraId="0C0E312A" w14:textId="122FD9DF" w:rsidR="006F5AF7" w:rsidRPr="00417D86" w:rsidRDefault="006F5AF7" w:rsidP="004644A2">
      <w:pPr>
        <w:pStyle w:val="ListParagraph"/>
        <w:numPr>
          <w:ilvl w:val="0"/>
          <w:numId w:val="44"/>
        </w:numPr>
        <w:ind w:left="450"/>
        <w:rPr>
          <w:rFonts w:cs="Times New Roman"/>
        </w:rPr>
      </w:pPr>
      <w:bookmarkStart w:id="5" w:name="_Hlk60840219"/>
      <w:r w:rsidRPr="00417D86">
        <w:rPr>
          <w:rFonts w:cs="Times New Roman"/>
        </w:rPr>
        <w:t xml:space="preserve">Have DOT </w:t>
      </w:r>
      <w:r w:rsidR="00787690">
        <w:rPr>
          <w:rFonts w:cs="Times New Roman"/>
        </w:rPr>
        <w:t>workers/</w:t>
      </w:r>
      <w:r w:rsidRPr="00417D86">
        <w:rPr>
          <w:rFonts w:cs="Times New Roman"/>
        </w:rPr>
        <w:t>responders been trained in the use of the Emergency Response Guidebook (ERG)?</w:t>
      </w:r>
    </w:p>
    <w:bookmarkEnd w:id="5"/>
    <w:p w14:paraId="4BB96233" w14:textId="77777777" w:rsidR="006F5AF7" w:rsidRPr="004644A2" w:rsidRDefault="006F5AF7" w:rsidP="004644A2">
      <w:pPr>
        <w:ind w:left="360" w:firstLine="90"/>
        <w:rPr>
          <w:rFonts w:eastAsia="Times New Roman" w:cs="Times New Roman"/>
        </w:rPr>
      </w:pPr>
      <w:r w:rsidRPr="004644A2">
        <w:rPr>
          <w:rFonts w:eastAsia="Times New Roman" w:cs="Times New Roman"/>
        </w:rPr>
        <w:t> Yes</w:t>
      </w:r>
      <w:r w:rsidRPr="004644A2">
        <w:rPr>
          <w:rFonts w:eastAsia="Times New Roman" w:cs="Times New Roman"/>
        </w:rPr>
        <w:tab/>
      </w:r>
      <w:proofErr w:type="gramStart"/>
      <w:r w:rsidRPr="004644A2">
        <w:rPr>
          <w:rFonts w:eastAsia="Times New Roman" w:cs="Times New Roman"/>
        </w:rPr>
        <w:t>  No</w:t>
      </w:r>
      <w:proofErr w:type="gramEnd"/>
    </w:p>
    <w:p w14:paraId="1780C66B" w14:textId="77777777" w:rsidR="006F5AF7" w:rsidRPr="00C71BE2" w:rsidRDefault="006F5AF7" w:rsidP="004644A2">
      <w:pPr>
        <w:ind w:left="450" w:hanging="450"/>
        <w:rPr>
          <w:rFonts w:cs="Times New Roman"/>
        </w:rPr>
      </w:pPr>
    </w:p>
    <w:p w14:paraId="4248A627" w14:textId="545D6C6A" w:rsidR="006F5AF7" w:rsidRPr="00417D86" w:rsidRDefault="006F5AF7" w:rsidP="004644A2">
      <w:pPr>
        <w:pStyle w:val="ListParagraph"/>
        <w:numPr>
          <w:ilvl w:val="0"/>
          <w:numId w:val="44"/>
        </w:numPr>
        <w:ind w:left="450"/>
        <w:rPr>
          <w:rFonts w:cs="Times New Roman"/>
        </w:rPr>
      </w:pPr>
      <w:bookmarkStart w:id="6" w:name="_Hlk60840239"/>
      <w:r w:rsidRPr="00417D86">
        <w:rPr>
          <w:rFonts w:cs="Times New Roman"/>
        </w:rPr>
        <w:t xml:space="preserve">Do the DOT </w:t>
      </w:r>
      <w:r w:rsidR="00787690">
        <w:rPr>
          <w:rFonts w:cs="Times New Roman"/>
        </w:rPr>
        <w:t>workers/</w:t>
      </w:r>
      <w:r w:rsidRPr="00417D86">
        <w:rPr>
          <w:rFonts w:cs="Times New Roman"/>
        </w:rPr>
        <w:t>responders have a current copy of the ERG?</w:t>
      </w:r>
    </w:p>
    <w:p w14:paraId="4E2869F1" w14:textId="77777777" w:rsidR="006F5AF7" w:rsidRPr="004644A2" w:rsidRDefault="006F5AF7" w:rsidP="004644A2">
      <w:pPr>
        <w:ind w:left="360" w:firstLine="90"/>
        <w:rPr>
          <w:rFonts w:eastAsia="Times New Roman" w:cs="Times New Roman"/>
        </w:rPr>
      </w:pPr>
      <w:r w:rsidRPr="004644A2">
        <w:rPr>
          <w:rFonts w:eastAsia="Times New Roman" w:cs="Times New Roman"/>
        </w:rPr>
        <w:t> Yes</w:t>
      </w:r>
      <w:r w:rsidRPr="004644A2">
        <w:rPr>
          <w:rFonts w:eastAsia="Times New Roman" w:cs="Times New Roman"/>
        </w:rPr>
        <w:tab/>
      </w:r>
      <w:proofErr w:type="gramStart"/>
      <w:r w:rsidRPr="004644A2">
        <w:rPr>
          <w:rFonts w:eastAsia="Times New Roman" w:cs="Times New Roman"/>
        </w:rPr>
        <w:t>  No</w:t>
      </w:r>
      <w:proofErr w:type="gramEnd"/>
    </w:p>
    <w:p w14:paraId="6D988F44" w14:textId="77777777" w:rsidR="006F5AF7" w:rsidRPr="00C71BE2" w:rsidRDefault="006F5AF7" w:rsidP="004644A2">
      <w:pPr>
        <w:ind w:left="450" w:hanging="450"/>
        <w:rPr>
          <w:rFonts w:cs="Times New Roman"/>
        </w:rPr>
      </w:pPr>
    </w:p>
    <w:bookmarkEnd w:id="6"/>
    <w:p w14:paraId="781AF13E" w14:textId="5E9F9B74" w:rsidR="006F5AF7" w:rsidRDefault="006F5AF7" w:rsidP="004644A2">
      <w:pPr>
        <w:pStyle w:val="NormalWeb"/>
        <w:numPr>
          <w:ilvl w:val="0"/>
          <w:numId w:val="44"/>
        </w:numPr>
        <w:spacing w:before="0" w:beforeAutospacing="0" w:after="0" w:afterAutospacing="0"/>
        <w:ind w:left="450"/>
      </w:pPr>
      <w:r w:rsidRPr="006742B2">
        <w:t xml:space="preserve">Does the DOT have a procedure/process for monitoring and reporting the status of and closures/damage to the transportation system (highway, rail, air, or water) </w:t>
      </w:r>
      <w:r w:rsidR="00B87BD4" w:rsidRPr="006742B2">
        <w:t>because of</w:t>
      </w:r>
      <w:r w:rsidRPr="006742B2">
        <w:t xml:space="preserve"> a radioactive materials incident</w:t>
      </w:r>
      <w:r w:rsidR="004877A4">
        <w:t>?</w:t>
      </w:r>
      <w:r w:rsidR="004877A4" w:rsidRPr="006742B2">
        <w:t xml:space="preserve"> </w:t>
      </w:r>
    </w:p>
    <w:p w14:paraId="4D5E5C83" w14:textId="09BB2539" w:rsidR="006F5AF7" w:rsidRPr="004644A2" w:rsidRDefault="006F5AF7" w:rsidP="004644A2">
      <w:pPr>
        <w:ind w:left="360" w:firstLine="90"/>
        <w:rPr>
          <w:rFonts w:eastAsia="Times New Roman" w:cs="Times New Roman"/>
        </w:rPr>
      </w:pPr>
      <w:r w:rsidRPr="004644A2">
        <w:rPr>
          <w:rFonts w:eastAsia="Times New Roman" w:cs="Times New Roman"/>
        </w:rPr>
        <w:t> Yes</w:t>
      </w:r>
      <w:r w:rsidRPr="004644A2">
        <w:rPr>
          <w:rFonts w:eastAsia="Times New Roman" w:cs="Times New Roman"/>
        </w:rPr>
        <w:tab/>
      </w:r>
      <w:proofErr w:type="gramStart"/>
      <w:r w:rsidRPr="004644A2">
        <w:rPr>
          <w:rFonts w:eastAsia="Times New Roman" w:cs="Times New Roman"/>
        </w:rPr>
        <w:t>  No</w:t>
      </w:r>
      <w:proofErr w:type="gramEnd"/>
    </w:p>
    <w:p w14:paraId="6B8FA97C" w14:textId="77777777" w:rsidR="006F5AF7" w:rsidRPr="006F5AF7" w:rsidRDefault="006F5AF7" w:rsidP="004644A2">
      <w:pPr>
        <w:ind w:left="450"/>
        <w:rPr>
          <w:rFonts w:eastAsia="Times New Roman" w:cs="Times New Roman"/>
        </w:rPr>
      </w:pPr>
    </w:p>
    <w:p w14:paraId="3CA5D7E0" w14:textId="6FAC0AAA" w:rsidR="006F5AF7" w:rsidRDefault="006F5AF7" w:rsidP="004644A2">
      <w:pPr>
        <w:pStyle w:val="NormalWeb"/>
        <w:numPr>
          <w:ilvl w:val="0"/>
          <w:numId w:val="44"/>
        </w:numPr>
        <w:spacing w:before="0" w:beforeAutospacing="0" w:after="0" w:afterAutospacing="0"/>
        <w:ind w:left="450"/>
      </w:pPr>
      <w:r w:rsidRPr="006742B2">
        <w:t xml:space="preserve">Does the DOT have a procedure/process to identify/recommend temporary alternative transportation solutions that can be implemented by other response agencies when the transportation system </w:t>
      </w:r>
      <w:r>
        <w:t>is</w:t>
      </w:r>
      <w:r w:rsidRPr="006742B2">
        <w:t xml:space="preserve"> damaged, unavailable, or overwhelmed by a radioactive materials incident?</w:t>
      </w:r>
    </w:p>
    <w:p w14:paraId="1310E5E4" w14:textId="4DF34FDA" w:rsidR="006F5AF7" w:rsidRPr="004644A2" w:rsidRDefault="006F5AF7" w:rsidP="004644A2">
      <w:pPr>
        <w:ind w:left="360" w:firstLine="90"/>
        <w:rPr>
          <w:rFonts w:eastAsia="Times New Roman" w:cs="Times New Roman"/>
        </w:rPr>
      </w:pPr>
      <w:r w:rsidRPr="004644A2">
        <w:rPr>
          <w:rFonts w:eastAsia="Times New Roman" w:cs="Times New Roman"/>
        </w:rPr>
        <w:t> Yes</w:t>
      </w:r>
      <w:r w:rsidRPr="004644A2">
        <w:rPr>
          <w:rFonts w:eastAsia="Times New Roman" w:cs="Times New Roman"/>
        </w:rPr>
        <w:tab/>
      </w:r>
      <w:proofErr w:type="gramStart"/>
      <w:r w:rsidRPr="004644A2">
        <w:rPr>
          <w:rFonts w:eastAsia="Times New Roman" w:cs="Times New Roman"/>
        </w:rPr>
        <w:t>  No</w:t>
      </w:r>
      <w:proofErr w:type="gramEnd"/>
    </w:p>
    <w:p w14:paraId="0A4B2C46" w14:textId="77777777" w:rsidR="006F5AF7" w:rsidRPr="006F5AF7" w:rsidRDefault="006F5AF7" w:rsidP="004644A2">
      <w:pPr>
        <w:ind w:left="450"/>
        <w:rPr>
          <w:rFonts w:eastAsia="Times New Roman" w:cs="Times New Roman"/>
        </w:rPr>
      </w:pPr>
    </w:p>
    <w:p w14:paraId="41578C0F" w14:textId="5576E924" w:rsidR="006F5AF7" w:rsidRDefault="006F5AF7" w:rsidP="004644A2">
      <w:pPr>
        <w:pStyle w:val="NormalWeb"/>
        <w:numPr>
          <w:ilvl w:val="0"/>
          <w:numId w:val="44"/>
        </w:numPr>
        <w:spacing w:before="0" w:beforeAutospacing="0" w:after="0" w:afterAutospacing="0"/>
        <w:ind w:left="450"/>
      </w:pPr>
      <w:r w:rsidRPr="006742B2">
        <w:t>Does the DOT have a procedure/process to coordinate the restoration and recovery of the transportation systems with other response agencies when impacted by a radioactive materials incident?</w:t>
      </w:r>
    </w:p>
    <w:p w14:paraId="5D521F17" w14:textId="658AE178" w:rsidR="006F5AF7" w:rsidRPr="004644A2" w:rsidRDefault="006F5AF7" w:rsidP="004644A2">
      <w:pPr>
        <w:ind w:left="360" w:firstLine="90"/>
        <w:rPr>
          <w:rFonts w:eastAsia="Times New Roman" w:cs="Times New Roman"/>
        </w:rPr>
      </w:pPr>
      <w:r w:rsidRPr="004644A2">
        <w:rPr>
          <w:rFonts w:eastAsia="Times New Roman" w:cs="Times New Roman"/>
        </w:rPr>
        <w:t> Yes</w:t>
      </w:r>
      <w:r w:rsidRPr="004644A2">
        <w:rPr>
          <w:rFonts w:eastAsia="Times New Roman" w:cs="Times New Roman"/>
        </w:rPr>
        <w:tab/>
      </w:r>
      <w:proofErr w:type="gramStart"/>
      <w:r w:rsidRPr="004644A2">
        <w:rPr>
          <w:rFonts w:eastAsia="Times New Roman" w:cs="Times New Roman"/>
        </w:rPr>
        <w:t>  No</w:t>
      </w:r>
      <w:proofErr w:type="gramEnd"/>
    </w:p>
    <w:p w14:paraId="1C63A0AC" w14:textId="77777777" w:rsidR="006F5AF7" w:rsidRDefault="006F5AF7" w:rsidP="004644A2">
      <w:pPr>
        <w:ind w:left="450" w:hanging="450"/>
        <w:rPr>
          <w:rFonts w:cs="Times New Roman"/>
        </w:rPr>
      </w:pPr>
    </w:p>
    <w:p w14:paraId="1120CC88" w14:textId="1013C4BE" w:rsidR="006F5AF7" w:rsidRPr="00417D86" w:rsidRDefault="006F5AF7" w:rsidP="004644A2">
      <w:pPr>
        <w:pStyle w:val="ListParagraph"/>
        <w:numPr>
          <w:ilvl w:val="0"/>
          <w:numId w:val="44"/>
        </w:numPr>
        <w:ind w:left="450"/>
        <w:rPr>
          <w:rFonts w:cs="Times New Roman"/>
        </w:rPr>
      </w:pPr>
      <w:r w:rsidRPr="00417D86">
        <w:rPr>
          <w:rFonts w:cs="Times New Roman"/>
        </w:rPr>
        <w:t>Does the DOT have radiological survey instrumentation in its equipment inventory?</w:t>
      </w:r>
    </w:p>
    <w:p w14:paraId="2BA8EBE4" w14:textId="00EE3740" w:rsidR="006F5AF7" w:rsidRPr="004644A2" w:rsidRDefault="006F5AF7" w:rsidP="004644A2">
      <w:pPr>
        <w:ind w:left="360" w:firstLine="90"/>
        <w:rPr>
          <w:rFonts w:eastAsia="Times New Roman" w:cs="Times New Roman"/>
        </w:rPr>
      </w:pPr>
      <w:r w:rsidRPr="004644A2">
        <w:rPr>
          <w:rFonts w:eastAsia="Times New Roman" w:cs="Times New Roman"/>
        </w:rPr>
        <w:t> Yes</w:t>
      </w:r>
      <w:r w:rsidRPr="004644A2">
        <w:rPr>
          <w:rFonts w:eastAsia="Times New Roman" w:cs="Times New Roman"/>
        </w:rPr>
        <w:tab/>
      </w:r>
      <w:proofErr w:type="gramStart"/>
      <w:r w:rsidRPr="004644A2">
        <w:rPr>
          <w:rFonts w:eastAsia="Times New Roman" w:cs="Times New Roman"/>
        </w:rPr>
        <w:t>  No</w:t>
      </w:r>
      <w:proofErr w:type="gramEnd"/>
    </w:p>
    <w:p w14:paraId="4DCA401B" w14:textId="77777777" w:rsidR="006F5AF7" w:rsidRPr="006F5AF7" w:rsidRDefault="006F5AF7" w:rsidP="004644A2">
      <w:pPr>
        <w:ind w:left="450"/>
        <w:rPr>
          <w:rFonts w:eastAsia="Times New Roman" w:cs="Times New Roman"/>
        </w:rPr>
      </w:pPr>
    </w:p>
    <w:p w14:paraId="3253427E" w14:textId="58C90A16" w:rsidR="006F5AF7" w:rsidRPr="004644A2" w:rsidRDefault="006F5AF7" w:rsidP="004644A2">
      <w:pPr>
        <w:ind w:left="360" w:firstLine="90"/>
        <w:rPr>
          <w:rFonts w:cs="Times New Roman"/>
        </w:rPr>
      </w:pPr>
      <w:r w:rsidRPr="004644A2">
        <w:rPr>
          <w:rFonts w:cs="Times New Roman"/>
        </w:rPr>
        <w:t xml:space="preserve">If yes, identify </w:t>
      </w:r>
      <w:r w:rsidR="00251553" w:rsidRPr="004644A2">
        <w:rPr>
          <w:rFonts w:cs="Times New Roman"/>
        </w:rPr>
        <w:t xml:space="preserve">the </w:t>
      </w:r>
      <w:r w:rsidRPr="004644A2">
        <w:rPr>
          <w:rFonts w:cs="Times New Roman"/>
        </w:rPr>
        <w:t xml:space="preserve">number of instruments, manufacture, and </w:t>
      </w:r>
      <w:proofErr w:type="gramStart"/>
      <w:r w:rsidRPr="004644A2">
        <w:rPr>
          <w:rFonts w:cs="Times New Roman"/>
        </w:rPr>
        <w:t>model</w:t>
      </w:r>
      <w:proofErr w:type="gramEnd"/>
    </w:p>
    <w:tbl>
      <w:tblPr>
        <w:tblStyle w:val="TableGrid"/>
        <w:tblW w:w="0" w:type="auto"/>
        <w:tblInd w:w="450" w:type="dxa"/>
        <w:tblLook w:val="04A0" w:firstRow="1" w:lastRow="0" w:firstColumn="1" w:lastColumn="0" w:noHBand="0" w:noVBand="1"/>
      </w:tblPr>
      <w:tblGrid>
        <w:gridCol w:w="1360"/>
        <w:gridCol w:w="4294"/>
        <w:gridCol w:w="3246"/>
      </w:tblGrid>
      <w:tr w:rsidR="006F5AF7" w:rsidRPr="006742B2" w14:paraId="01CFD8EC" w14:textId="77777777" w:rsidTr="00A26D10">
        <w:tc>
          <w:tcPr>
            <w:tcW w:w="1368" w:type="dxa"/>
          </w:tcPr>
          <w:p w14:paraId="3F2AA162" w14:textId="77777777" w:rsidR="006F5AF7" w:rsidRPr="004644A2" w:rsidRDefault="006F5AF7" w:rsidP="004644A2">
            <w:pPr>
              <w:ind w:left="450"/>
              <w:rPr>
                <w:rFonts w:cs="Times New Roman"/>
                <w:b/>
                <w:szCs w:val="24"/>
              </w:rPr>
            </w:pPr>
            <w:r w:rsidRPr="004644A2">
              <w:rPr>
                <w:rFonts w:cs="Times New Roman"/>
                <w:b/>
                <w:szCs w:val="24"/>
              </w:rPr>
              <w:t># of Units</w:t>
            </w:r>
          </w:p>
        </w:tc>
        <w:tc>
          <w:tcPr>
            <w:tcW w:w="4410" w:type="dxa"/>
          </w:tcPr>
          <w:p w14:paraId="617DFCA0" w14:textId="77777777" w:rsidR="006F5AF7" w:rsidRPr="004644A2" w:rsidRDefault="006F5AF7" w:rsidP="004644A2">
            <w:pPr>
              <w:ind w:left="450"/>
              <w:rPr>
                <w:rFonts w:cs="Times New Roman"/>
                <w:b/>
                <w:szCs w:val="24"/>
              </w:rPr>
            </w:pPr>
            <w:r w:rsidRPr="004644A2">
              <w:rPr>
                <w:rFonts w:cs="Times New Roman"/>
                <w:b/>
                <w:szCs w:val="24"/>
              </w:rPr>
              <w:t>Manufacturer</w:t>
            </w:r>
          </w:p>
        </w:tc>
        <w:tc>
          <w:tcPr>
            <w:tcW w:w="3348" w:type="dxa"/>
          </w:tcPr>
          <w:p w14:paraId="39515FAA" w14:textId="77777777" w:rsidR="006F5AF7" w:rsidRPr="004644A2" w:rsidRDefault="006F5AF7" w:rsidP="004644A2">
            <w:pPr>
              <w:ind w:left="450"/>
              <w:rPr>
                <w:rFonts w:cs="Times New Roman"/>
                <w:b/>
                <w:szCs w:val="24"/>
              </w:rPr>
            </w:pPr>
            <w:r w:rsidRPr="004644A2">
              <w:rPr>
                <w:rFonts w:cs="Times New Roman"/>
                <w:b/>
                <w:szCs w:val="24"/>
              </w:rPr>
              <w:t>Model</w:t>
            </w:r>
          </w:p>
        </w:tc>
      </w:tr>
      <w:tr w:rsidR="006F5AF7" w:rsidRPr="006742B2" w14:paraId="02E69D59" w14:textId="77777777" w:rsidTr="00A26D10">
        <w:tc>
          <w:tcPr>
            <w:tcW w:w="1368" w:type="dxa"/>
          </w:tcPr>
          <w:p w14:paraId="1DC1993F" w14:textId="77777777" w:rsidR="006F5AF7" w:rsidRPr="004644A2" w:rsidRDefault="006F5AF7" w:rsidP="004644A2">
            <w:pPr>
              <w:ind w:left="450"/>
              <w:jc w:val="center"/>
              <w:rPr>
                <w:rFonts w:cs="Times New Roman"/>
                <w:szCs w:val="24"/>
              </w:rPr>
            </w:pPr>
          </w:p>
        </w:tc>
        <w:tc>
          <w:tcPr>
            <w:tcW w:w="4410" w:type="dxa"/>
          </w:tcPr>
          <w:p w14:paraId="2720D29E" w14:textId="77777777" w:rsidR="006F5AF7" w:rsidRPr="004644A2" w:rsidRDefault="006F5AF7" w:rsidP="004644A2">
            <w:pPr>
              <w:ind w:left="450"/>
              <w:rPr>
                <w:rFonts w:cs="Times New Roman"/>
                <w:szCs w:val="24"/>
              </w:rPr>
            </w:pPr>
          </w:p>
        </w:tc>
        <w:tc>
          <w:tcPr>
            <w:tcW w:w="3348" w:type="dxa"/>
          </w:tcPr>
          <w:p w14:paraId="313CC1E1" w14:textId="77777777" w:rsidR="006F5AF7" w:rsidRPr="004644A2" w:rsidRDefault="006F5AF7" w:rsidP="004644A2">
            <w:pPr>
              <w:ind w:left="450"/>
              <w:rPr>
                <w:rFonts w:cs="Times New Roman"/>
                <w:szCs w:val="24"/>
              </w:rPr>
            </w:pPr>
          </w:p>
        </w:tc>
      </w:tr>
      <w:tr w:rsidR="006F5AF7" w:rsidRPr="006742B2" w14:paraId="5A575B07" w14:textId="77777777" w:rsidTr="00A26D10">
        <w:tc>
          <w:tcPr>
            <w:tcW w:w="1368" w:type="dxa"/>
          </w:tcPr>
          <w:p w14:paraId="642F132E" w14:textId="77777777" w:rsidR="006F5AF7" w:rsidRPr="004644A2" w:rsidRDefault="006F5AF7" w:rsidP="004644A2">
            <w:pPr>
              <w:ind w:left="450"/>
              <w:jc w:val="center"/>
              <w:rPr>
                <w:rFonts w:cs="Times New Roman"/>
                <w:szCs w:val="24"/>
              </w:rPr>
            </w:pPr>
          </w:p>
        </w:tc>
        <w:tc>
          <w:tcPr>
            <w:tcW w:w="4410" w:type="dxa"/>
          </w:tcPr>
          <w:p w14:paraId="7CFFC039" w14:textId="77777777" w:rsidR="006F5AF7" w:rsidRPr="004644A2" w:rsidRDefault="006F5AF7" w:rsidP="004644A2">
            <w:pPr>
              <w:ind w:left="450"/>
              <w:rPr>
                <w:rFonts w:cs="Times New Roman"/>
                <w:szCs w:val="24"/>
              </w:rPr>
            </w:pPr>
          </w:p>
        </w:tc>
        <w:tc>
          <w:tcPr>
            <w:tcW w:w="3348" w:type="dxa"/>
          </w:tcPr>
          <w:p w14:paraId="7A7E4CDB" w14:textId="77777777" w:rsidR="006F5AF7" w:rsidRPr="004644A2" w:rsidRDefault="006F5AF7" w:rsidP="004644A2">
            <w:pPr>
              <w:ind w:left="450"/>
              <w:rPr>
                <w:rFonts w:cs="Times New Roman"/>
                <w:szCs w:val="24"/>
              </w:rPr>
            </w:pPr>
          </w:p>
        </w:tc>
      </w:tr>
      <w:tr w:rsidR="006F5AF7" w:rsidRPr="006742B2" w14:paraId="7AF85DD9" w14:textId="77777777" w:rsidTr="00A26D10">
        <w:tc>
          <w:tcPr>
            <w:tcW w:w="1368" w:type="dxa"/>
          </w:tcPr>
          <w:p w14:paraId="644C03EB" w14:textId="77777777" w:rsidR="006F5AF7" w:rsidRPr="004644A2" w:rsidRDefault="006F5AF7" w:rsidP="004644A2">
            <w:pPr>
              <w:ind w:left="450"/>
              <w:jc w:val="center"/>
              <w:rPr>
                <w:rFonts w:cs="Times New Roman"/>
                <w:szCs w:val="24"/>
              </w:rPr>
            </w:pPr>
          </w:p>
        </w:tc>
        <w:tc>
          <w:tcPr>
            <w:tcW w:w="4410" w:type="dxa"/>
          </w:tcPr>
          <w:p w14:paraId="533F292F" w14:textId="77777777" w:rsidR="006F5AF7" w:rsidRPr="004644A2" w:rsidRDefault="006F5AF7" w:rsidP="004644A2">
            <w:pPr>
              <w:ind w:left="450"/>
              <w:rPr>
                <w:rFonts w:cs="Times New Roman"/>
                <w:szCs w:val="24"/>
              </w:rPr>
            </w:pPr>
          </w:p>
        </w:tc>
        <w:tc>
          <w:tcPr>
            <w:tcW w:w="3348" w:type="dxa"/>
          </w:tcPr>
          <w:p w14:paraId="391BCF9C" w14:textId="77777777" w:rsidR="006F5AF7" w:rsidRPr="004644A2" w:rsidRDefault="006F5AF7" w:rsidP="004644A2">
            <w:pPr>
              <w:ind w:left="450"/>
              <w:rPr>
                <w:rFonts w:cs="Times New Roman"/>
                <w:szCs w:val="24"/>
              </w:rPr>
            </w:pPr>
          </w:p>
        </w:tc>
      </w:tr>
      <w:tr w:rsidR="006F5AF7" w:rsidRPr="006742B2" w14:paraId="380C016B" w14:textId="77777777" w:rsidTr="00A26D10">
        <w:tc>
          <w:tcPr>
            <w:tcW w:w="1368" w:type="dxa"/>
          </w:tcPr>
          <w:p w14:paraId="2535474B" w14:textId="77777777" w:rsidR="006F5AF7" w:rsidRPr="004644A2" w:rsidRDefault="006F5AF7" w:rsidP="004644A2">
            <w:pPr>
              <w:ind w:left="450"/>
              <w:jc w:val="center"/>
              <w:rPr>
                <w:rFonts w:cs="Times New Roman"/>
                <w:szCs w:val="24"/>
              </w:rPr>
            </w:pPr>
          </w:p>
        </w:tc>
        <w:tc>
          <w:tcPr>
            <w:tcW w:w="4410" w:type="dxa"/>
          </w:tcPr>
          <w:p w14:paraId="07FCCCA9" w14:textId="77777777" w:rsidR="006F5AF7" w:rsidRPr="004644A2" w:rsidRDefault="006F5AF7" w:rsidP="004644A2">
            <w:pPr>
              <w:ind w:left="450"/>
              <w:rPr>
                <w:rFonts w:cs="Times New Roman"/>
                <w:szCs w:val="24"/>
              </w:rPr>
            </w:pPr>
          </w:p>
        </w:tc>
        <w:tc>
          <w:tcPr>
            <w:tcW w:w="3348" w:type="dxa"/>
          </w:tcPr>
          <w:p w14:paraId="08441CA8" w14:textId="77777777" w:rsidR="006F5AF7" w:rsidRPr="004644A2" w:rsidRDefault="006F5AF7" w:rsidP="004644A2">
            <w:pPr>
              <w:ind w:left="450"/>
              <w:rPr>
                <w:rFonts w:cs="Times New Roman"/>
                <w:szCs w:val="24"/>
              </w:rPr>
            </w:pPr>
          </w:p>
        </w:tc>
      </w:tr>
    </w:tbl>
    <w:p w14:paraId="3F9F3C0A" w14:textId="77777777" w:rsidR="006F5AF7" w:rsidRPr="006742B2" w:rsidRDefault="006F5AF7" w:rsidP="004644A2">
      <w:pPr>
        <w:ind w:left="450"/>
        <w:rPr>
          <w:rFonts w:cs="Times New Roman"/>
        </w:rPr>
      </w:pPr>
    </w:p>
    <w:p w14:paraId="1DF4AEF6" w14:textId="77777777" w:rsidR="006C5ED5" w:rsidRDefault="006C5ED5" w:rsidP="004644A2">
      <w:pPr>
        <w:pStyle w:val="ListParagraph"/>
        <w:numPr>
          <w:ilvl w:val="0"/>
          <w:numId w:val="44"/>
        </w:numPr>
        <w:ind w:left="450"/>
        <w:rPr>
          <w:rFonts w:cs="Times New Roman"/>
        </w:rPr>
        <w:sectPr w:rsidR="006C5ED5" w:rsidSect="006023F3">
          <w:pgSz w:w="12240" w:h="15840"/>
          <w:pgMar w:top="1440" w:right="1440" w:bottom="1440" w:left="1440" w:header="720" w:footer="720" w:gutter="0"/>
          <w:cols w:space="720"/>
          <w:docGrid w:linePitch="360"/>
        </w:sectPr>
      </w:pPr>
    </w:p>
    <w:p w14:paraId="5ACF2120" w14:textId="288B0616" w:rsidR="006F5AF7" w:rsidRPr="00417D86" w:rsidRDefault="006F5AF7" w:rsidP="004644A2">
      <w:pPr>
        <w:pStyle w:val="ListParagraph"/>
        <w:numPr>
          <w:ilvl w:val="0"/>
          <w:numId w:val="44"/>
        </w:numPr>
        <w:ind w:left="450"/>
        <w:rPr>
          <w:rFonts w:cs="Times New Roman"/>
        </w:rPr>
      </w:pPr>
      <w:r w:rsidRPr="00417D86">
        <w:rPr>
          <w:rFonts w:cs="Times New Roman"/>
        </w:rPr>
        <w:lastRenderedPageBreak/>
        <w:t>Is the monitoring equipment calibration current?</w:t>
      </w:r>
    </w:p>
    <w:p w14:paraId="1844A394" w14:textId="3548F778" w:rsidR="006F5AF7" w:rsidRDefault="006F5AF7" w:rsidP="004644A2">
      <w:pPr>
        <w:ind w:left="360" w:firstLine="90"/>
        <w:rPr>
          <w:rFonts w:eastAsia="Times New Roman" w:cs="Times New Roman"/>
        </w:rPr>
      </w:pPr>
      <w:r w:rsidRPr="004644A2">
        <w:rPr>
          <w:rFonts w:eastAsia="Times New Roman" w:cs="Times New Roman"/>
        </w:rPr>
        <w:t> Yes</w:t>
      </w:r>
      <w:r w:rsidRPr="004644A2">
        <w:rPr>
          <w:rFonts w:eastAsia="Times New Roman" w:cs="Times New Roman"/>
        </w:rPr>
        <w:tab/>
      </w:r>
      <w:proofErr w:type="gramStart"/>
      <w:r w:rsidRPr="004644A2">
        <w:rPr>
          <w:rFonts w:eastAsia="Times New Roman" w:cs="Times New Roman"/>
        </w:rPr>
        <w:t>  No</w:t>
      </w:r>
      <w:proofErr w:type="gramEnd"/>
    </w:p>
    <w:p w14:paraId="623CA621" w14:textId="77777777" w:rsidR="004644A2" w:rsidRPr="004644A2" w:rsidRDefault="004644A2" w:rsidP="004644A2">
      <w:pPr>
        <w:ind w:left="360" w:firstLine="90"/>
        <w:rPr>
          <w:rFonts w:eastAsia="Times New Roman" w:cs="Times New Roman"/>
        </w:rPr>
      </w:pPr>
    </w:p>
    <w:p w14:paraId="67765038" w14:textId="2C3C4A45" w:rsidR="006F5AF7" w:rsidRPr="00417D86" w:rsidRDefault="006F5AF7" w:rsidP="004644A2">
      <w:pPr>
        <w:pStyle w:val="ListParagraph"/>
        <w:numPr>
          <w:ilvl w:val="0"/>
          <w:numId w:val="44"/>
        </w:numPr>
        <w:ind w:left="450"/>
        <w:rPr>
          <w:rFonts w:cs="Times New Roman"/>
        </w:rPr>
      </w:pPr>
      <w:r w:rsidRPr="00417D86">
        <w:rPr>
          <w:rFonts w:cs="Times New Roman"/>
        </w:rPr>
        <w:t>Is there a program in place to routinely test and maintain monitoring equipment calibration?</w:t>
      </w:r>
    </w:p>
    <w:p w14:paraId="30AFB20D" w14:textId="77777777" w:rsidR="004644A2" w:rsidRDefault="006F5AF7" w:rsidP="004644A2">
      <w:pPr>
        <w:ind w:left="360" w:firstLine="90"/>
        <w:rPr>
          <w:rFonts w:eastAsia="Times New Roman" w:cs="Times New Roman"/>
        </w:rPr>
      </w:pPr>
      <w:r w:rsidRPr="004644A2">
        <w:rPr>
          <w:rFonts w:eastAsia="Times New Roman" w:cs="Times New Roman"/>
        </w:rPr>
        <w:t> Yes</w:t>
      </w:r>
      <w:r w:rsidRPr="004644A2">
        <w:rPr>
          <w:rFonts w:eastAsia="Times New Roman" w:cs="Times New Roman"/>
        </w:rPr>
        <w:tab/>
      </w:r>
      <w:proofErr w:type="gramStart"/>
      <w:r w:rsidRPr="004644A2">
        <w:rPr>
          <w:rFonts w:eastAsia="Times New Roman" w:cs="Times New Roman"/>
        </w:rPr>
        <w:t>  No</w:t>
      </w:r>
      <w:proofErr w:type="gramEnd"/>
    </w:p>
    <w:p w14:paraId="5034BBBD" w14:textId="77777777" w:rsidR="004644A2" w:rsidRDefault="004644A2" w:rsidP="004644A2">
      <w:pPr>
        <w:ind w:left="360" w:firstLine="90"/>
        <w:rPr>
          <w:rFonts w:eastAsia="Times New Roman" w:cs="Times New Roman"/>
        </w:rPr>
      </w:pPr>
    </w:p>
    <w:p w14:paraId="5EB4CA14" w14:textId="030D4F81" w:rsidR="006F5AF7" w:rsidRPr="004644A2" w:rsidRDefault="006F5AF7" w:rsidP="004644A2">
      <w:pPr>
        <w:pStyle w:val="ListParagraph"/>
        <w:numPr>
          <w:ilvl w:val="0"/>
          <w:numId w:val="44"/>
        </w:numPr>
        <w:ind w:left="450"/>
        <w:rPr>
          <w:rFonts w:eastAsia="Times New Roman" w:cs="Times New Roman"/>
        </w:rPr>
      </w:pPr>
      <w:r w:rsidRPr="004644A2">
        <w:rPr>
          <w:rFonts w:cs="Times New Roman"/>
        </w:rPr>
        <w:t xml:space="preserve">Does the radiological </w:t>
      </w:r>
      <w:r w:rsidR="00417D86" w:rsidRPr="004644A2">
        <w:rPr>
          <w:rFonts w:cs="Times New Roman"/>
        </w:rPr>
        <w:t>survey/</w:t>
      </w:r>
      <w:r w:rsidRPr="004644A2">
        <w:rPr>
          <w:rFonts w:cs="Times New Roman"/>
        </w:rPr>
        <w:t>monitoring equipment include:</w:t>
      </w:r>
    </w:p>
    <w:p w14:paraId="58B95973" w14:textId="6A1EA25C" w:rsidR="006F5AF7" w:rsidRPr="004644A2" w:rsidRDefault="006F5AF7" w:rsidP="004644A2">
      <w:pPr>
        <w:ind w:left="360" w:firstLine="90"/>
        <w:rPr>
          <w:rFonts w:cs="Times New Roman"/>
        </w:rPr>
      </w:pPr>
      <w:proofErr w:type="gramStart"/>
      <w:r w:rsidRPr="004644A2">
        <w:rPr>
          <w:rFonts w:cs="Times New Roman"/>
        </w:rPr>
        <w:t>  Exposure</w:t>
      </w:r>
      <w:proofErr w:type="gramEnd"/>
      <w:r w:rsidRPr="004644A2">
        <w:rPr>
          <w:rFonts w:cs="Times New Roman"/>
        </w:rPr>
        <w:t xml:space="preserve">/Dose Rate (e.g., uR/hr, mR/hr, </w:t>
      </w:r>
      <w:r w:rsidR="00417D86" w:rsidRPr="004644A2">
        <w:rPr>
          <w:rFonts w:cs="Times New Roman"/>
        </w:rPr>
        <w:t>R</w:t>
      </w:r>
      <w:r w:rsidRPr="004644A2">
        <w:rPr>
          <w:rFonts w:cs="Times New Roman"/>
        </w:rPr>
        <w:t>/hr)</w:t>
      </w:r>
    </w:p>
    <w:p w14:paraId="59A9781A" w14:textId="4ED0513E" w:rsidR="006F5AF7" w:rsidRPr="004644A2" w:rsidRDefault="006F5AF7" w:rsidP="004644A2">
      <w:pPr>
        <w:ind w:left="360" w:firstLine="90"/>
        <w:rPr>
          <w:rFonts w:cs="Times New Roman"/>
        </w:rPr>
      </w:pPr>
      <w:proofErr w:type="gramStart"/>
      <w:r w:rsidRPr="004644A2">
        <w:rPr>
          <w:rFonts w:cs="Times New Roman"/>
        </w:rPr>
        <w:t>  Contamination</w:t>
      </w:r>
      <w:proofErr w:type="gramEnd"/>
      <w:r w:rsidRPr="004644A2">
        <w:rPr>
          <w:rFonts w:cs="Times New Roman"/>
        </w:rPr>
        <w:t xml:space="preserve"> Rate (e.g., cpm)</w:t>
      </w:r>
    </w:p>
    <w:p w14:paraId="557169CA" w14:textId="6F6E2D7F" w:rsidR="006F5AF7" w:rsidRDefault="006F5AF7" w:rsidP="004644A2">
      <w:pPr>
        <w:ind w:left="360" w:firstLine="90"/>
        <w:rPr>
          <w:rFonts w:cs="Times New Roman"/>
        </w:rPr>
      </w:pPr>
      <w:proofErr w:type="gramStart"/>
      <w:r w:rsidRPr="004644A2">
        <w:rPr>
          <w:rFonts w:cs="Times New Roman"/>
        </w:rPr>
        <w:t>  Personnel</w:t>
      </w:r>
      <w:proofErr w:type="gramEnd"/>
      <w:r w:rsidRPr="004644A2">
        <w:rPr>
          <w:rFonts w:cs="Times New Roman"/>
        </w:rPr>
        <w:t xml:space="preserve"> Dosimeters (e.g., uR, mR)</w:t>
      </w:r>
    </w:p>
    <w:p w14:paraId="60AC6341" w14:textId="58A34D7D" w:rsidR="00A62100" w:rsidRPr="00A62100" w:rsidRDefault="00A62100" w:rsidP="00A62100">
      <w:pPr>
        <w:ind w:left="360" w:firstLine="90"/>
        <w:rPr>
          <w:rFonts w:eastAsia="Times New Roman" w:cs="Times New Roman"/>
        </w:rPr>
      </w:pPr>
      <w:r w:rsidRPr="004644A2">
        <w:rPr>
          <w:rFonts w:eastAsia="Times New Roman" w:cs="Times New Roman"/>
        </w:rPr>
        <w:t> Yes</w:t>
      </w:r>
      <w:r w:rsidRPr="004644A2">
        <w:rPr>
          <w:rFonts w:eastAsia="Times New Roman" w:cs="Times New Roman"/>
        </w:rPr>
        <w:tab/>
      </w:r>
      <w:proofErr w:type="gramStart"/>
      <w:r w:rsidRPr="004644A2">
        <w:rPr>
          <w:rFonts w:eastAsia="Times New Roman" w:cs="Times New Roman"/>
        </w:rPr>
        <w:t>  No</w:t>
      </w:r>
      <w:proofErr w:type="gramEnd"/>
    </w:p>
    <w:p w14:paraId="7AF45D3F" w14:textId="77777777" w:rsidR="006F5AF7" w:rsidRPr="006742B2" w:rsidRDefault="006F5AF7" w:rsidP="004644A2">
      <w:pPr>
        <w:ind w:left="450" w:hanging="450"/>
        <w:rPr>
          <w:rFonts w:cs="Times New Roman"/>
        </w:rPr>
      </w:pPr>
    </w:p>
    <w:p w14:paraId="0BAA2530" w14:textId="6640A38D" w:rsidR="006F5AF7" w:rsidRPr="00417D86" w:rsidRDefault="006F5AF7" w:rsidP="004644A2">
      <w:pPr>
        <w:pStyle w:val="ListParagraph"/>
        <w:numPr>
          <w:ilvl w:val="0"/>
          <w:numId w:val="44"/>
        </w:numPr>
        <w:ind w:left="450"/>
        <w:rPr>
          <w:rFonts w:cs="Times New Roman"/>
        </w:rPr>
      </w:pPr>
      <w:r w:rsidRPr="00417D86">
        <w:rPr>
          <w:rFonts w:cs="Times New Roman"/>
        </w:rPr>
        <w:t>Ha</w:t>
      </w:r>
      <w:r w:rsidR="00787690">
        <w:rPr>
          <w:rFonts w:cs="Times New Roman"/>
        </w:rPr>
        <w:t>ve workers</w:t>
      </w:r>
      <w:r w:rsidRPr="00417D86">
        <w:rPr>
          <w:rFonts w:cs="Times New Roman"/>
        </w:rPr>
        <w:t xml:space="preserve"> been trained </w:t>
      </w:r>
      <w:proofErr w:type="gramStart"/>
      <w:r w:rsidRPr="00417D86">
        <w:rPr>
          <w:rFonts w:cs="Times New Roman"/>
        </w:rPr>
        <w:t>on</w:t>
      </w:r>
      <w:proofErr w:type="gramEnd"/>
      <w:r w:rsidRPr="00417D86">
        <w:rPr>
          <w:rFonts w:cs="Times New Roman"/>
        </w:rPr>
        <w:t xml:space="preserve"> the use of each type of radiological survey instrument, and is a program in place to maintain/demonstrate proficiency?</w:t>
      </w:r>
    </w:p>
    <w:p w14:paraId="2AADB984" w14:textId="0CA02AE1" w:rsidR="00321A12" w:rsidRPr="004B4084" w:rsidRDefault="006F5AF7" w:rsidP="004644A2">
      <w:pPr>
        <w:ind w:left="360" w:firstLine="90"/>
        <w:rPr>
          <w:rFonts w:eastAsia="Times New Roman" w:cs="Times New Roman"/>
        </w:rPr>
      </w:pPr>
      <w:r w:rsidRPr="004644A2">
        <w:rPr>
          <w:rFonts w:eastAsia="Times New Roman" w:cs="Times New Roman"/>
        </w:rPr>
        <w:t> Yes</w:t>
      </w:r>
      <w:r w:rsidRPr="004644A2">
        <w:rPr>
          <w:rFonts w:eastAsia="Times New Roman" w:cs="Times New Roman"/>
        </w:rPr>
        <w:tab/>
      </w:r>
      <w:proofErr w:type="gramStart"/>
      <w:r w:rsidRPr="004644A2">
        <w:rPr>
          <w:rFonts w:eastAsia="Times New Roman" w:cs="Times New Roman"/>
        </w:rPr>
        <w:t>  No</w:t>
      </w:r>
      <w:proofErr w:type="gramEnd"/>
    </w:p>
    <w:p w14:paraId="56399206" w14:textId="77777777" w:rsidR="004644A2" w:rsidRDefault="004644A2" w:rsidP="008A65E0">
      <w:pPr>
        <w:ind w:left="450" w:hanging="450"/>
        <w:rPr>
          <w:b/>
          <w:color w:val="1F497D" w:themeColor="text2"/>
          <w:sz w:val="28"/>
          <w:u w:val="single"/>
        </w:rPr>
        <w:sectPr w:rsidR="004644A2" w:rsidSect="006023F3">
          <w:pgSz w:w="12240" w:h="15840"/>
          <w:pgMar w:top="1440" w:right="1440" w:bottom="1440" w:left="1440" w:header="720" w:footer="720" w:gutter="0"/>
          <w:cols w:space="720"/>
          <w:docGrid w:linePitch="360"/>
        </w:sectPr>
      </w:pPr>
    </w:p>
    <w:p w14:paraId="70B6408D" w14:textId="74ECD8A9" w:rsidR="008A65E0" w:rsidRPr="00AC284B" w:rsidRDefault="008A65E0" w:rsidP="006C5ED5">
      <w:pPr>
        <w:pStyle w:val="ListParagraph"/>
        <w:numPr>
          <w:ilvl w:val="0"/>
          <w:numId w:val="49"/>
        </w:numPr>
        <w:rPr>
          <w:b/>
          <w:color w:val="1F497D" w:themeColor="text2"/>
        </w:rPr>
      </w:pPr>
      <w:r w:rsidRPr="00AC284B">
        <w:rPr>
          <w:b/>
          <w:color w:val="1F497D" w:themeColor="text2"/>
          <w:sz w:val="28"/>
        </w:rPr>
        <w:lastRenderedPageBreak/>
        <w:t>TRAINING EVALUATION CHECKLIST</w:t>
      </w:r>
    </w:p>
    <w:p w14:paraId="1AD74D32" w14:textId="77777777" w:rsidR="002B7FD6" w:rsidRDefault="002B7FD6" w:rsidP="002B7FD6">
      <w:r>
        <w:t>When conducting this section of the assessment, consider the training of all response elements. This section will assist the assessment authority in identifying topics that are not being provided in existing training programs. Upon completion of this section, the assessment authority will be able to identify training areas in need of improvement. The authority can then provide recommendations on which DOE-developed training materials can be used to augment existing training.</w:t>
      </w:r>
    </w:p>
    <w:p w14:paraId="50B94743" w14:textId="77777777" w:rsidR="002B7FD6" w:rsidRDefault="002B7FD6" w:rsidP="002B7FD6"/>
    <w:p w14:paraId="6EEFB5D8" w14:textId="60043691" w:rsidR="002B7FD6" w:rsidRPr="006C5ED5" w:rsidRDefault="00407403" w:rsidP="006C5ED5">
      <w:pPr>
        <w:pStyle w:val="ListParagraph"/>
        <w:numPr>
          <w:ilvl w:val="1"/>
          <w:numId w:val="49"/>
        </w:numPr>
        <w:tabs>
          <w:tab w:val="left" w:pos="450"/>
        </w:tabs>
        <w:rPr>
          <w:b/>
          <w:color w:val="1F497D" w:themeColor="text2"/>
        </w:rPr>
      </w:pPr>
      <w:r w:rsidRPr="006C5ED5">
        <w:rPr>
          <w:b/>
          <w:color w:val="1F497D" w:themeColor="text2"/>
        </w:rPr>
        <w:t>A</w:t>
      </w:r>
      <w:r w:rsidR="002B7FD6" w:rsidRPr="006C5ED5">
        <w:rPr>
          <w:b/>
          <w:color w:val="1F497D" w:themeColor="text2"/>
        </w:rPr>
        <w:t>WARENESS AND OPERATIONS LEVEL RADIOLOGICAL TRAINING</w:t>
      </w:r>
    </w:p>
    <w:p w14:paraId="7D201DDF" w14:textId="1E298667" w:rsidR="002B7FD6" w:rsidRDefault="002B7FD6" w:rsidP="002B7FD6">
      <w:r>
        <w:t xml:space="preserve">The checklist below corresponds with the objectives outlined in the DOE's Modular Emergency Response Radiological Transportation Training (MERRTT) program. MERRTT meets </w:t>
      </w:r>
      <w:r w:rsidR="006962DC">
        <w:t xml:space="preserve">most of </w:t>
      </w:r>
      <w:r>
        <w:t>the radiological-specific competencies of the National Fire Protection Association's (NFPA) standard NFPA 47</w:t>
      </w:r>
      <w:r w:rsidR="00AB0E9D">
        <w:t>0</w:t>
      </w:r>
      <w:r>
        <w:t xml:space="preserve"> for awareness</w:t>
      </w:r>
      <w:r w:rsidR="00AB0E9D">
        <w:t xml:space="preserve">, </w:t>
      </w:r>
      <w:r>
        <w:t>operations</w:t>
      </w:r>
      <w:r w:rsidR="00AB0E9D">
        <w:t>, technician</w:t>
      </w:r>
      <w:r w:rsidR="004644A2">
        <w:t>,</w:t>
      </w:r>
      <w:r w:rsidR="00AB0E9D">
        <w:t xml:space="preserve"> and specialist</w:t>
      </w:r>
      <w:r>
        <w:t xml:space="preserve"> level trained responders.</w:t>
      </w:r>
    </w:p>
    <w:p w14:paraId="5426DE56" w14:textId="77777777" w:rsidR="002B7FD6" w:rsidRDefault="002B7FD6" w:rsidP="002B7FD6"/>
    <w:p w14:paraId="2A71FEDB" w14:textId="6A7ED11F" w:rsidR="002B7FD6" w:rsidRPr="00BB22C3" w:rsidRDefault="002B7FD6" w:rsidP="004644A2">
      <w:r w:rsidRPr="00BB22C3">
        <w:t>When conducting this section of the assessment, consider the training of all response elements (see key below). This section will assist in identifying topics that are not covered in existing training programs. To complete this section, review each topic listed to that which is currently covered in your radiological or hazardous materials response training.</w:t>
      </w:r>
    </w:p>
    <w:p w14:paraId="724AE781" w14:textId="77777777" w:rsidR="002B7FD6" w:rsidRPr="00BB22C3" w:rsidRDefault="002B7FD6" w:rsidP="002B7FD6">
      <w:pPr>
        <w:pStyle w:val="ListParagraph"/>
        <w:numPr>
          <w:ilvl w:val="0"/>
          <w:numId w:val="5"/>
        </w:numPr>
      </w:pPr>
      <w:r w:rsidRPr="00BB22C3">
        <w:t xml:space="preserve">If you feel your response personnel are adequately trained on the specific topic and prepared to respond to a radiological incident, mark ‘Yes’ under the appropriate discipline. </w:t>
      </w:r>
    </w:p>
    <w:p w14:paraId="3EA038CC" w14:textId="77777777" w:rsidR="008F1051" w:rsidRDefault="008F1051" w:rsidP="008F1051">
      <w:pPr>
        <w:pStyle w:val="ListParagraph"/>
        <w:numPr>
          <w:ilvl w:val="0"/>
          <w:numId w:val="5"/>
        </w:numPr>
      </w:pPr>
      <w:r w:rsidRPr="00BB22C3">
        <w:t>If the topic is not relevant to a particular agency or response function, mark ‘N/A’ (not applicable) under the appropriate discipline.</w:t>
      </w:r>
    </w:p>
    <w:p w14:paraId="23AFCA8B" w14:textId="77777777" w:rsidR="002B7FD6" w:rsidRPr="00BB22C3" w:rsidRDefault="002B7FD6" w:rsidP="002B7FD6">
      <w:pPr>
        <w:pStyle w:val="ListParagraph"/>
        <w:numPr>
          <w:ilvl w:val="0"/>
          <w:numId w:val="5"/>
        </w:numPr>
      </w:pPr>
      <w:r w:rsidRPr="00BB22C3">
        <w:t xml:space="preserve">If you feel your response personnel are not adequately trained on the topic or prepared to respond to a radiological incident, mark ‘No’ under the appropriate discipline.  </w:t>
      </w:r>
    </w:p>
    <w:p w14:paraId="29FA0792" w14:textId="77777777" w:rsidR="008F1051" w:rsidRDefault="008F1051" w:rsidP="008F1051">
      <w:pPr>
        <w:tabs>
          <w:tab w:val="left" w:pos="450"/>
        </w:tabs>
      </w:pPr>
    </w:p>
    <w:p w14:paraId="7801340B" w14:textId="77777777" w:rsidR="008F1051" w:rsidRPr="00DF63C5" w:rsidRDefault="008F1051" w:rsidP="008F1051">
      <w:pPr>
        <w:tabs>
          <w:tab w:val="left" w:pos="450"/>
        </w:tabs>
      </w:pPr>
      <w:r>
        <w:t>After completing the Training Needs Assessment, if you feel additional training should be provided to your response personnel, see Appendix A for a list of available DOE radiological response training programs.</w:t>
      </w:r>
    </w:p>
    <w:p w14:paraId="61367930" w14:textId="77777777" w:rsidR="002B7FD6" w:rsidRDefault="002B7FD6" w:rsidP="002B7FD6">
      <w:r w:rsidRPr="00BB22C3">
        <w:t xml:space="preserve"> </w:t>
      </w:r>
    </w:p>
    <w:p w14:paraId="404BD0BD" w14:textId="77777777" w:rsidR="002B7FD6" w:rsidRDefault="002B7FD6" w:rsidP="002B7FD6">
      <w:pPr>
        <w:rPr>
          <w:b/>
        </w:rPr>
      </w:pPr>
      <w:r w:rsidRPr="00942230">
        <w:rPr>
          <w:b/>
        </w:rPr>
        <w:t>Response Elements Key:</w:t>
      </w:r>
    </w:p>
    <w:p w14:paraId="7814E88D" w14:textId="23513626" w:rsidR="0066515F" w:rsidRPr="00942230" w:rsidRDefault="0066515F" w:rsidP="002B7FD6">
      <w:pPr>
        <w:rPr>
          <w:b/>
        </w:rPr>
      </w:pPr>
      <w:r>
        <w:rPr>
          <w:b/>
        </w:rPr>
        <w:t>Local and/or County</w:t>
      </w:r>
    </w:p>
    <w:p w14:paraId="36B6C594" w14:textId="77777777" w:rsidR="002B7FD6" w:rsidRDefault="002B7FD6" w:rsidP="002B7FD6">
      <w:pPr>
        <w:pStyle w:val="ListParagraph"/>
        <w:numPr>
          <w:ilvl w:val="0"/>
          <w:numId w:val="6"/>
        </w:numPr>
      </w:pPr>
      <w:r>
        <w:t>EMA = Emergency Management Agency</w:t>
      </w:r>
    </w:p>
    <w:p w14:paraId="1CC67EC2" w14:textId="77777777" w:rsidR="002B7FD6" w:rsidRDefault="002B7FD6" w:rsidP="002B7FD6">
      <w:pPr>
        <w:pStyle w:val="ListParagraph"/>
        <w:numPr>
          <w:ilvl w:val="0"/>
          <w:numId w:val="6"/>
        </w:numPr>
      </w:pPr>
      <w:r>
        <w:t>HMT = Hazardous Materials Team</w:t>
      </w:r>
    </w:p>
    <w:p w14:paraId="05F9909A" w14:textId="77777777" w:rsidR="002B7FD6" w:rsidRDefault="002B7FD6" w:rsidP="002B7FD6">
      <w:pPr>
        <w:pStyle w:val="ListParagraph"/>
        <w:numPr>
          <w:ilvl w:val="0"/>
          <w:numId w:val="6"/>
        </w:numPr>
      </w:pPr>
      <w:r>
        <w:t>FD = Fire Department</w:t>
      </w:r>
    </w:p>
    <w:p w14:paraId="522D194B" w14:textId="77777777" w:rsidR="002B7FD6" w:rsidRDefault="002B7FD6" w:rsidP="002B7FD6">
      <w:pPr>
        <w:pStyle w:val="ListParagraph"/>
        <w:numPr>
          <w:ilvl w:val="0"/>
          <w:numId w:val="6"/>
        </w:numPr>
      </w:pPr>
      <w:r>
        <w:t>LE = Law Enforcement</w:t>
      </w:r>
    </w:p>
    <w:p w14:paraId="273038AD" w14:textId="77777777" w:rsidR="002B7FD6" w:rsidRDefault="002B7FD6" w:rsidP="002B7FD6">
      <w:pPr>
        <w:pStyle w:val="ListParagraph"/>
        <w:numPr>
          <w:ilvl w:val="0"/>
          <w:numId w:val="6"/>
        </w:numPr>
      </w:pPr>
      <w:r>
        <w:t>EMS = Emergency Medical Services</w:t>
      </w:r>
    </w:p>
    <w:p w14:paraId="5BD2E5C7" w14:textId="77777777" w:rsidR="009F0B31" w:rsidRDefault="009F0B31" w:rsidP="002B7FD6">
      <w:pPr>
        <w:pStyle w:val="ListParagraph"/>
        <w:numPr>
          <w:ilvl w:val="0"/>
          <w:numId w:val="6"/>
        </w:numPr>
      </w:pPr>
      <w:r>
        <w:t>DIS = Dispatch</w:t>
      </w:r>
    </w:p>
    <w:p w14:paraId="44C5EA2B" w14:textId="77777777" w:rsidR="009F0B31" w:rsidRDefault="009F0B31" w:rsidP="002B7FD6">
      <w:pPr>
        <w:pStyle w:val="ListParagraph"/>
        <w:numPr>
          <w:ilvl w:val="0"/>
          <w:numId w:val="6"/>
        </w:numPr>
      </w:pPr>
      <w:r>
        <w:t>HOS = Hospital</w:t>
      </w:r>
    </w:p>
    <w:p w14:paraId="348DF4BB" w14:textId="77777777" w:rsidR="0066515F" w:rsidRDefault="0066515F" w:rsidP="0066515F">
      <w:pPr>
        <w:pStyle w:val="ListParagraph"/>
        <w:numPr>
          <w:ilvl w:val="0"/>
          <w:numId w:val="6"/>
        </w:numPr>
      </w:pPr>
      <w:r>
        <w:t>PIO = Public Information Officers</w:t>
      </w:r>
    </w:p>
    <w:p w14:paraId="438A8B7C" w14:textId="7D970BE5" w:rsidR="0066515F" w:rsidRDefault="0066515F" w:rsidP="0066515F">
      <w:pPr>
        <w:pStyle w:val="ListParagraph"/>
        <w:numPr>
          <w:ilvl w:val="0"/>
          <w:numId w:val="6"/>
        </w:numPr>
      </w:pPr>
      <w:r w:rsidRPr="003E4F1C">
        <w:t>ME/C = Medical Examiner/ Coroner</w:t>
      </w:r>
    </w:p>
    <w:p w14:paraId="154D8304" w14:textId="77777777" w:rsidR="00251553" w:rsidRDefault="00251553" w:rsidP="004B4084">
      <w:pPr>
        <w:pStyle w:val="ListParagraph"/>
      </w:pPr>
    </w:p>
    <w:p w14:paraId="26B043F5" w14:textId="5BFC783F" w:rsidR="0066515F" w:rsidRPr="0066515F" w:rsidRDefault="0066515F" w:rsidP="0066515F">
      <w:pPr>
        <w:rPr>
          <w:b/>
          <w:bCs/>
        </w:rPr>
      </w:pPr>
      <w:r w:rsidRPr="0066515F">
        <w:rPr>
          <w:b/>
          <w:bCs/>
        </w:rPr>
        <w:t>State Agencies</w:t>
      </w:r>
    </w:p>
    <w:p w14:paraId="21E33121" w14:textId="2D2D5738" w:rsidR="0066515F" w:rsidRDefault="0066515F" w:rsidP="0066515F">
      <w:pPr>
        <w:pStyle w:val="ListParagraph"/>
        <w:numPr>
          <w:ilvl w:val="0"/>
          <w:numId w:val="6"/>
        </w:numPr>
      </w:pPr>
      <w:r>
        <w:t>SEM</w:t>
      </w:r>
      <w:r w:rsidR="0068068D">
        <w:t>/RA</w:t>
      </w:r>
      <w:r>
        <w:t xml:space="preserve"> = State Emergency Management</w:t>
      </w:r>
      <w:r w:rsidR="0068068D">
        <w:t xml:space="preserve"> and or Radiation Authority</w:t>
      </w:r>
    </w:p>
    <w:p w14:paraId="68FE3B62" w14:textId="3A4A72DA" w:rsidR="003E4F1C" w:rsidRDefault="0068068D" w:rsidP="0066515F">
      <w:pPr>
        <w:pStyle w:val="ListParagraph"/>
        <w:numPr>
          <w:ilvl w:val="0"/>
          <w:numId w:val="6"/>
        </w:numPr>
      </w:pPr>
      <w:r>
        <w:t>SRH</w:t>
      </w:r>
      <w:r w:rsidR="0066515F">
        <w:t>/EP</w:t>
      </w:r>
      <w:r w:rsidR="009F0B31">
        <w:t xml:space="preserve"> = Radiation Authority</w:t>
      </w:r>
      <w:r w:rsidR="0066515F">
        <w:t xml:space="preserve"> and/or Environmental Protection</w:t>
      </w:r>
    </w:p>
    <w:p w14:paraId="03AB3F8C" w14:textId="100C3B68" w:rsidR="00D966A4" w:rsidRPr="004644A2" w:rsidRDefault="003E4F1C" w:rsidP="00201047">
      <w:pPr>
        <w:pStyle w:val="ListParagraph"/>
        <w:numPr>
          <w:ilvl w:val="0"/>
          <w:numId w:val="6"/>
        </w:numPr>
        <w:rPr>
          <w:b/>
        </w:rPr>
      </w:pPr>
      <w:r>
        <w:t>DT = Department of Transportation</w:t>
      </w:r>
    </w:p>
    <w:p w14:paraId="0C9DCFBB" w14:textId="77777777" w:rsidR="00AB0E9D" w:rsidRDefault="00AB0E9D" w:rsidP="002B7FD6">
      <w:pPr>
        <w:rPr>
          <w:b/>
        </w:rPr>
        <w:sectPr w:rsidR="00AB0E9D" w:rsidSect="004644A2">
          <w:pgSz w:w="12240" w:h="15840"/>
          <w:pgMar w:top="1440" w:right="1440" w:bottom="1260" w:left="1440" w:header="720" w:footer="720" w:gutter="0"/>
          <w:cols w:space="720"/>
          <w:docGrid w:linePitch="360"/>
        </w:sectPr>
      </w:pPr>
    </w:p>
    <w:p w14:paraId="60AC4C28" w14:textId="77777777" w:rsidR="00AB0E9D" w:rsidRDefault="00AB0E9D" w:rsidP="002B7FD6">
      <w:pPr>
        <w:rPr>
          <w:b/>
        </w:rPr>
      </w:pPr>
    </w:p>
    <w:p w14:paraId="5BB1A09E" w14:textId="7FE200EE" w:rsidR="002B7FD6" w:rsidRPr="00307024" w:rsidRDefault="00DD151E" w:rsidP="002B7FD6">
      <w:pPr>
        <w:rPr>
          <w:b/>
        </w:rPr>
      </w:pPr>
      <w:r>
        <w:rPr>
          <w:b/>
        </w:rPr>
        <w:t xml:space="preserve">MODULE 1 - </w:t>
      </w:r>
      <w:r w:rsidR="002B7FD6" w:rsidRPr="00307024">
        <w:rPr>
          <w:b/>
        </w:rPr>
        <w:t>RADIOLOGICAL BASICS</w:t>
      </w:r>
    </w:p>
    <w:p w14:paraId="486BC788" w14:textId="77777777" w:rsidR="002B7FD6" w:rsidRDefault="002B7FD6" w:rsidP="002B7FD6">
      <w:r>
        <w:t xml:space="preserve">Response personnel should </w:t>
      </w:r>
      <w:proofErr w:type="gramStart"/>
      <w:r>
        <w:t>have an understanding of</w:t>
      </w:r>
      <w:proofErr w:type="gramEnd"/>
      <w:r>
        <w:t xml:space="preserve"> the basic structure of an atom and the fundamentals of radiation.</w:t>
      </w:r>
    </w:p>
    <w:tbl>
      <w:tblPr>
        <w:tblStyle w:val="TableGrid"/>
        <w:tblW w:w="13680" w:type="dxa"/>
        <w:jc w:val="center"/>
        <w:tblLayout w:type="fixed"/>
        <w:tblLook w:val="04A0" w:firstRow="1" w:lastRow="0" w:firstColumn="1" w:lastColumn="0" w:noHBand="0" w:noVBand="1"/>
      </w:tblPr>
      <w:tblGrid>
        <w:gridCol w:w="4015"/>
        <w:gridCol w:w="861"/>
        <w:gridCol w:w="861"/>
        <w:gridCol w:w="670"/>
        <w:gridCol w:w="670"/>
        <w:gridCol w:w="861"/>
        <w:gridCol w:w="766"/>
        <w:gridCol w:w="766"/>
        <w:gridCol w:w="723"/>
        <w:gridCol w:w="904"/>
        <w:gridCol w:w="861"/>
        <w:gridCol w:w="861"/>
        <w:gridCol w:w="861"/>
      </w:tblGrid>
      <w:tr w:rsidR="0066515F" w14:paraId="784149AA" w14:textId="7625F4A1" w:rsidTr="002B2518">
        <w:trPr>
          <w:jc w:val="center"/>
        </w:trPr>
        <w:tc>
          <w:tcPr>
            <w:tcW w:w="3775" w:type="dxa"/>
          </w:tcPr>
          <w:p w14:paraId="69D28917" w14:textId="77777777" w:rsidR="0039624E" w:rsidRDefault="0039624E" w:rsidP="00DA57CC">
            <w:pPr>
              <w:rPr>
                <w:b/>
              </w:rPr>
            </w:pPr>
            <w:r>
              <w:rPr>
                <w:b/>
              </w:rPr>
              <w:t>Can response personnel…</w:t>
            </w:r>
          </w:p>
          <w:p w14:paraId="4CE22BA5" w14:textId="77777777" w:rsidR="0039624E" w:rsidRPr="007A37F9" w:rsidRDefault="0039624E" w:rsidP="00DA57CC">
            <w:pPr>
              <w:rPr>
                <w:b/>
              </w:rPr>
            </w:pPr>
            <w:r>
              <w:rPr>
                <w:b/>
              </w:rPr>
              <w:t>(Yes, No, N/A)</w:t>
            </w:r>
          </w:p>
        </w:tc>
        <w:tc>
          <w:tcPr>
            <w:tcW w:w="810" w:type="dxa"/>
          </w:tcPr>
          <w:p w14:paraId="1BB12F30" w14:textId="77777777" w:rsidR="0039624E" w:rsidRPr="007A37F9" w:rsidRDefault="0039624E" w:rsidP="0066515F">
            <w:pPr>
              <w:jc w:val="center"/>
              <w:rPr>
                <w:b/>
              </w:rPr>
            </w:pPr>
            <w:r w:rsidRPr="007A37F9">
              <w:rPr>
                <w:b/>
              </w:rPr>
              <w:t>EMA</w:t>
            </w:r>
          </w:p>
        </w:tc>
        <w:tc>
          <w:tcPr>
            <w:tcW w:w="810" w:type="dxa"/>
          </w:tcPr>
          <w:p w14:paraId="776BFA88" w14:textId="77777777" w:rsidR="0039624E" w:rsidRPr="007A37F9" w:rsidRDefault="0039624E" w:rsidP="00DA57CC">
            <w:pPr>
              <w:jc w:val="center"/>
              <w:rPr>
                <w:b/>
              </w:rPr>
            </w:pPr>
            <w:r w:rsidRPr="007A37F9">
              <w:rPr>
                <w:b/>
              </w:rPr>
              <w:t>HMT</w:t>
            </w:r>
          </w:p>
        </w:tc>
        <w:tc>
          <w:tcPr>
            <w:tcW w:w="630" w:type="dxa"/>
          </w:tcPr>
          <w:p w14:paraId="04773928" w14:textId="77777777" w:rsidR="0039624E" w:rsidRPr="007A37F9" w:rsidRDefault="0039624E" w:rsidP="00DA57CC">
            <w:pPr>
              <w:jc w:val="center"/>
              <w:rPr>
                <w:b/>
              </w:rPr>
            </w:pPr>
            <w:r w:rsidRPr="007A37F9">
              <w:rPr>
                <w:b/>
              </w:rPr>
              <w:t>FD</w:t>
            </w:r>
          </w:p>
        </w:tc>
        <w:tc>
          <w:tcPr>
            <w:tcW w:w="630" w:type="dxa"/>
          </w:tcPr>
          <w:p w14:paraId="6CD86FD9" w14:textId="77777777" w:rsidR="0039624E" w:rsidRPr="007A37F9" w:rsidRDefault="0039624E" w:rsidP="00DA57CC">
            <w:pPr>
              <w:jc w:val="center"/>
              <w:rPr>
                <w:b/>
              </w:rPr>
            </w:pPr>
            <w:r w:rsidRPr="007A37F9">
              <w:rPr>
                <w:b/>
              </w:rPr>
              <w:t>LE</w:t>
            </w:r>
          </w:p>
        </w:tc>
        <w:tc>
          <w:tcPr>
            <w:tcW w:w="810" w:type="dxa"/>
          </w:tcPr>
          <w:p w14:paraId="4647BA23" w14:textId="77777777" w:rsidR="0039624E" w:rsidRPr="007A37F9" w:rsidRDefault="0039624E" w:rsidP="00DA57CC">
            <w:pPr>
              <w:jc w:val="center"/>
              <w:rPr>
                <w:b/>
              </w:rPr>
            </w:pPr>
            <w:r w:rsidRPr="007A37F9">
              <w:rPr>
                <w:b/>
              </w:rPr>
              <w:t>EMS</w:t>
            </w:r>
          </w:p>
        </w:tc>
        <w:tc>
          <w:tcPr>
            <w:tcW w:w="720" w:type="dxa"/>
          </w:tcPr>
          <w:p w14:paraId="48BCB68B" w14:textId="27F2D162" w:rsidR="0039624E" w:rsidRPr="007A37F9" w:rsidRDefault="0066515F" w:rsidP="00DA57CC">
            <w:pPr>
              <w:jc w:val="center"/>
              <w:rPr>
                <w:b/>
              </w:rPr>
            </w:pPr>
            <w:r>
              <w:rPr>
                <w:b/>
              </w:rPr>
              <w:t>DIS</w:t>
            </w:r>
          </w:p>
        </w:tc>
        <w:tc>
          <w:tcPr>
            <w:tcW w:w="720" w:type="dxa"/>
          </w:tcPr>
          <w:p w14:paraId="0AB3C692" w14:textId="3387244B" w:rsidR="0039624E" w:rsidRPr="007A37F9" w:rsidRDefault="0066515F" w:rsidP="0066515F">
            <w:pPr>
              <w:ind w:right="-320"/>
              <w:rPr>
                <w:b/>
              </w:rPr>
            </w:pPr>
            <w:r>
              <w:rPr>
                <w:b/>
              </w:rPr>
              <w:t>HOS</w:t>
            </w:r>
          </w:p>
        </w:tc>
        <w:tc>
          <w:tcPr>
            <w:tcW w:w="680" w:type="dxa"/>
          </w:tcPr>
          <w:p w14:paraId="2DD57AE0" w14:textId="2CCDC064" w:rsidR="0039624E" w:rsidRPr="007A37F9" w:rsidRDefault="0066515F" w:rsidP="009F0B31">
            <w:pPr>
              <w:jc w:val="center"/>
              <w:rPr>
                <w:b/>
              </w:rPr>
            </w:pPr>
            <w:r>
              <w:rPr>
                <w:b/>
              </w:rPr>
              <w:t>PIO</w:t>
            </w:r>
          </w:p>
        </w:tc>
        <w:tc>
          <w:tcPr>
            <w:tcW w:w="850" w:type="dxa"/>
          </w:tcPr>
          <w:p w14:paraId="71D7A0D0" w14:textId="0861DCDF" w:rsidR="0039624E" w:rsidRDefault="0066515F" w:rsidP="009F0B31">
            <w:pPr>
              <w:jc w:val="center"/>
              <w:rPr>
                <w:b/>
              </w:rPr>
            </w:pPr>
            <w:r>
              <w:rPr>
                <w:b/>
              </w:rPr>
              <w:t>ME/C</w:t>
            </w:r>
          </w:p>
        </w:tc>
        <w:tc>
          <w:tcPr>
            <w:tcW w:w="810" w:type="dxa"/>
          </w:tcPr>
          <w:p w14:paraId="346F1871" w14:textId="0554B98C" w:rsidR="0039624E" w:rsidRPr="00CA7D2D" w:rsidRDefault="00CA7D2D" w:rsidP="0066515F">
            <w:pPr>
              <w:jc w:val="center"/>
              <w:rPr>
                <w:b/>
                <w:bCs/>
              </w:rPr>
            </w:pPr>
            <w:r w:rsidRPr="004B4084">
              <w:rPr>
                <w:b/>
                <w:bCs/>
              </w:rPr>
              <w:t xml:space="preserve">SEM/RA </w:t>
            </w:r>
          </w:p>
        </w:tc>
        <w:tc>
          <w:tcPr>
            <w:tcW w:w="810" w:type="dxa"/>
          </w:tcPr>
          <w:p w14:paraId="7E9FCE83" w14:textId="1E5EF03A" w:rsidR="0039624E" w:rsidRDefault="0066515F" w:rsidP="009F0B31">
            <w:pPr>
              <w:jc w:val="center"/>
              <w:rPr>
                <w:b/>
              </w:rPr>
            </w:pPr>
            <w:r>
              <w:rPr>
                <w:b/>
              </w:rPr>
              <w:t>SR</w:t>
            </w:r>
            <w:r w:rsidR="00CA7D2D">
              <w:rPr>
                <w:b/>
              </w:rPr>
              <w:t>H</w:t>
            </w:r>
            <w:r>
              <w:rPr>
                <w:b/>
              </w:rPr>
              <w:t>/EP</w:t>
            </w:r>
          </w:p>
        </w:tc>
        <w:tc>
          <w:tcPr>
            <w:tcW w:w="810" w:type="dxa"/>
          </w:tcPr>
          <w:p w14:paraId="2926C06C" w14:textId="117993BB" w:rsidR="0039624E" w:rsidRDefault="0066515F" w:rsidP="0066515F">
            <w:pPr>
              <w:jc w:val="center"/>
              <w:rPr>
                <w:b/>
              </w:rPr>
            </w:pPr>
            <w:r>
              <w:rPr>
                <w:b/>
              </w:rPr>
              <w:t>DT</w:t>
            </w:r>
          </w:p>
        </w:tc>
      </w:tr>
      <w:tr w:rsidR="0066515F" w14:paraId="26463914" w14:textId="4EB0B37E" w:rsidTr="002B2518">
        <w:trPr>
          <w:jc w:val="center"/>
        </w:trPr>
        <w:tc>
          <w:tcPr>
            <w:tcW w:w="3775" w:type="dxa"/>
          </w:tcPr>
          <w:p w14:paraId="7BB3F391" w14:textId="77777777" w:rsidR="0039624E" w:rsidRPr="00695797" w:rsidRDefault="0039624E" w:rsidP="00DA57CC">
            <w:pPr>
              <w:rPr>
                <w:sz w:val="22"/>
              </w:rPr>
            </w:pPr>
            <w:r w:rsidRPr="00695797">
              <w:rPr>
                <w:sz w:val="22"/>
              </w:rPr>
              <w:t>Identify the basic components of an atom (protons, neutrons, and electrons)?</w:t>
            </w:r>
          </w:p>
        </w:tc>
        <w:tc>
          <w:tcPr>
            <w:tcW w:w="810" w:type="dxa"/>
          </w:tcPr>
          <w:p w14:paraId="419408C6" w14:textId="77777777" w:rsidR="0039624E" w:rsidRDefault="0039624E" w:rsidP="00DA57CC">
            <w:pPr>
              <w:jc w:val="center"/>
            </w:pPr>
          </w:p>
        </w:tc>
        <w:tc>
          <w:tcPr>
            <w:tcW w:w="810" w:type="dxa"/>
          </w:tcPr>
          <w:p w14:paraId="67215A96" w14:textId="77777777" w:rsidR="0039624E" w:rsidRDefault="0039624E" w:rsidP="00DA57CC">
            <w:pPr>
              <w:jc w:val="center"/>
            </w:pPr>
          </w:p>
        </w:tc>
        <w:tc>
          <w:tcPr>
            <w:tcW w:w="630" w:type="dxa"/>
          </w:tcPr>
          <w:p w14:paraId="059D1159" w14:textId="77777777" w:rsidR="0039624E" w:rsidRDefault="0039624E" w:rsidP="00DA57CC">
            <w:pPr>
              <w:jc w:val="center"/>
            </w:pPr>
          </w:p>
        </w:tc>
        <w:tc>
          <w:tcPr>
            <w:tcW w:w="630" w:type="dxa"/>
          </w:tcPr>
          <w:p w14:paraId="75AF4989" w14:textId="77777777" w:rsidR="0039624E" w:rsidRDefault="0039624E" w:rsidP="00DA57CC">
            <w:pPr>
              <w:jc w:val="center"/>
            </w:pPr>
          </w:p>
        </w:tc>
        <w:tc>
          <w:tcPr>
            <w:tcW w:w="810" w:type="dxa"/>
          </w:tcPr>
          <w:p w14:paraId="60A5148A" w14:textId="77777777" w:rsidR="0039624E" w:rsidRDefault="0039624E" w:rsidP="00DA57CC">
            <w:pPr>
              <w:jc w:val="center"/>
            </w:pPr>
          </w:p>
        </w:tc>
        <w:tc>
          <w:tcPr>
            <w:tcW w:w="720" w:type="dxa"/>
          </w:tcPr>
          <w:p w14:paraId="3811D111" w14:textId="77777777" w:rsidR="0039624E" w:rsidRDefault="0039624E" w:rsidP="00DA57CC">
            <w:pPr>
              <w:jc w:val="center"/>
            </w:pPr>
          </w:p>
        </w:tc>
        <w:tc>
          <w:tcPr>
            <w:tcW w:w="720" w:type="dxa"/>
          </w:tcPr>
          <w:p w14:paraId="1E8E5856" w14:textId="77777777" w:rsidR="0039624E" w:rsidRDefault="0039624E" w:rsidP="00DA57CC">
            <w:pPr>
              <w:jc w:val="center"/>
            </w:pPr>
          </w:p>
        </w:tc>
        <w:tc>
          <w:tcPr>
            <w:tcW w:w="680" w:type="dxa"/>
          </w:tcPr>
          <w:p w14:paraId="55DFA8F1" w14:textId="77777777" w:rsidR="0039624E" w:rsidRDefault="0039624E" w:rsidP="00DA57CC">
            <w:pPr>
              <w:jc w:val="center"/>
            </w:pPr>
          </w:p>
        </w:tc>
        <w:tc>
          <w:tcPr>
            <w:tcW w:w="850" w:type="dxa"/>
          </w:tcPr>
          <w:p w14:paraId="00610D41" w14:textId="77777777" w:rsidR="0039624E" w:rsidRDefault="0039624E" w:rsidP="00DA57CC">
            <w:pPr>
              <w:jc w:val="center"/>
            </w:pPr>
          </w:p>
        </w:tc>
        <w:tc>
          <w:tcPr>
            <w:tcW w:w="810" w:type="dxa"/>
          </w:tcPr>
          <w:p w14:paraId="758EDFEF" w14:textId="77777777" w:rsidR="0039624E" w:rsidRDefault="0039624E" w:rsidP="00DA57CC">
            <w:pPr>
              <w:jc w:val="center"/>
            </w:pPr>
          </w:p>
        </w:tc>
        <w:tc>
          <w:tcPr>
            <w:tcW w:w="810" w:type="dxa"/>
          </w:tcPr>
          <w:p w14:paraId="63E2764A" w14:textId="77777777" w:rsidR="0039624E" w:rsidRDefault="0039624E" w:rsidP="00DA57CC">
            <w:pPr>
              <w:jc w:val="center"/>
            </w:pPr>
          </w:p>
        </w:tc>
        <w:tc>
          <w:tcPr>
            <w:tcW w:w="810" w:type="dxa"/>
          </w:tcPr>
          <w:p w14:paraId="6BE2D4D1" w14:textId="77777777" w:rsidR="0039624E" w:rsidRDefault="0039624E" w:rsidP="00DA57CC">
            <w:pPr>
              <w:jc w:val="center"/>
            </w:pPr>
          </w:p>
        </w:tc>
      </w:tr>
      <w:tr w:rsidR="0066515F" w14:paraId="1AD1391D" w14:textId="780B5347" w:rsidTr="002B2518">
        <w:trPr>
          <w:jc w:val="center"/>
        </w:trPr>
        <w:tc>
          <w:tcPr>
            <w:tcW w:w="3775" w:type="dxa"/>
          </w:tcPr>
          <w:p w14:paraId="6F086C29" w14:textId="77777777" w:rsidR="0039624E" w:rsidRPr="00695797" w:rsidRDefault="0039624E" w:rsidP="00DA57CC">
            <w:pPr>
              <w:rPr>
                <w:sz w:val="22"/>
              </w:rPr>
            </w:pPr>
            <w:r w:rsidRPr="00695797">
              <w:rPr>
                <w:sz w:val="22"/>
              </w:rPr>
              <w:t>Identify the four basic types of ionizing radiation (alpha, beta, gamma, and neutron)?</w:t>
            </w:r>
          </w:p>
        </w:tc>
        <w:tc>
          <w:tcPr>
            <w:tcW w:w="810" w:type="dxa"/>
          </w:tcPr>
          <w:p w14:paraId="312A5C74" w14:textId="77777777" w:rsidR="0039624E" w:rsidRDefault="0039624E" w:rsidP="00DA57CC">
            <w:pPr>
              <w:jc w:val="center"/>
            </w:pPr>
          </w:p>
        </w:tc>
        <w:tc>
          <w:tcPr>
            <w:tcW w:w="810" w:type="dxa"/>
          </w:tcPr>
          <w:p w14:paraId="412995D9" w14:textId="77777777" w:rsidR="0039624E" w:rsidRDefault="0039624E" w:rsidP="00DA57CC">
            <w:pPr>
              <w:jc w:val="center"/>
            </w:pPr>
          </w:p>
        </w:tc>
        <w:tc>
          <w:tcPr>
            <w:tcW w:w="630" w:type="dxa"/>
          </w:tcPr>
          <w:p w14:paraId="73667926" w14:textId="77777777" w:rsidR="0039624E" w:rsidRDefault="0039624E" w:rsidP="00DA57CC">
            <w:pPr>
              <w:jc w:val="center"/>
            </w:pPr>
          </w:p>
        </w:tc>
        <w:tc>
          <w:tcPr>
            <w:tcW w:w="630" w:type="dxa"/>
          </w:tcPr>
          <w:p w14:paraId="3D42A668" w14:textId="77777777" w:rsidR="0039624E" w:rsidRDefault="0039624E" w:rsidP="00DA57CC">
            <w:pPr>
              <w:jc w:val="center"/>
            </w:pPr>
          </w:p>
        </w:tc>
        <w:tc>
          <w:tcPr>
            <w:tcW w:w="810" w:type="dxa"/>
          </w:tcPr>
          <w:p w14:paraId="40F6CA82" w14:textId="77777777" w:rsidR="0039624E" w:rsidRDefault="0039624E" w:rsidP="00DA57CC">
            <w:pPr>
              <w:jc w:val="center"/>
            </w:pPr>
          </w:p>
        </w:tc>
        <w:tc>
          <w:tcPr>
            <w:tcW w:w="720" w:type="dxa"/>
          </w:tcPr>
          <w:p w14:paraId="56C3B830" w14:textId="77777777" w:rsidR="0039624E" w:rsidRDefault="0039624E" w:rsidP="00DA57CC">
            <w:pPr>
              <w:jc w:val="center"/>
            </w:pPr>
          </w:p>
        </w:tc>
        <w:tc>
          <w:tcPr>
            <w:tcW w:w="720" w:type="dxa"/>
          </w:tcPr>
          <w:p w14:paraId="2D7DF6E9" w14:textId="77777777" w:rsidR="0039624E" w:rsidRDefault="0039624E" w:rsidP="00DA57CC">
            <w:pPr>
              <w:jc w:val="center"/>
            </w:pPr>
          </w:p>
        </w:tc>
        <w:tc>
          <w:tcPr>
            <w:tcW w:w="680" w:type="dxa"/>
          </w:tcPr>
          <w:p w14:paraId="54760A95" w14:textId="77777777" w:rsidR="0039624E" w:rsidRDefault="0039624E" w:rsidP="00DA57CC">
            <w:pPr>
              <w:jc w:val="center"/>
            </w:pPr>
          </w:p>
        </w:tc>
        <w:tc>
          <w:tcPr>
            <w:tcW w:w="850" w:type="dxa"/>
          </w:tcPr>
          <w:p w14:paraId="4F80C9F9" w14:textId="77777777" w:rsidR="0039624E" w:rsidRDefault="0039624E" w:rsidP="00DA57CC">
            <w:pPr>
              <w:jc w:val="center"/>
            </w:pPr>
          </w:p>
        </w:tc>
        <w:tc>
          <w:tcPr>
            <w:tcW w:w="810" w:type="dxa"/>
          </w:tcPr>
          <w:p w14:paraId="604D0892" w14:textId="77777777" w:rsidR="0039624E" w:rsidRDefault="0039624E" w:rsidP="00DA57CC">
            <w:pPr>
              <w:jc w:val="center"/>
            </w:pPr>
          </w:p>
        </w:tc>
        <w:tc>
          <w:tcPr>
            <w:tcW w:w="810" w:type="dxa"/>
          </w:tcPr>
          <w:p w14:paraId="2D04CBBA" w14:textId="77777777" w:rsidR="0039624E" w:rsidRDefault="0039624E" w:rsidP="00DA57CC">
            <w:pPr>
              <w:jc w:val="center"/>
            </w:pPr>
          </w:p>
        </w:tc>
        <w:tc>
          <w:tcPr>
            <w:tcW w:w="810" w:type="dxa"/>
          </w:tcPr>
          <w:p w14:paraId="6586C6A6" w14:textId="77777777" w:rsidR="0039624E" w:rsidRDefault="0039624E" w:rsidP="00DA57CC">
            <w:pPr>
              <w:jc w:val="center"/>
            </w:pPr>
          </w:p>
        </w:tc>
      </w:tr>
      <w:tr w:rsidR="0066515F" w14:paraId="037DE9E7" w14:textId="7E7FB1E2" w:rsidTr="002B2518">
        <w:trPr>
          <w:jc w:val="center"/>
        </w:trPr>
        <w:tc>
          <w:tcPr>
            <w:tcW w:w="3775" w:type="dxa"/>
          </w:tcPr>
          <w:p w14:paraId="6788D756" w14:textId="77777777" w:rsidR="0039624E" w:rsidRPr="00695797" w:rsidRDefault="0039624E" w:rsidP="00DA57CC">
            <w:pPr>
              <w:rPr>
                <w:sz w:val="22"/>
              </w:rPr>
            </w:pPr>
            <w:r w:rsidRPr="00695797">
              <w:rPr>
                <w:sz w:val="22"/>
              </w:rPr>
              <w:t xml:space="preserve">Define </w:t>
            </w:r>
            <w:r>
              <w:rPr>
                <w:sz w:val="22"/>
              </w:rPr>
              <w:t>ionizing radiation, radioactivity, radioactive material, and radioactive contamination?</w:t>
            </w:r>
          </w:p>
        </w:tc>
        <w:tc>
          <w:tcPr>
            <w:tcW w:w="810" w:type="dxa"/>
          </w:tcPr>
          <w:p w14:paraId="07B9FB3A" w14:textId="77777777" w:rsidR="0039624E" w:rsidRDefault="0039624E" w:rsidP="00DA57CC">
            <w:pPr>
              <w:jc w:val="center"/>
            </w:pPr>
          </w:p>
        </w:tc>
        <w:tc>
          <w:tcPr>
            <w:tcW w:w="810" w:type="dxa"/>
          </w:tcPr>
          <w:p w14:paraId="04E792A7" w14:textId="77777777" w:rsidR="0039624E" w:rsidRDefault="0039624E" w:rsidP="00DA57CC">
            <w:pPr>
              <w:jc w:val="center"/>
            </w:pPr>
          </w:p>
        </w:tc>
        <w:tc>
          <w:tcPr>
            <w:tcW w:w="630" w:type="dxa"/>
          </w:tcPr>
          <w:p w14:paraId="42F1B515" w14:textId="77777777" w:rsidR="0039624E" w:rsidRDefault="0039624E" w:rsidP="00DA57CC">
            <w:pPr>
              <w:jc w:val="center"/>
            </w:pPr>
          </w:p>
        </w:tc>
        <w:tc>
          <w:tcPr>
            <w:tcW w:w="630" w:type="dxa"/>
          </w:tcPr>
          <w:p w14:paraId="4DBCCB1B" w14:textId="77777777" w:rsidR="0039624E" w:rsidRDefault="0039624E" w:rsidP="00DA57CC">
            <w:pPr>
              <w:jc w:val="center"/>
            </w:pPr>
          </w:p>
        </w:tc>
        <w:tc>
          <w:tcPr>
            <w:tcW w:w="810" w:type="dxa"/>
          </w:tcPr>
          <w:p w14:paraId="5EC8BAE6" w14:textId="77777777" w:rsidR="0039624E" w:rsidRDefault="0039624E" w:rsidP="00DA57CC">
            <w:pPr>
              <w:jc w:val="center"/>
            </w:pPr>
          </w:p>
        </w:tc>
        <w:tc>
          <w:tcPr>
            <w:tcW w:w="720" w:type="dxa"/>
          </w:tcPr>
          <w:p w14:paraId="55B6FF91" w14:textId="77777777" w:rsidR="0039624E" w:rsidRDefault="0039624E" w:rsidP="00DA57CC">
            <w:pPr>
              <w:jc w:val="center"/>
            </w:pPr>
          </w:p>
        </w:tc>
        <w:tc>
          <w:tcPr>
            <w:tcW w:w="720" w:type="dxa"/>
          </w:tcPr>
          <w:p w14:paraId="68773ABC" w14:textId="77777777" w:rsidR="0039624E" w:rsidRDefault="0039624E" w:rsidP="00DA57CC">
            <w:pPr>
              <w:jc w:val="center"/>
            </w:pPr>
          </w:p>
        </w:tc>
        <w:tc>
          <w:tcPr>
            <w:tcW w:w="680" w:type="dxa"/>
          </w:tcPr>
          <w:p w14:paraId="41152F10" w14:textId="77777777" w:rsidR="0039624E" w:rsidRDefault="0039624E" w:rsidP="00DA57CC">
            <w:pPr>
              <w:jc w:val="center"/>
            </w:pPr>
          </w:p>
        </w:tc>
        <w:tc>
          <w:tcPr>
            <w:tcW w:w="850" w:type="dxa"/>
          </w:tcPr>
          <w:p w14:paraId="64BB60D0" w14:textId="77777777" w:rsidR="0039624E" w:rsidRDefault="0039624E" w:rsidP="00DA57CC">
            <w:pPr>
              <w:jc w:val="center"/>
            </w:pPr>
          </w:p>
        </w:tc>
        <w:tc>
          <w:tcPr>
            <w:tcW w:w="810" w:type="dxa"/>
          </w:tcPr>
          <w:p w14:paraId="119A859D" w14:textId="77777777" w:rsidR="0039624E" w:rsidRDefault="0039624E" w:rsidP="00DA57CC">
            <w:pPr>
              <w:jc w:val="center"/>
            </w:pPr>
          </w:p>
        </w:tc>
        <w:tc>
          <w:tcPr>
            <w:tcW w:w="810" w:type="dxa"/>
          </w:tcPr>
          <w:p w14:paraId="5B11A78D" w14:textId="77777777" w:rsidR="0039624E" w:rsidRDefault="0039624E" w:rsidP="00DA57CC">
            <w:pPr>
              <w:jc w:val="center"/>
            </w:pPr>
          </w:p>
        </w:tc>
        <w:tc>
          <w:tcPr>
            <w:tcW w:w="810" w:type="dxa"/>
          </w:tcPr>
          <w:p w14:paraId="03D8144E" w14:textId="77777777" w:rsidR="0039624E" w:rsidRDefault="0039624E" w:rsidP="00DA57CC">
            <w:pPr>
              <w:jc w:val="center"/>
            </w:pPr>
          </w:p>
        </w:tc>
      </w:tr>
      <w:tr w:rsidR="0066515F" w14:paraId="44FDFF6E" w14:textId="138FA8B7" w:rsidTr="002B2518">
        <w:trPr>
          <w:jc w:val="center"/>
        </w:trPr>
        <w:tc>
          <w:tcPr>
            <w:tcW w:w="3775" w:type="dxa"/>
          </w:tcPr>
          <w:p w14:paraId="1082EA55" w14:textId="77777777" w:rsidR="0039624E" w:rsidRPr="00695797" w:rsidRDefault="0039624E" w:rsidP="00DA57CC">
            <w:pPr>
              <w:rPr>
                <w:sz w:val="22"/>
              </w:rPr>
            </w:pPr>
            <w:r w:rsidRPr="00695797">
              <w:rPr>
                <w:sz w:val="22"/>
              </w:rPr>
              <w:t>Understand the difference between radiation exposure and radioactive contamination?</w:t>
            </w:r>
          </w:p>
        </w:tc>
        <w:tc>
          <w:tcPr>
            <w:tcW w:w="810" w:type="dxa"/>
          </w:tcPr>
          <w:p w14:paraId="09648730" w14:textId="77777777" w:rsidR="0039624E" w:rsidRDefault="0039624E" w:rsidP="00DA57CC">
            <w:pPr>
              <w:jc w:val="center"/>
            </w:pPr>
          </w:p>
        </w:tc>
        <w:tc>
          <w:tcPr>
            <w:tcW w:w="810" w:type="dxa"/>
          </w:tcPr>
          <w:p w14:paraId="70A2FAC6" w14:textId="77777777" w:rsidR="0039624E" w:rsidRDefault="0039624E" w:rsidP="00DA57CC">
            <w:pPr>
              <w:jc w:val="center"/>
            </w:pPr>
          </w:p>
        </w:tc>
        <w:tc>
          <w:tcPr>
            <w:tcW w:w="630" w:type="dxa"/>
          </w:tcPr>
          <w:p w14:paraId="377B82EE" w14:textId="77777777" w:rsidR="0039624E" w:rsidRDefault="0039624E" w:rsidP="00DA57CC">
            <w:pPr>
              <w:jc w:val="center"/>
            </w:pPr>
          </w:p>
        </w:tc>
        <w:tc>
          <w:tcPr>
            <w:tcW w:w="630" w:type="dxa"/>
          </w:tcPr>
          <w:p w14:paraId="185AA7D3" w14:textId="77777777" w:rsidR="0039624E" w:rsidRDefault="0039624E" w:rsidP="00DA57CC">
            <w:pPr>
              <w:jc w:val="center"/>
            </w:pPr>
          </w:p>
        </w:tc>
        <w:tc>
          <w:tcPr>
            <w:tcW w:w="810" w:type="dxa"/>
          </w:tcPr>
          <w:p w14:paraId="68E50871" w14:textId="77777777" w:rsidR="0039624E" w:rsidRDefault="0039624E" w:rsidP="00DA57CC">
            <w:pPr>
              <w:jc w:val="center"/>
            </w:pPr>
          </w:p>
        </w:tc>
        <w:tc>
          <w:tcPr>
            <w:tcW w:w="720" w:type="dxa"/>
          </w:tcPr>
          <w:p w14:paraId="3581B922" w14:textId="77777777" w:rsidR="0039624E" w:rsidRDefault="0039624E" w:rsidP="00DA57CC">
            <w:pPr>
              <w:jc w:val="center"/>
            </w:pPr>
          </w:p>
        </w:tc>
        <w:tc>
          <w:tcPr>
            <w:tcW w:w="720" w:type="dxa"/>
          </w:tcPr>
          <w:p w14:paraId="4CA81E46" w14:textId="77777777" w:rsidR="0039624E" w:rsidRDefault="0039624E" w:rsidP="00DA57CC">
            <w:pPr>
              <w:jc w:val="center"/>
            </w:pPr>
          </w:p>
        </w:tc>
        <w:tc>
          <w:tcPr>
            <w:tcW w:w="680" w:type="dxa"/>
          </w:tcPr>
          <w:p w14:paraId="689E43DC" w14:textId="77777777" w:rsidR="0039624E" w:rsidRDefault="0039624E" w:rsidP="00DA57CC">
            <w:pPr>
              <w:jc w:val="center"/>
            </w:pPr>
          </w:p>
        </w:tc>
        <w:tc>
          <w:tcPr>
            <w:tcW w:w="850" w:type="dxa"/>
          </w:tcPr>
          <w:p w14:paraId="1A9E465C" w14:textId="77777777" w:rsidR="0039624E" w:rsidRDefault="0039624E" w:rsidP="00DA57CC">
            <w:pPr>
              <w:jc w:val="center"/>
            </w:pPr>
          </w:p>
        </w:tc>
        <w:tc>
          <w:tcPr>
            <w:tcW w:w="810" w:type="dxa"/>
          </w:tcPr>
          <w:p w14:paraId="7857DE8B" w14:textId="77777777" w:rsidR="0039624E" w:rsidRDefault="0039624E" w:rsidP="00DA57CC">
            <w:pPr>
              <w:jc w:val="center"/>
            </w:pPr>
          </w:p>
        </w:tc>
        <w:tc>
          <w:tcPr>
            <w:tcW w:w="810" w:type="dxa"/>
          </w:tcPr>
          <w:p w14:paraId="27A79942" w14:textId="77777777" w:rsidR="0039624E" w:rsidRDefault="0039624E" w:rsidP="00DA57CC">
            <w:pPr>
              <w:jc w:val="center"/>
            </w:pPr>
          </w:p>
        </w:tc>
        <w:tc>
          <w:tcPr>
            <w:tcW w:w="810" w:type="dxa"/>
          </w:tcPr>
          <w:p w14:paraId="094826B0" w14:textId="77777777" w:rsidR="0039624E" w:rsidRDefault="0039624E" w:rsidP="00DA57CC">
            <w:pPr>
              <w:jc w:val="center"/>
            </w:pPr>
          </w:p>
        </w:tc>
      </w:tr>
    </w:tbl>
    <w:p w14:paraId="3E951F80" w14:textId="77777777" w:rsidR="007D19DC" w:rsidRDefault="007D19DC" w:rsidP="002B7FD6"/>
    <w:p w14:paraId="79E659A6" w14:textId="4ED8559D" w:rsidR="002B7FD6" w:rsidRPr="00307024" w:rsidRDefault="00DD151E" w:rsidP="002B7FD6">
      <w:pPr>
        <w:rPr>
          <w:b/>
        </w:rPr>
      </w:pPr>
      <w:r>
        <w:rPr>
          <w:b/>
        </w:rPr>
        <w:t>MODULE 2 -</w:t>
      </w:r>
      <w:r w:rsidR="002B7FD6" w:rsidRPr="00307024">
        <w:rPr>
          <w:b/>
        </w:rPr>
        <w:t xml:space="preserve">BIOLOGICAL EFFECTS </w:t>
      </w:r>
    </w:p>
    <w:p w14:paraId="150A2194" w14:textId="77777777" w:rsidR="002B7FD6" w:rsidRDefault="002B7FD6" w:rsidP="002B7FD6">
      <w:r>
        <w:t xml:space="preserve">Response personnel should </w:t>
      </w:r>
      <w:proofErr w:type="gramStart"/>
      <w:r>
        <w:t>have an understanding of</w:t>
      </w:r>
      <w:proofErr w:type="gramEnd"/>
      <w:r>
        <w:t xml:space="preserve"> how ionizing radiation affects the human body. </w:t>
      </w:r>
    </w:p>
    <w:tbl>
      <w:tblPr>
        <w:tblStyle w:val="TableGrid"/>
        <w:tblW w:w="13680" w:type="dxa"/>
        <w:jc w:val="center"/>
        <w:tblLayout w:type="fixed"/>
        <w:tblLook w:val="04A0" w:firstRow="1" w:lastRow="0" w:firstColumn="1" w:lastColumn="0" w:noHBand="0" w:noVBand="1"/>
      </w:tblPr>
      <w:tblGrid>
        <w:gridCol w:w="4015"/>
        <w:gridCol w:w="861"/>
        <w:gridCol w:w="861"/>
        <w:gridCol w:w="670"/>
        <w:gridCol w:w="670"/>
        <w:gridCol w:w="861"/>
        <w:gridCol w:w="766"/>
        <w:gridCol w:w="766"/>
        <w:gridCol w:w="766"/>
        <w:gridCol w:w="861"/>
        <w:gridCol w:w="861"/>
        <w:gridCol w:w="861"/>
        <w:gridCol w:w="861"/>
      </w:tblGrid>
      <w:tr w:rsidR="002B2518" w14:paraId="193264F1" w14:textId="6BF51A4E" w:rsidTr="002B2518">
        <w:trPr>
          <w:jc w:val="center"/>
        </w:trPr>
        <w:tc>
          <w:tcPr>
            <w:tcW w:w="3775" w:type="dxa"/>
          </w:tcPr>
          <w:p w14:paraId="40B6F060" w14:textId="77777777" w:rsidR="0066515F" w:rsidRDefault="0066515F" w:rsidP="0066515F">
            <w:pPr>
              <w:rPr>
                <w:b/>
              </w:rPr>
            </w:pPr>
            <w:r>
              <w:rPr>
                <w:b/>
              </w:rPr>
              <w:t>Can response personnel…</w:t>
            </w:r>
          </w:p>
          <w:p w14:paraId="453062E6" w14:textId="77777777" w:rsidR="0066515F" w:rsidRPr="007A37F9" w:rsidRDefault="0066515F" w:rsidP="0066515F">
            <w:pPr>
              <w:rPr>
                <w:b/>
              </w:rPr>
            </w:pPr>
            <w:r>
              <w:rPr>
                <w:b/>
              </w:rPr>
              <w:t>(Yes, No, N/A)</w:t>
            </w:r>
          </w:p>
        </w:tc>
        <w:tc>
          <w:tcPr>
            <w:tcW w:w="810" w:type="dxa"/>
          </w:tcPr>
          <w:p w14:paraId="6C4EEB17" w14:textId="1A3D5838" w:rsidR="0066515F" w:rsidRPr="007A37F9" w:rsidRDefault="0066515F" w:rsidP="0066515F">
            <w:pPr>
              <w:jc w:val="center"/>
              <w:rPr>
                <w:b/>
              </w:rPr>
            </w:pPr>
            <w:r w:rsidRPr="007A37F9">
              <w:rPr>
                <w:b/>
              </w:rPr>
              <w:t>EMA</w:t>
            </w:r>
          </w:p>
        </w:tc>
        <w:tc>
          <w:tcPr>
            <w:tcW w:w="810" w:type="dxa"/>
          </w:tcPr>
          <w:p w14:paraId="2A9DD3E2" w14:textId="1FF1767F" w:rsidR="0066515F" w:rsidRPr="007A37F9" w:rsidRDefault="0066515F" w:rsidP="0066515F">
            <w:pPr>
              <w:jc w:val="center"/>
              <w:rPr>
                <w:b/>
              </w:rPr>
            </w:pPr>
            <w:r w:rsidRPr="007A37F9">
              <w:rPr>
                <w:b/>
              </w:rPr>
              <w:t>HMT</w:t>
            </w:r>
          </w:p>
        </w:tc>
        <w:tc>
          <w:tcPr>
            <w:tcW w:w="630" w:type="dxa"/>
          </w:tcPr>
          <w:p w14:paraId="03D648C4" w14:textId="11AD44D8" w:rsidR="0066515F" w:rsidRPr="007A37F9" w:rsidRDefault="0066515F" w:rsidP="0066515F">
            <w:pPr>
              <w:jc w:val="center"/>
              <w:rPr>
                <w:b/>
              </w:rPr>
            </w:pPr>
            <w:r w:rsidRPr="007A37F9">
              <w:rPr>
                <w:b/>
              </w:rPr>
              <w:t>FD</w:t>
            </w:r>
          </w:p>
        </w:tc>
        <w:tc>
          <w:tcPr>
            <w:tcW w:w="630" w:type="dxa"/>
          </w:tcPr>
          <w:p w14:paraId="4EB23B81" w14:textId="3393E3BE" w:rsidR="0066515F" w:rsidRPr="007A37F9" w:rsidRDefault="0066515F" w:rsidP="0066515F">
            <w:pPr>
              <w:jc w:val="center"/>
              <w:rPr>
                <w:b/>
              </w:rPr>
            </w:pPr>
            <w:r w:rsidRPr="007A37F9">
              <w:rPr>
                <w:b/>
              </w:rPr>
              <w:t>LE</w:t>
            </w:r>
          </w:p>
        </w:tc>
        <w:tc>
          <w:tcPr>
            <w:tcW w:w="810" w:type="dxa"/>
          </w:tcPr>
          <w:p w14:paraId="26A19576" w14:textId="23E90DCA" w:rsidR="0066515F" w:rsidRPr="007A37F9" w:rsidRDefault="0066515F" w:rsidP="0066515F">
            <w:pPr>
              <w:jc w:val="center"/>
              <w:rPr>
                <w:b/>
              </w:rPr>
            </w:pPr>
            <w:r w:rsidRPr="007A37F9">
              <w:rPr>
                <w:b/>
              </w:rPr>
              <w:t>EMS</w:t>
            </w:r>
          </w:p>
        </w:tc>
        <w:tc>
          <w:tcPr>
            <w:tcW w:w="720" w:type="dxa"/>
          </w:tcPr>
          <w:p w14:paraId="1FEFA24A" w14:textId="51B4ADFC" w:rsidR="0066515F" w:rsidRPr="007A37F9" w:rsidRDefault="0066515F" w:rsidP="0066515F">
            <w:pPr>
              <w:jc w:val="center"/>
              <w:rPr>
                <w:b/>
              </w:rPr>
            </w:pPr>
            <w:r>
              <w:rPr>
                <w:b/>
              </w:rPr>
              <w:t>DIS</w:t>
            </w:r>
          </w:p>
        </w:tc>
        <w:tc>
          <w:tcPr>
            <w:tcW w:w="720" w:type="dxa"/>
          </w:tcPr>
          <w:p w14:paraId="4731C33B" w14:textId="1EDCF491" w:rsidR="0066515F" w:rsidRPr="007A37F9" w:rsidRDefault="0066515F" w:rsidP="0066515F">
            <w:pPr>
              <w:jc w:val="center"/>
              <w:rPr>
                <w:b/>
              </w:rPr>
            </w:pPr>
            <w:r>
              <w:rPr>
                <w:b/>
              </w:rPr>
              <w:t>HOS</w:t>
            </w:r>
          </w:p>
        </w:tc>
        <w:tc>
          <w:tcPr>
            <w:tcW w:w="720" w:type="dxa"/>
          </w:tcPr>
          <w:p w14:paraId="5B1B79CF" w14:textId="7F2E3E4C" w:rsidR="0066515F" w:rsidRPr="007A37F9" w:rsidRDefault="0066515F" w:rsidP="0066515F">
            <w:pPr>
              <w:jc w:val="center"/>
              <w:rPr>
                <w:b/>
              </w:rPr>
            </w:pPr>
            <w:r>
              <w:rPr>
                <w:b/>
              </w:rPr>
              <w:t>PIO</w:t>
            </w:r>
          </w:p>
        </w:tc>
        <w:tc>
          <w:tcPr>
            <w:tcW w:w="810" w:type="dxa"/>
          </w:tcPr>
          <w:p w14:paraId="481CF010" w14:textId="5005C262" w:rsidR="0066515F" w:rsidRPr="007A37F9" w:rsidRDefault="0066515F" w:rsidP="0066515F">
            <w:pPr>
              <w:jc w:val="center"/>
              <w:rPr>
                <w:b/>
              </w:rPr>
            </w:pPr>
            <w:r>
              <w:rPr>
                <w:b/>
              </w:rPr>
              <w:t>ME/C</w:t>
            </w:r>
          </w:p>
        </w:tc>
        <w:tc>
          <w:tcPr>
            <w:tcW w:w="810" w:type="dxa"/>
          </w:tcPr>
          <w:p w14:paraId="063E3C8D" w14:textId="3B3295AC" w:rsidR="0066515F" w:rsidRDefault="00CA7D2D" w:rsidP="0066515F">
            <w:pPr>
              <w:jc w:val="center"/>
              <w:rPr>
                <w:b/>
              </w:rPr>
            </w:pPr>
            <w:r w:rsidRPr="00E32229">
              <w:rPr>
                <w:b/>
                <w:bCs/>
              </w:rPr>
              <w:t xml:space="preserve">SEM/RA </w:t>
            </w:r>
          </w:p>
        </w:tc>
        <w:tc>
          <w:tcPr>
            <w:tcW w:w="810" w:type="dxa"/>
          </w:tcPr>
          <w:p w14:paraId="587B1FBB" w14:textId="1EA4AE98" w:rsidR="0066515F" w:rsidRDefault="0066515F" w:rsidP="0066515F">
            <w:pPr>
              <w:jc w:val="center"/>
              <w:rPr>
                <w:b/>
              </w:rPr>
            </w:pPr>
            <w:r>
              <w:rPr>
                <w:b/>
              </w:rPr>
              <w:t>SR</w:t>
            </w:r>
            <w:r w:rsidR="00CA7D2D">
              <w:rPr>
                <w:b/>
              </w:rPr>
              <w:t>H</w:t>
            </w:r>
            <w:r>
              <w:rPr>
                <w:b/>
              </w:rPr>
              <w:t>/EP</w:t>
            </w:r>
          </w:p>
        </w:tc>
        <w:tc>
          <w:tcPr>
            <w:tcW w:w="810" w:type="dxa"/>
          </w:tcPr>
          <w:p w14:paraId="34FF034B" w14:textId="60398E33" w:rsidR="0066515F" w:rsidRDefault="0066515F" w:rsidP="0066515F">
            <w:pPr>
              <w:jc w:val="center"/>
              <w:rPr>
                <w:b/>
              </w:rPr>
            </w:pPr>
            <w:r>
              <w:rPr>
                <w:b/>
              </w:rPr>
              <w:t>DT</w:t>
            </w:r>
          </w:p>
        </w:tc>
      </w:tr>
      <w:tr w:rsidR="002B2518" w14:paraId="0ABA0F53" w14:textId="362E2FE2" w:rsidTr="002B2518">
        <w:trPr>
          <w:jc w:val="center"/>
        </w:trPr>
        <w:tc>
          <w:tcPr>
            <w:tcW w:w="3775" w:type="dxa"/>
          </w:tcPr>
          <w:p w14:paraId="3D571DD5" w14:textId="77777777" w:rsidR="0039624E" w:rsidRPr="00695797" w:rsidRDefault="0039624E" w:rsidP="00DA57CC">
            <w:pPr>
              <w:rPr>
                <w:sz w:val="22"/>
              </w:rPr>
            </w:pPr>
            <w:r w:rsidRPr="00695797">
              <w:rPr>
                <w:sz w:val="22"/>
              </w:rPr>
              <w:t>Identify the potential health effects of radiation exposure?</w:t>
            </w:r>
          </w:p>
        </w:tc>
        <w:tc>
          <w:tcPr>
            <w:tcW w:w="810" w:type="dxa"/>
          </w:tcPr>
          <w:p w14:paraId="52205BA1" w14:textId="77777777" w:rsidR="0039624E" w:rsidRDefault="0039624E" w:rsidP="00DA57CC">
            <w:pPr>
              <w:jc w:val="center"/>
            </w:pPr>
          </w:p>
        </w:tc>
        <w:tc>
          <w:tcPr>
            <w:tcW w:w="810" w:type="dxa"/>
          </w:tcPr>
          <w:p w14:paraId="3E6814DE" w14:textId="77777777" w:rsidR="0039624E" w:rsidRDefault="0039624E" w:rsidP="00DA57CC">
            <w:pPr>
              <w:jc w:val="center"/>
            </w:pPr>
          </w:p>
        </w:tc>
        <w:tc>
          <w:tcPr>
            <w:tcW w:w="630" w:type="dxa"/>
          </w:tcPr>
          <w:p w14:paraId="39F55946" w14:textId="77777777" w:rsidR="0039624E" w:rsidRDefault="0039624E" w:rsidP="00DA57CC">
            <w:pPr>
              <w:jc w:val="center"/>
            </w:pPr>
          </w:p>
        </w:tc>
        <w:tc>
          <w:tcPr>
            <w:tcW w:w="630" w:type="dxa"/>
          </w:tcPr>
          <w:p w14:paraId="146E96FE" w14:textId="77777777" w:rsidR="0039624E" w:rsidRDefault="0039624E" w:rsidP="00DA57CC">
            <w:pPr>
              <w:jc w:val="center"/>
            </w:pPr>
          </w:p>
        </w:tc>
        <w:tc>
          <w:tcPr>
            <w:tcW w:w="810" w:type="dxa"/>
          </w:tcPr>
          <w:p w14:paraId="71A34977" w14:textId="77777777" w:rsidR="0039624E" w:rsidRDefault="0039624E" w:rsidP="00DA57CC">
            <w:pPr>
              <w:jc w:val="center"/>
            </w:pPr>
          </w:p>
        </w:tc>
        <w:tc>
          <w:tcPr>
            <w:tcW w:w="720" w:type="dxa"/>
          </w:tcPr>
          <w:p w14:paraId="2046471B" w14:textId="77777777" w:rsidR="0039624E" w:rsidRDefault="0039624E" w:rsidP="00DA57CC">
            <w:pPr>
              <w:jc w:val="center"/>
            </w:pPr>
          </w:p>
        </w:tc>
        <w:tc>
          <w:tcPr>
            <w:tcW w:w="720" w:type="dxa"/>
          </w:tcPr>
          <w:p w14:paraId="43228770" w14:textId="77777777" w:rsidR="0039624E" w:rsidRDefault="0039624E" w:rsidP="00DA57CC">
            <w:pPr>
              <w:jc w:val="center"/>
            </w:pPr>
          </w:p>
        </w:tc>
        <w:tc>
          <w:tcPr>
            <w:tcW w:w="720" w:type="dxa"/>
          </w:tcPr>
          <w:p w14:paraId="1EB2A91C" w14:textId="77777777" w:rsidR="0039624E" w:rsidRDefault="0039624E" w:rsidP="00DA57CC">
            <w:pPr>
              <w:jc w:val="center"/>
            </w:pPr>
          </w:p>
        </w:tc>
        <w:tc>
          <w:tcPr>
            <w:tcW w:w="810" w:type="dxa"/>
          </w:tcPr>
          <w:p w14:paraId="470E4D58" w14:textId="77777777" w:rsidR="0039624E" w:rsidRDefault="0039624E" w:rsidP="00DA57CC">
            <w:pPr>
              <w:jc w:val="center"/>
            </w:pPr>
          </w:p>
        </w:tc>
        <w:tc>
          <w:tcPr>
            <w:tcW w:w="810" w:type="dxa"/>
          </w:tcPr>
          <w:p w14:paraId="17246671" w14:textId="77777777" w:rsidR="0039624E" w:rsidRDefault="0039624E" w:rsidP="00DA57CC">
            <w:pPr>
              <w:jc w:val="center"/>
            </w:pPr>
          </w:p>
        </w:tc>
        <w:tc>
          <w:tcPr>
            <w:tcW w:w="810" w:type="dxa"/>
          </w:tcPr>
          <w:p w14:paraId="0A24922C" w14:textId="77777777" w:rsidR="0039624E" w:rsidRDefault="0039624E" w:rsidP="00DA57CC">
            <w:pPr>
              <w:jc w:val="center"/>
            </w:pPr>
          </w:p>
        </w:tc>
        <w:tc>
          <w:tcPr>
            <w:tcW w:w="810" w:type="dxa"/>
          </w:tcPr>
          <w:p w14:paraId="24EFD090" w14:textId="77777777" w:rsidR="0039624E" w:rsidRDefault="0039624E" w:rsidP="00DA57CC">
            <w:pPr>
              <w:jc w:val="center"/>
            </w:pPr>
          </w:p>
        </w:tc>
      </w:tr>
      <w:tr w:rsidR="002B2518" w14:paraId="3CDD7441" w14:textId="1F20E787" w:rsidTr="004644A2">
        <w:trPr>
          <w:trHeight w:val="512"/>
          <w:jc w:val="center"/>
        </w:trPr>
        <w:tc>
          <w:tcPr>
            <w:tcW w:w="3775" w:type="dxa"/>
          </w:tcPr>
          <w:p w14:paraId="1EEA9B47" w14:textId="77777777" w:rsidR="0039624E" w:rsidRPr="00695797" w:rsidRDefault="0039624E" w:rsidP="00DA57CC">
            <w:pPr>
              <w:rPr>
                <w:sz w:val="22"/>
              </w:rPr>
            </w:pPr>
            <w:r w:rsidRPr="00695797">
              <w:rPr>
                <w:sz w:val="22"/>
              </w:rPr>
              <w:t>Define acute and chronic radiation doses?</w:t>
            </w:r>
          </w:p>
        </w:tc>
        <w:tc>
          <w:tcPr>
            <w:tcW w:w="810" w:type="dxa"/>
          </w:tcPr>
          <w:p w14:paraId="2953A825" w14:textId="77777777" w:rsidR="0039624E" w:rsidRDefault="0039624E" w:rsidP="00DA57CC">
            <w:pPr>
              <w:jc w:val="center"/>
            </w:pPr>
          </w:p>
        </w:tc>
        <w:tc>
          <w:tcPr>
            <w:tcW w:w="810" w:type="dxa"/>
          </w:tcPr>
          <w:p w14:paraId="09665382" w14:textId="77777777" w:rsidR="0039624E" w:rsidRDefault="0039624E" w:rsidP="00DA57CC">
            <w:pPr>
              <w:jc w:val="center"/>
            </w:pPr>
          </w:p>
        </w:tc>
        <w:tc>
          <w:tcPr>
            <w:tcW w:w="630" w:type="dxa"/>
          </w:tcPr>
          <w:p w14:paraId="359E6151" w14:textId="77777777" w:rsidR="0039624E" w:rsidRDefault="0039624E" w:rsidP="00DA57CC">
            <w:pPr>
              <w:jc w:val="center"/>
            </w:pPr>
          </w:p>
        </w:tc>
        <w:tc>
          <w:tcPr>
            <w:tcW w:w="630" w:type="dxa"/>
          </w:tcPr>
          <w:p w14:paraId="18083805" w14:textId="77777777" w:rsidR="0039624E" w:rsidRDefault="0039624E" w:rsidP="00DA57CC">
            <w:pPr>
              <w:jc w:val="center"/>
            </w:pPr>
          </w:p>
        </w:tc>
        <w:tc>
          <w:tcPr>
            <w:tcW w:w="810" w:type="dxa"/>
          </w:tcPr>
          <w:p w14:paraId="0E59D842" w14:textId="77777777" w:rsidR="0039624E" w:rsidRDefault="0039624E" w:rsidP="00DA57CC">
            <w:pPr>
              <w:jc w:val="center"/>
            </w:pPr>
          </w:p>
        </w:tc>
        <w:tc>
          <w:tcPr>
            <w:tcW w:w="720" w:type="dxa"/>
          </w:tcPr>
          <w:p w14:paraId="27CA178C" w14:textId="77777777" w:rsidR="0039624E" w:rsidRDefault="0039624E" w:rsidP="00DA57CC">
            <w:pPr>
              <w:jc w:val="center"/>
            </w:pPr>
          </w:p>
        </w:tc>
        <w:tc>
          <w:tcPr>
            <w:tcW w:w="720" w:type="dxa"/>
          </w:tcPr>
          <w:p w14:paraId="0EF618D9" w14:textId="77777777" w:rsidR="0039624E" w:rsidRDefault="0039624E" w:rsidP="00DA57CC">
            <w:pPr>
              <w:jc w:val="center"/>
            </w:pPr>
          </w:p>
        </w:tc>
        <w:tc>
          <w:tcPr>
            <w:tcW w:w="720" w:type="dxa"/>
          </w:tcPr>
          <w:p w14:paraId="1223FF26" w14:textId="77777777" w:rsidR="0039624E" w:rsidRDefault="0039624E" w:rsidP="00DA57CC">
            <w:pPr>
              <w:jc w:val="center"/>
            </w:pPr>
          </w:p>
        </w:tc>
        <w:tc>
          <w:tcPr>
            <w:tcW w:w="810" w:type="dxa"/>
          </w:tcPr>
          <w:p w14:paraId="09FFFEC5" w14:textId="77777777" w:rsidR="0039624E" w:rsidRDefault="0039624E" w:rsidP="00DA57CC">
            <w:pPr>
              <w:jc w:val="center"/>
            </w:pPr>
          </w:p>
        </w:tc>
        <w:tc>
          <w:tcPr>
            <w:tcW w:w="810" w:type="dxa"/>
          </w:tcPr>
          <w:p w14:paraId="038BE1D9" w14:textId="77777777" w:rsidR="0039624E" w:rsidRDefault="0039624E" w:rsidP="00DA57CC">
            <w:pPr>
              <w:jc w:val="center"/>
            </w:pPr>
          </w:p>
        </w:tc>
        <w:tc>
          <w:tcPr>
            <w:tcW w:w="810" w:type="dxa"/>
          </w:tcPr>
          <w:p w14:paraId="3580C1FC" w14:textId="77777777" w:rsidR="0039624E" w:rsidRDefault="0039624E" w:rsidP="00DA57CC">
            <w:pPr>
              <w:jc w:val="center"/>
            </w:pPr>
          </w:p>
        </w:tc>
        <w:tc>
          <w:tcPr>
            <w:tcW w:w="810" w:type="dxa"/>
          </w:tcPr>
          <w:p w14:paraId="4C5ED6E5" w14:textId="77777777" w:rsidR="0039624E" w:rsidRDefault="0039624E" w:rsidP="00DA57CC">
            <w:pPr>
              <w:jc w:val="center"/>
            </w:pPr>
          </w:p>
        </w:tc>
      </w:tr>
      <w:tr w:rsidR="002B2518" w14:paraId="5A14538F" w14:textId="6D66F983" w:rsidTr="002B2518">
        <w:trPr>
          <w:jc w:val="center"/>
        </w:trPr>
        <w:tc>
          <w:tcPr>
            <w:tcW w:w="3775" w:type="dxa"/>
          </w:tcPr>
          <w:p w14:paraId="16C1AD4B" w14:textId="77777777" w:rsidR="0039624E" w:rsidRPr="00695797" w:rsidRDefault="0039624E" w:rsidP="00DA57CC">
            <w:pPr>
              <w:rPr>
                <w:sz w:val="22"/>
              </w:rPr>
            </w:pPr>
            <w:r w:rsidRPr="00695797">
              <w:rPr>
                <w:sz w:val="22"/>
              </w:rPr>
              <w:t>Identify ways that radioactive material can enter the body?</w:t>
            </w:r>
          </w:p>
        </w:tc>
        <w:tc>
          <w:tcPr>
            <w:tcW w:w="810" w:type="dxa"/>
          </w:tcPr>
          <w:p w14:paraId="1F21DB42" w14:textId="77777777" w:rsidR="0039624E" w:rsidRDefault="0039624E" w:rsidP="00DA57CC">
            <w:pPr>
              <w:jc w:val="center"/>
            </w:pPr>
          </w:p>
        </w:tc>
        <w:tc>
          <w:tcPr>
            <w:tcW w:w="810" w:type="dxa"/>
          </w:tcPr>
          <w:p w14:paraId="70E5319D" w14:textId="77777777" w:rsidR="0039624E" w:rsidRDefault="0039624E" w:rsidP="00DA57CC">
            <w:pPr>
              <w:jc w:val="center"/>
            </w:pPr>
          </w:p>
        </w:tc>
        <w:tc>
          <w:tcPr>
            <w:tcW w:w="630" w:type="dxa"/>
          </w:tcPr>
          <w:p w14:paraId="23AD4E8C" w14:textId="77777777" w:rsidR="0039624E" w:rsidRDefault="0039624E" w:rsidP="00DA57CC">
            <w:pPr>
              <w:jc w:val="center"/>
            </w:pPr>
          </w:p>
        </w:tc>
        <w:tc>
          <w:tcPr>
            <w:tcW w:w="630" w:type="dxa"/>
          </w:tcPr>
          <w:p w14:paraId="4AAB03BC" w14:textId="77777777" w:rsidR="0039624E" w:rsidRDefault="0039624E" w:rsidP="00DA57CC">
            <w:pPr>
              <w:jc w:val="center"/>
            </w:pPr>
          </w:p>
        </w:tc>
        <w:tc>
          <w:tcPr>
            <w:tcW w:w="810" w:type="dxa"/>
          </w:tcPr>
          <w:p w14:paraId="1DBB29F3" w14:textId="77777777" w:rsidR="0039624E" w:rsidRDefault="0039624E" w:rsidP="00DA57CC">
            <w:pPr>
              <w:jc w:val="center"/>
            </w:pPr>
          </w:p>
        </w:tc>
        <w:tc>
          <w:tcPr>
            <w:tcW w:w="720" w:type="dxa"/>
          </w:tcPr>
          <w:p w14:paraId="30452346" w14:textId="77777777" w:rsidR="0039624E" w:rsidRDefault="0039624E" w:rsidP="00DA57CC">
            <w:pPr>
              <w:jc w:val="center"/>
            </w:pPr>
          </w:p>
        </w:tc>
        <w:tc>
          <w:tcPr>
            <w:tcW w:w="720" w:type="dxa"/>
          </w:tcPr>
          <w:p w14:paraId="6766FFA8" w14:textId="77777777" w:rsidR="0039624E" w:rsidRDefault="0039624E" w:rsidP="00DA57CC">
            <w:pPr>
              <w:jc w:val="center"/>
            </w:pPr>
          </w:p>
        </w:tc>
        <w:tc>
          <w:tcPr>
            <w:tcW w:w="720" w:type="dxa"/>
          </w:tcPr>
          <w:p w14:paraId="756AB7F4" w14:textId="77777777" w:rsidR="0039624E" w:rsidRDefault="0039624E" w:rsidP="00DA57CC">
            <w:pPr>
              <w:jc w:val="center"/>
            </w:pPr>
          </w:p>
        </w:tc>
        <w:tc>
          <w:tcPr>
            <w:tcW w:w="810" w:type="dxa"/>
          </w:tcPr>
          <w:p w14:paraId="1A20095F" w14:textId="77777777" w:rsidR="0039624E" w:rsidRDefault="0039624E" w:rsidP="00DA57CC">
            <w:pPr>
              <w:jc w:val="center"/>
            </w:pPr>
          </w:p>
        </w:tc>
        <w:tc>
          <w:tcPr>
            <w:tcW w:w="810" w:type="dxa"/>
          </w:tcPr>
          <w:p w14:paraId="1D119185" w14:textId="77777777" w:rsidR="0039624E" w:rsidRDefault="0039624E" w:rsidP="00DA57CC">
            <w:pPr>
              <w:jc w:val="center"/>
            </w:pPr>
          </w:p>
        </w:tc>
        <w:tc>
          <w:tcPr>
            <w:tcW w:w="810" w:type="dxa"/>
          </w:tcPr>
          <w:p w14:paraId="0E198862" w14:textId="77777777" w:rsidR="0039624E" w:rsidRDefault="0039624E" w:rsidP="00DA57CC">
            <w:pPr>
              <w:jc w:val="center"/>
            </w:pPr>
          </w:p>
        </w:tc>
        <w:tc>
          <w:tcPr>
            <w:tcW w:w="810" w:type="dxa"/>
          </w:tcPr>
          <w:p w14:paraId="227F0D21" w14:textId="77777777" w:rsidR="0039624E" w:rsidRDefault="0039624E" w:rsidP="00DA57CC">
            <w:pPr>
              <w:jc w:val="center"/>
            </w:pPr>
          </w:p>
        </w:tc>
      </w:tr>
    </w:tbl>
    <w:p w14:paraId="58D66AD1" w14:textId="77777777" w:rsidR="002B7FD6" w:rsidRDefault="002B7FD6" w:rsidP="002B7FD6"/>
    <w:p w14:paraId="404FAF91" w14:textId="77777777" w:rsidR="004644A2" w:rsidRDefault="004644A2" w:rsidP="002B7FD6">
      <w:pPr>
        <w:rPr>
          <w:b/>
        </w:rPr>
        <w:sectPr w:rsidR="004644A2" w:rsidSect="00D44F2F">
          <w:pgSz w:w="15840" w:h="12240" w:orient="landscape"/>
          <w:pgMar w:top="1440" w:right="1440" w:bottom="1440" w:left="1440" w:header="720" w:footer="720" w:gutter="0"/>
          <w:cols w:space="720"/>
          <w:docGrid w:linePitch="360"/>
        </w:sectPr>
      </w:pPr>
    </w:p>
    <w:p w14:paraId="329C9ACD" w14:textId="2F2966D6" w:rsidR="002B7FD6" w:rsidRPr="00307024" w:rsidRDefault="00DD151E" w:rsidP="002B7FD6">
      <w:pPr>
        <w:rPr>
          <w:b/>
        </w:rPr>
      </w:pPr>
      <w:r>
        <w:rPr>
          <w:b/>
        </w:rPr>
        <w:lastRenderedPageBreak/>
        <w:t xml:space="preserve">MODULE 3 - </w:t>
      </w:r>
      <w:r w:rsidR="002B7FD6" w:rsidRPr="00307024">
        <w:rPr>
          <w:b/>
        </w:rPr>
        <w:t>RADIOACTIVE MATERIAL SHIPPING PACKAGES</w:t>
      </w:r>
    </w:p>
    <w:p w14:paraId="3CEB710E" w14:textId="77777777" w:rsidR="002B7FD6" w:rsidRDefault="002B7FD6" w:rsidP="002B7FD6">
      <w:r>
        <w:t xml:space="preserve">Response personnel should have a basic understanding of the types of packages used to transport radioactive material and the potential hazard posed by the material contained within these packages. </w:t>
      </w:r>
    </w:p>
    <w:tbl>
      <w:tblPr>
        <w:tblStyle w:val="TableGrid"/>
        <w:tblW w:w="13680" w:type="dxa"/>
        <w:jc w:val="center"/>
        <w:tblLayout w:type="fixed"/>
        <w:tblLook w:val="04A0" w:firstRow="1" w:lastRow="0" w:firstColumn="1" w:lastColumn="0" w:noHBand="0" w:noVBand="1"/>
      </w:tblPr>
      <w:tblGrid>
        <w:gridCol w:w="3987"/>
        <w:gridCol w:w="856"/>
        <w:gridCol w:w="856"/>
        <w:gridCol w:w="666"/>
        <w:gridCol w:w="665"/>
        <w:gridCol w:w="855"/>
        <w:gridCol w:w="760"/>
        <w:gridCol w:w="760"/>
        <w:gridCol w:w="855"/>
        <w:gridCol w:w="855"/>
        <w:gridCol w:w="855"/>
        <w:gridCol w:w="855"/>
        <w:gridCol w:w="855"/>
      </w:tblGrid>
      <w:tr w:rsidR="0066515F" w:rsidRPr="004644A2" w14:paraId="66723EBC" w14:textId="318F5DDB" w:rsidTr="002B2518">
        <w:trPr>
          <w:jc w:val="center"/>
        </w:trPr>
        <w:tc>
          <w:tcPr>
            <w:tcW w:w="3775" w:type="dxa"/>
          </w:tcPr>
          <w:p w14:paraId="2F5D03F9" w14:textId="77777777" w:rsidR="0066515F" w:rsidRPr="004644A2" w:rsidRDefault="0066515F" w:rsidP="0066515F">
            <w:pPr>
              <w:rPr>
                <w:rFonts w:cs="Times New Roman"/>
                <w:b/>
              </w:rPr>
            </w:pPr>
            <w:r w:rsidRPr="004644A2">
              <w:rPr>
                <w:rFonts w:cs="Times New Roman"/>
                <w:b/>
              </w:rPr>
              <w:t>Can response personnel…</w:t>
            </w:r>
          </w:p>
          <w:p w14:paraId="1E6E31CA" w14:textId="77777777" w:rsidR="0066515F" w:rsidRPr="004644A2" w:rsidRDefault="0066515F" w:rsidP="0066515F">
            <w:pPr>
              <w:rPr>
                <w:rFonts w:cs="Times New Roman"/>
                <w:b/>
              </w:rPr>
            </w:pPr>
            <w:r w:rsidRPr="004644A2">
              <w:rPr>
                <w:rFonts w:cs="Times New Roman"/>
                <w:b/>
              </w:rPr>
              <w:t>(Yes, No, N/A)</w:t>
            </w:r>
          </w:p>
        </w:tc>
        <w:tc>
          <w:tcPr>
            <w:tcW w:w="810" w:type="dxa"/>
          </w:tcPr>
          <w:p w14:paraId="0478CD0E" w14:textId="34AF9DFE" w:rsidR="0066515F" w:rsidRPr="004644A2" w:rsidRDefault="0066515F" w:rsidP="0066515F">
            <w:pPr>
              <w:jc w:val="center"/>
              <w:rPr>
                <w:rFonts w:cs="Times New Roman"/>
                <w:b/>
              </w:rPr>
            </w:pPr>
            <w:r w:rsidRPr="004644A2">
              <w:rPr>
                <w:rFonts w:cs="Times New Roman"/>
                <w:b/>
              </w:rPr>
              <w:t>EMA</w:t>
            </w:r>
          </w:p>
        </w:tc>
        <w:tc>
          <w:tcPr>
            <w:tcW w:w="810" w:type="dxa"/>
          </w:tcPr>
          <w:p w14:paraId="295F4E2E" w14:textId="32C414F5" w:rsidR="0066515F" w:rsidRPr="004644A2" w:rsidRDefault="0066515F" w:rsidP="0066515F">
            <w:pPr>
              <w:jc w:val="center"/>
              <w:rPr>
                <w:rFonts w:cs="Times New Roman"/>
                <w:b/>
              </w:rPr>
            </w:pPr>
            <w:r w:rsidRPr="004644A2">
              <w:rPr>
                <w:rFonts w:cs="Times New Roman"/>
                <w:b/>
              </w:rPr>
              <w:t>HMT</w:t>
            </w:r>
          </w:p>
        </w:tc>
        <w:tc>
          <w:tcPr>
            <w:tcW w:w="630" w:type="dxa"/>
          </w:tcPr>
          <w:p w14:paraId="4847081D" w14:textId="62DE8D49" w:rsidR="0066515F" w:rsidRPr="004644A2" w:rsidRDefault="0066515F" w:rsidP="0066515F">
            <w:pPr>
              <w:jc w:val="center"/>
              <w:rPr>
                <w:rFonts w:cs="Times New Roman"/>
                <w:b/>
              </w:rPr>
            </w:pPr>
            <w:r w:rsidRPr="004644A2">
              <w:rPr>
                <w:rFonts w:cs="Times New Roman"/>
                <w:b/>
              </w:rPr>
              <w:t>FD</w:t>
            </w:r>
          </w:p>
        </w:tc>
        <w:tc>
          <w:tcPr>
            <w:tcW w:w="630" w:type="dxa"/>
          </w:tcPr>
          <w:p w14:paraId="680F0C5C" w14:textId="1E42BE91" w:rsidR="0066515F" w:rsidRPr="004644A2" w:rsidRDefault="0066515F" w:rsidP="0066515F">
            <w:pPr>
              <w:jc w:val="center"/>
              <w:rPr>
                <w:rFonts w:cs="Times New Roman"/>
                <w:b/>
              </w:rPr>
            </w:pPr>
            <w:r w:rsidRPr="004644A2">
              <w:rPr>
                <w:rFonts w:cs="Times New Roman"/>
                <w:b/>
              </w:rPr>
              <w:t>LE</w:t>
            </w:r>
          </w:p>
        </w:tc>
        <w:tc>
          <w:tcPr>
            <w:tcW w:w="810" w:type="dxa"/>
          </w:tcPr>
          <w:p w14:paraId="245A1EBC" w14:textId="61FF7B03" w:rsidR="0066515F" w:rsidRPr="004644A2" w:rsidRDefault="0066515F" w:rsidP="0066515F">
            <w:pPr>
              <w:jc w:val="center"/>
              <w:rPr>
                <w:rFonts w:cs="Times New Roman"/>
                <w:b/>
              </w:rPr>
            </w:pPr>
            <w:r w:rsidRPr="004644A2">
              <w:rPr>
                <w:rFonts w:cs="Times New Roman"/>
                <w:b/>
              </w:rPr>
              <w:t>EMS</w:t>
            </w:r>
          </w:p>
        </w:tc>
        <w:tc>
          <w:tcPr>
            <w:tcW w:w="720" w:type="dxa"/>
          </w:tcPr>
          <w:p w14:paraId="3059C8B2" w14:textId="41232383" w:rsidR="0066515F" w:rsidRPr="004644A2" w:rsidRDefault="0066515F" w:rsidP="0066515F">
            <w:pPr>
              <w:jc w:val="center"/>
              <w:rPr>
                <w:rFonts w:cs="Times New Roman"/>
                <w:b/>
              </w:rPr>
            </w:pPr>
            <w:r w:rsidRPr="004644A2">
              <w:rPr>
                <w:rFonts w:cs="Times New Roman"/>
                <w:b/>
              </w:rPr>
              <w:t>DIS</w:t>
            </w:r>
          </w:p>
        </w:tc>
        <w:tc>
          <w:tcPr>
            <w:tcW w:w="720" w:type="dxa"/>
          </w:tcPr>
          <w:p w14:paraId="7F75298E" w14:textId="7C99209C" w:rsidR="0066515F" w:rsidRPr="004644A2" w:rsidRDefault="0066515F" w:rsidP="0066515F">
            <w:pPr>
              <w:jc w:val="center"/>
              <w:rPr>
                <w:rFonts w:cs="Times New Roman"/>
                <w:b/>
              </w:rPr>
            </w:pPr>
            <w:r w:rsidRPr="004644A2">
              <w:rPr>
                <w:rFonts w:cs="Times New Roman"/>
                <w:b/>
              </w:rPr>
              <w:t>HOS</w:t>
            </w:r>
          </w:p>
        </w:tc>
        <w:tc>
          <w:tcPr>
            <w:tcW w:w="810" w:type="dxa"/>
          </w:tcPr>
          <w:p w14:paraId="4CC82512" w14:textId="1DBBEBEB" w:rsidR="0066515F" w:rsidRPr="004644A2" w:rsidRDefault="0066515F" w:rsidP="0066515F">
            <w:pPr>
              <w:jc w:val="center"/>
              <w:rPr>
                <w:rFonts w:cs="Times New Roman"/>
                <w:b/>
              </w:rPr>
            </w:pPr>
            <w:r w:rsidRPr="004644A2">
              <w:rPr>
                <w:rFonts w:cs="Times New Roman"/>
                <w:b/>
              </w:rPr>
              <w:t>PIO</w:t>
            </w:r>
          </w:p>
        </w:tc>
        <w:tc>
          <w:tcPr>
            <w:tcW w:w="810" w:type="dxa"/>
          </w:tcPr>
          <w:p w14:paraId="35430060" w14:textId="05165C15" w:rsidR="0066515F" w:rsidRPr="004644A2" w:rsidRDefault="0066515F" w:rsidP="0066515F">
            <w:pPr>
              <w:jc w:val="center"/>
              <w:rPr>
                <w:rFonts w:cs="Times New Roman"/>
                <w:b/>
              </w:rPr>
            </w:pPr>
            <w:r w:rsidRPr="004644A2">
              <w:rPr>
                <w:rFonts w:cs="Times New Roman"/>
                <w:b/>
              </w:rPr>
              <w:t>ME/C</w:t>
            </w:r>
          </w:p>
        </w:tc>
        <w:tc>
          <w:tcPr>
            <w:tcW w:w="810" w:type="dxa"/>
          </w:tcPr>
          <w:p w14:paraId="38E89B50" w14:textId="2ECABF28" w:rsidR="0066515F" w:rsidRPr="004644A2" w:rsidRDefault="00CA7D2D" w:rsidP="0066515F">
            <w:pPr>
              <w:jc w:val="center"/>
              <w:rPr>
                <w:rFonts w:cs="Times New Roman"/>
                <w:b/>
              </w:rPr>
            </w:pPr>
            <w:r w:rsidRPr="004644A2">
              <w:rPr>
                <w:rFonts w:cs="Times New Roman"/>
                <w:b/>
                <w:bCs/>
              </w:rPr>
              <w:t xml:space="preserve">SEM/RA </w:t>
            </w:r>
          </w:p>
        </w:tc>
        <w:tc>
          <w:tcPr>
            <w:tcW w:w="810" w:type="dxa"/>
          </w:tcPr>
          <w:p w14:paraId="5580CD74" w14:textId="33143561" w:rsidR="0066515F" w:rsidRPr="004644A2" w:rsidRDefault="0066515F" w:rsidP="0066515F">
            <w:pPr>
              <w:jc w:val="center"/>
              <w:rPr>
                <w:rFonts w:cs="Times New Roman"/>
                <w:b/>
              </w:rPr>
            </w:pPr>
            <w:r w:rsidRPr="004644A2">
              <w:rPr>
                <w:rFonts w:cs="Times New Roman"/>
                <w:b/>
              </w:rPr>
              <w:t>SR</w:t>
            </w:r>
            <w:r w:rsidR="00CA7D2D" w:rsidRPr="004644A2">
              <w:rPr>
                <w:rFonts w:cs="Times New Roman"/>
                <w:b/>
              </w:rPr>
              <w:t>H</w:t>
            </w:r>
            <w:r w:rsidRPr="004644A2">
              <w:rPr>
                <w:rFonts w:cs="Times New Roman"/>
                <w:b/>
              </w:rPr>
              <w:t>/EP</w:t>
            </w:r>
          </w:p>
        </w:tc>
        <w:tc>
          <w:tcPr>
            <w:tcW w:w="810" w:type="dxa"/>
          </w:tcPr>
          <w:p w14:paraId="64105873" w14:textId="45C95686" w:rsidR="0066515F" w:rsidRPr="004644A2" w:rsidRDefault="0066515F" w:rsidP="0066515F">
            <w:pPr>
              <w:jc w:val="center"/>
              <w:rPr>
                <w:rFonts w:cs="Times New Roman"/>
                <w:b/>
              </w:rPr>
            </w:pPr>
            <w:r w:rsidRPr="004644A2">
              <w:rPr>
                <w:rFonts w:cs="Times New Roman"/>
                <w:b/>
              </w:rPr>
              <w:t>DT</w:t>
            </w:r>
          </w:p>
        </w:tc>
      </w:tr>
      <w:tr w:rsidR="0039624E" w:rsidRPr="004644A2" w14:paraId="1150125F" w14:textId="621E0EF7" w:rsidTr="002B2518">
        <w:trPr>
          <w:jc w:val="center"/>
        </w:trPr>
        <w:tc>
          <w:tcPr>
            <w:tcW w:w="3775" w:type="dxa"/>
          </w:tcPr>
          <w:p w14:paraId="47DDA6A9" w14:textId="77777777" w:rsidR="0039624E" w:rsidRPr="004644A2" w:rsidRDefault="0039624E" w:rsidP="00384C02">
            <w:pPr>
              <w:rPr>
                <w:rFonts w:cs="Times New Roman"/>
                <w:sz w:val="22"/>
              </w:rPr>
            </w:pPr>
            <w:r w:rsidRPr="004644A2">
              <w:rPr>
                <w:rFonts w:cs="Times New Roman"/>
                <w:sz w:val="22"/>
              </w:rPr>
              <w:t>Identify typical packages used in the transport of radioactive material?</w:t>
            </w:r>
          </w:p>
        </w:tc>
        <w:tc>
          <w:tcPr>
            <w:tcW w:w="810" w:type="dxa"/>
          </w:tcPr>
          <w:p w14:paraId="1D4F7E9C" w14:textId="77777777" w:rsidR="0039624E" w:rsidRPr="004644A2" w:rsidRDefault="0039624E" w:rsidP="00384C02">
            <w:pPr>
              <w:jc w:val="center"/>
              <w:rPr>
                <w:rFonts w:cs="Times New Roman"/>
              </w:rPr>
            </w:pPr>
          </w:p>
        </w:tc>
        <w:tc>
          <w:tcPr>
            <w:tcW w:w="810" w:type="dxa"/>
          </w:tcPr>
          <w:p w14:paraId="0DB8D8A7" w14:textId="77777777" w:rsidR="0039624E" w:rsidRPr="004644A2" w:rsidRDefault="0039624E" w:rsidP="00384C02">
            <w:pPr>
              <w:jc w:val="center"/>
              <w:rPr>
                <w:rFonts w:cs="Times New Roman"/>
              </w:rPr>
            </w:pPr>
          </w:p>
        </w:tc>
        <w:tc>
          <w:tcPr>
            <w:tcW w:w="630" w:type="dxa"/>
          </w:tcPr>
          <w:p w14:paraId="075C3811" w14:textId="77777777" w:rsidR="0039624E" w:rsidRPr="004644A2" w:rsidRDefault="0039624E" w:rsidP="00384C02">
            <w:pPr>
              <w:jc w:val="center"/>
              <w:rPr>
                <w:rFonts w:cs="Times New Roman"/>
              </w:rPr>
            </w:pPr>
          </w:p>
        </w:tc>
        <w:tc>
          <w:tcPr>
            <w:tcW w:w="630" w:type="dxa"/>
          </w:tcPr>
          <w:p w14:paraId="77DF9CE5" w14:textId="77777777" w:rsidR="0039624E" w:rsidRPr="004644A2" w:rsidRDefault="0039624E" w:rsidP="00384C02">
            <w:pPr>
              <w:jc w:val="center"/>
              <w:rPr>
                <w:rFonts w:cs="Times New Roman"/>
              </w:rPr>
            </w:pPr>
          </w:p>
        </w:tc>
        <w:tc>
          <w:tcPr>
            <w:tcW w:w="810" w:type="dxa"/>
          </w:tcPr>
          <w:p w14:paraId="5892EA49" w14:textId="77777777" w:rsidR="0039624E" w:rsidRPr="004644A2" w:rsidRDefault="0039624E" w:rsidP="00384C02">
            <w:pPr>
              <w:jc w:val="center"/>
              <w:rPr>
                <w:rFonts w:cs="Times New Roman"/>
              </w:rPr>
            </w:pPr>
          </w:p>
        </w:tc>
        <w:tc>
          <w:tcPr>
            <w:tcW w:w="720" w:type="dxa"/>
          </w:tcPr>
          <w:p w14:paraId="1732DE58" w14:textId="77777777" w:rsidR="0039624E" w:rsidRPr="004644A2" w:rsidRDefault="0039624E" w:rsidP="00384C02">
            <w:pPr>
              <w:jc w:val="center"/>
              <w:rPr>
                <w:rFonts w:cs="Times New Roman"/>
              </w:rPr>
            </w:pPr>
          </w:p>
        </w:tc>
        <w:tc>
          <w:tcPr>
            <w:tcW w:w="720" w:type="dxa"/>
          </w:tcPr>
          <w:p w14:paraId="1588980F" w14:textId="77777777" w:rsidR="0039624E" w:rsidRPr="004644A2" w:rsidRDefault="0039624E" w:rsidP="00384C02">
            <w:pPr>
              <w:jc w:val="center"/>
              <w:rPr>
                <w:rFonts w:cs="Times New Roman"/>
              </w:rPr>
            </w:pPr>
          </w:p>
        </w:tc>
        <w:tc>
          <w:tcPr>
            <w:tcW w:w="810" w:type="dxa"/>
          </w:tcPr>
          <w:p w14:paraId="343E32DE" w14:textId="77777777" w:rsidR="0039624E" w:rsidRPr="004644A2" w:rsidRDefault="0039624E" w:rsidP="00384C02">
            <w:pPr>
              <w:jc w:val="center"/>
              <w:rPr>
                <w:rFonts w:cs="Times New Roman"/>
              </w:rPr>
            </w:pPr>
          </w:p>
        </w:tc>
        <w:tc>
          <w:tcPr>
            <w:tcW w:w="810" w:type="dxa"/>
          </w:tcPr>
          <w:p w14:paraId="51324A0F" w14:textId="77777777" w:rsidR="0039624E" w:rsidRPr="004644A2" w:rsidRDefault="0039624E" w:rsidP="00384C02">
            <w:pPr>
              <w:jc w:val="center"/>
              <w:rPr>
                <w:rFonts w:cs="Times New Roman"/>
              </w:rPr>
            </w:pPr>
          </w:p>
        </w:tc>
        <w:tc>
          <w:tcPr>
            <w:tcW w:w="810" w:type="dxa"/>
          </w:tcPr>
          <w:p w14:paraId="2E078340" w14:textId="77777777" w:rsidR="0039624E" w:rsidRPr="004644A2" w:rsidRDefault="0039624E" w:rsidP="00384C02">
            <w:pPr>
              <w:jc w:val="center"/>
              <w:rPr>
                <w:rFonts w:cs="Times New Roman"/>
              </w:rPr>
            </w:pPr>
          </w:p>
        </w:tc>
        <w:tc>
          <w:tcPr>
            <w:tcW w:w="810" w:type="dxa"/>
          </w:tcPr>
          <w:p w14:paraId="1FE541C9" w14:textId="77777777" w:rsidR="0039624E" w:rsidRPr="004644A2" w:rsidRDefault="0039624E" w:rsidP="00384C02">
            <w:pPr>
              <w:jc w:val="center"/>
              <w:rPr>
                <w:rFonts w:cs="Times New Roman"/>
              </w:rPr>
            </w:pPr>
          </w:p>
        </w:tc>
        <w:tc>
          <w:tcPr>
            <w:tcW w:w="810" w:type="dxa"/>
          </w:tcPr>
          <w:p w14:paraId="3630F5BE" w14:textId="77777777" w:rsidR="0039624E" w:rsidRPr="004644A2" w:rsidRDefault="0039624E" w:rsidP="00384C02">
            <w:pPr>
              <w:jc w:val="center"/>
              <w:rPr>
                <w:rFonts w:cs="Times New Roman"/>
              </w:rPr>
            </w:pPr>
          </w:p>
        </w:tc>
      </w:tr>
      <w:tr w:rsidR="0039624E" w:rsidRPr="004644A2" w14:paraId="60089881" w14:textId="0F5055F7" w:rsidTr="002B2518">
        <w:trPr>
          <w:jc w:val="center"/>
        </w:trPr>
        <w:tc>
          <w:tcPr>
            <w:tcW w:w="3775" w:type="dxa"/>
          </w:tcPr>
          <w:p w14:paraId="47DD6FB9" w14:textId="40BCA42E" w:rsidR="0039624E" w:rsidRPr="004644A2" w:rsidRDefault="0039624E" w:rsidP="0039624E">
            <w:pPr>
              <w:pStyle w:val="NormalWeb"/>
              <w:rPr>
                <w:sz w:val="22"/>
                <w:szCs w:val="22"/>
              </w:rPr>
            </w:pPr>
            <w:r w:rsidRPr="004644A2">
              <w:rPr>
                <w:sz w:val="22"/>
                <w:szCs w:val="22"/>
              </w:rPr>
              <w:t xml:space="preserve">List examples of radioactive material that are shipped in various shipping packages. </w:t>
            </w:r>
          </w:p>
        </w:tc>
        <w:tc>
          <w:tcPr>
            <w:tcW w:w="810" w:type="dxa"/>
          </w:tcPr>
          <w:p w14:paraId="1513E24D" w14:textId="77777777" w:rsidR="0039624E" w:rsidRPr="004644A2" w:rsidRDefault="0039624E" w:rsidP="00384C02">
            <w:pPr>
              <w:jc w:val="center"/>
              <w:rPr>
                <w:rFonts w:cs="Times New Roman"/>
              </w:rPr>
            </w:pPr>
          </w:p>
        </w:tc>
        <w:tc>
          <w:tcPr>
            <w:tcW w:w="810" w:type="dxa"/>
          </w:tcPr>
          <w:p w14:paraId="36DD7280" w14:textId="77777777" w:rsidR="0039624E" w:rsidRPr="004644A2" w:rsidRDefault="0039624E" w:rsidP="00384C02">
            <w:pPr>
              <w:jc w:val="center"/>
              <w:rPr>
                <w:rFonts w:cs="Times New Roman"/>
              </w:rPr>
            </w:pPr>
          </w:p>
        </w:tc>
        <w:tc>
          <w:tcPr>
            <w:tcW w:w="630" w:type="dxa"/>
          </w:tcPr>
          <w:p w14:paraId="687E59C3" w14:textId="77777777" w:rsidR="0039624E" w:rsidRPr="004644A2" w:rsidRDefault="0039624E" w:rsidP="00384C02">
            <w:pPr>
              <w:jc w:val="center"/>
              <w:rPr>
                <w:rFonts w:cs="Times New Roman"/>
              </w:rPr>
            </w:pPr>
          </w:p>
        </w:tc>
        <w:tc>
          <w:tcPr>
            <w:tcW w:w="630" w:type="dxa"/>
          </w:tcPr>
          <w:p w14:paraId="52466FB2" w14:textId="77777777" w:rsidR="0039624E" w:rsidRPr="004644A2" w:rsidRDefault="0039624E" w:rsidP="00384C02">
            <w:pPr>
              <w:jc w:val="center"/>
              <w:rPr>
                <w:rFonts w:cs="Times New Roman"/>
              </w:rPr>
            </w:pPr>
          </w:p>
        </w:tc>
        <w:tc>
          <w:tcPr>
            <w:tcW w:w="810" w:type="dxa"/>
          </w:tcPr>
          <w:p w14:paraId="7337E20B" w14:textId="77777777" w:rsidR="0039624E" w:rsidRPr="004644A2" w:rsidRDefault="0039624E" w:rsidP="00384C02">
            <w:pPr>
              <w:jc w:val="center"/>
              <w:rPr>
                <w:rFonts w:cs="Times New Roman"/>
              </w:rPr>
            </w:pPr>
          </w:p>
        </w:tc>
        <w:tc>
          <w:tcPr>
            <w:tcW w:w="720" w:type="dxa"/>
          </w:tcPr>
          <w:p w14:paraId="41E7ACCB" w14:textId="77777777" w:rsidR="0039624E" w:rsidRPr="004644A2" w:rsidRDefault="0039624E" w:rsidP="00384C02">
            <w:pPr>
              <w:jc w:val="center"/>
              <w:rPr>
                <w:rFonts w:cs="Times New Roman"/>
              </w:rPr>
            </w:pPr>
          </w:p>
        </w:tc>
        <w:tc>
          <w:tcPr>
            <w:tcW w:w="720" w:type="dxa"/>
          </w:tcPr>
          <w:p w14:paraId="6FDCB7B1" w14:textId="77777777" w:rsidR="0039624E" w:rsidRPr="004644A2" w:rsidRDefault="0039624E" w:rsidP="00384C02">
            <w:pPr>
              <w:jc w:val="center"/>
              <w:rPr>
                <w:rFonts w:cs="Times New Roman"/>
              </w:rPr>
            </w:pPr>
          </w:p>
        </w:tc>
        <w:tc>
          <w:tcPr>
            <w:tcW w:w="810" w:type="dxa"/>
          </w:tcPr>
          <w:p w14:paraId="017FFA3D" w14:textId="77777777" w:rsidR="0039624E" w:rsidRPr="004644A2" w:rsidRDefault="0039624E" w:rsidP="00384C02">
            <w:pPr>
              <w:jc w:val="center"/>
              <w:rPr>
                <w:rFonts w:cs="Times New Roman"/>
              </w:rPr>
            </w:pPr>
          </w:p>
        </w:tc>
        <w:tc>
          <w:tcPr>
            <w:tcW w:w="810" w:type="dxa"/>
          </w:tcPr>
          <w:p w14:paraId="25AFB03B" w14:textId="77777777" w:rsidR="0039624E" w:rsidRPr="004644A2" w:rsidRDefault="0039624E" w:rsidP="00384C02">
            <w:pPr>
              <w:jc w:val="center"/>
              <w:rPr>
                <w:rFonts w:cs="Times New Roman"/>
              </w:rPr>
            </w:pPr>
          </w:p>
        </w:tc>
        <w:tc>
          <w:tcPr>
            <w:tcW w:w="810" w:type="dxa"/>
          </w:tcPr>
          <w:p w14:paraId="32527AC6" w14:textId="77777777" w:rsidR="0039624E" w:rsidRPr="004644A2" w:rsidRDefault="0039624E" w:rsidP="00384C02">
            <w:pPr>
              <w:jc w:val="center"/>
              <w:rPr>
                <w:rFonts w:cs="Times New Roman"/>
              </w:rPr>
            </w:pPr>
          </w:p>
        </w:tc>
        <w:tc>
          <w:tcPr>
            <w:tcW w:w="810" w:type="dxa"/>
          </w:tcPr>
          <w:p w14:paraId="247D3745" w14:textId="77777777" w:rsidR="0039624E" w:rsidRPr="004644A2" w:rsidRDefault="0039624E" w:rsidP="00384C02">
            <w:pPr>
              <w:jc w:val="center"/>
              <w:rPr>
                <w:rFonts w:cs="Times New Roman"/>
              </w:rPr>
            </w:pPr>
          </w:p>
        </w:tc>
        <w:tc>
          <w:tcPr>
            <w:tcW w:w="810" w:type="dxa"/>
          </w:tcPr>
          <w:p w14:paraId="17FE9357" w14:textId="77777777" w:rsidR="0039624E" w:rsidRPr="004644A2" w:rsidRDefault="0039624E" w:rsidP="00384C02">
            <w:pPr>
              <w:jc w:val="center"/>
              <w:rPr>
                <w:rFonts w:cs="Times New Roman"/>
              </w:rPr>
            </w:pPr>
          </w:p>
        </w:tc>
      </w:tr>
      <w:tr w:rsidR="0039624E" w:rsidRPr="004644A2" w14:paraId="633E4F07" w14:textId="1C672356" w:rsidTr="002B2518">
        <w:trPr>
          <w:jc w:val="center"/>
        </w:trPr>
        <w:tc>
          <w:tcPr>
            <w:tcW w:w="3775" w:type="dxa"/>
          </w:tcPr>
          <w:p w14:paraId="44CF86BC" w14:textId="28901469" w:rsidR="0039624E" w:rsidRPr="004644A2" w:rsidRDefault="0039624E" w:rsidP="0039624E">
            <w:pPr>
              <w:pStyle w:val="NormalWeb"/>
              <w:rPr>
                <w:sz w:val="22"/>
                <w:szCs w:val="22"/>
              </w:rPr>
            </w:pPr>
            <w:r w:rsidRPr="004644A2">
              <w:rPr>
                <w:sz w:val="22"/>
                <w:szCs w:val="22"/>
              </w:rPr>
              <w:t xml:space="preserve">Identify the risks associated with the various shipping packages. </w:t>
            </w:r>
          </w:p>
        </w:tc>
        <w:tc>
          <w:tcPr>
            <w:tcW w:w="810" w:type="dxa"/>
          </w:tcPr>
          <w:p w14:paraId="6870B1D0" w14:textId="77777777" w:rsidR="0039624E" w:rsidRPr="004644A2" w:rsidRDefault="0039624E" w:rsidP="00384C02">
            <w:pPr>
              <w:jc w:val="center"/>
              <w:rPr>
                <w:rFonts w:cs="Times New Roman"/>
              </w:rPr>
            </w:pPr>
          </w:p>
        </w:tc>
        <w:tc>
          <w:tcPr>
            <w:tcW w:w="810" w:type="dxa"/>
          </w:tcPr>
          <w:p w14:paraId="46625865" w14:textId="77777777" w:rsidR="0039624E" w:rsidRPr="004644A2" w:rsidRDefault="0039624E" w:rsidP="00384C02">
            <w:pPr>
              <w:jc w:val="center"/>
              <w:rPr>
                <w:rFonts w:cs="Times New Roman"/>
              </w:rPr>
            </w:pPr>
          </w:p>
        </w:tc>
        <w:tc>
          <w:tcPr>
            <w:tcW w:w="630" w:type="dxa"/>
          </w:tcPr>
          <w:p w14:paraId="45E600BE" w14:textId="77777777" w:rsidR="0039624E" w:rsidRPr="004644A2" w:rsidRDefault="0039624E" w:rsidP="00384C02">
            <w:pPr>
              <w:jc w:val="center"/>
              <w:rPr>
                <w:rFonts w:cs="Times New Roman"/>
              </w:rPr>
            </w:pPr>
          </w:p>
        </w:tc>
        <w:tc>
          <w:tcPr>
            <w:tcW w:w="630" w:type="dxa"/>
          </w:tcPr>
          <w:p w14:paraId="23B76200" w14:textId="77777777" w:rsidR="0039624E" w:rsidRPr="004644A2" w:rsidRDefault="0039624E" w:rsidP="00384C02">
            <w:pPr>
              <w:jc w:val="center"/>
              <w:rPr>
                <w:rFonts w:cs="Times New Roman"/>
              </w:rPr>
            </w:pPr>
          </w:p>
        </w:tc>
        <w:tc>
          <w:tcPr>
            <w:tcW w:w="810" w:type="dxa"/>
          </w:tcPr>
          <w:p w14:paraId="4D375FD5" w14:textId="77777777" w:rsidR="0039624E" w:rsidRPr="004644A2" w:rsidRDefault="0039624E" w:rsidP="00384C02">
            <w:pPr>
              <w:jc w:val="center"/>
              <w:rPr>
                <w:rFonts w:cs="Times New Roman"/>
              </w:rPr>
            </w:pPr>
          </w:p>
        </w:tc>
        <w:tc>
          <w:tcPr>
            <w:tcW w:w="720" w:type="dxa"/>
          </w:tcPr>
          <w:p w14:paraId="6064534E" w14:textId="77777777" w:rsidR="0039624E" w:rsidRPr="004644A2" w:rsidRDefault="0039624E" w:rsidP="00384C02">
            <w:pPr>
              <w:jc w:val="center"/>
              <w:rPr>
                <w:rFonts w:cs="Times New Roman"/>
              </w:rPr>
            </w:pPr>
          </w:p>
        </w:tc>
        <w:tc>
          <w:tcPr>
            <w:tcW w:w="720" w:type="dxa"/>
          </w:tcPr>
          <w:p w14:paraId="03DCCAE1" w14:textId="77777777" w:rsidR="0039624E" w:rsidRPr="004644A2" w:rsidRDefault="0039624E" w:rsidP="00384C02">
            <w:pPr>
              <w:jc w:val="center"/>
              <w:rPr>
                <w:rFonts w:cs="Times New Roman"/>
              </w:rPr>
            </w:pPr>
          </w:p>
        </w:tc>
        <w:tc>
          <w:tcPr>
            <w:tcW w:w="810" w:type="dxa"/>
          </w:tcPr>
          <w:p w14:paraId="485FD0A9" w14:textId="77777777" w:rsidR="0039624E" w:rsidRPr="004644A2" w:rsidRDefault="0039624E" w:rsidP="00384C02">
            <w:pPr>
              <w:jc w:val="center"/>
              <w:rPr>
                <w:rFonts w:cs="Times New Roman"/>
              </w:rPr>
            </w:pPr>
          </w:p>
        </w:tc>
        <w:tc>
          <w:tcPr>
            <w:tcW w:w="810" w:type="dxa"/>
          </w:tcPr>
          <w:p w14:paraId="1ED4C2B5" w14:textId="77777777" w:rsidR="0039624E" w:rsidRPr="004644A2" w:rsidRDefault="0039624E" w:rsidP="00384C02">
            <w:pPr>
              <w:jc w:val="center"/>
              <w:rPr>
                <w:rFonts w:cs="Times New Roman"/>
              </w:rPr>
            </w:pPr>
          </w:p>
        </w:tc>
        <w:tc>
          <w:tcPr>
            <w:tcW w:w="810" w:type="dxa"/>
          </w:tcPr>
          <w:p w14:paraId="31C7A4EF" w14:textId="77777777" w:rsidR="0039624E" w:rsidRPr="004644A2" w:rsidRDefault="0039624E" w:rsidP="00384C02">
            <w:pPr>
              <w:jc w:val="center"/>
              <w:rPr>
                <w:rFonts w:cs="Times New Roman"/>
              </w:rPr>
            </w:pPr>
          </w:p>
        </w:tc>
        <w:tc>
          <w:tcPr>
            <w:tcW w:w="810" w:type="dxa"/>
          </w:tcPr>
          <w:p w14:paraId="01DE5508" w14:textId="77777777" w:rsidR="0039624E" w:rsidRPr="004644A2" w:rsidRDefault="0039624E" w:rsidP="00384C02">
            <w:pPr>
              <w:jc w:val="center"/>
              <w:rPr>
                <w:rFonts w:cs="Times New Roman"/>
              </w:rPr>
            </w:pPr>
          </w:p>
        </w:tc>
        <w:tc>
          <w:tcPr>
            <w:tcW w:w="810" w:type="dxa"/>
          </w:tcPr>
          <w:p w14:paraId="3BC34C98" w14:textId="77777777" w:rsidR="0039624E" w:rsidRPr="004644A2" w:rsidRDefault="0039624E" w:rsidP="00384C02">
            <w:pPr>
              <w:jc w:val="center"/>
              <w:rPr>
                <w:rFonts w:cs="Times New Roman"/>
              </w:rPr>
            </w:pPr>
          </w:p>
        </w:tc>
      </w:tr>
      <w:tr w:rsidR="0039624E" w:rsidRPr="004644A2" w14:paraId="7C2F4D7D" w14:textId="4E5E3F74" w:rsidTr="002B2518">
        <w:trPr>
          <w:jc w:val="center"/>
        </w:trPr>
        <w:tc>
          <w:tcPr>
            <w:tcW w:w="3775" w:type="dxa"/>
          </w:tcPr>
          <w:p w14:paraId="686A9F00" w14:textId="192904D8" w:rsidR="0039624E" w:rsidRPr="004644A2" w:rsidRDefault="0039624E" w:rsidP="0039624E">
            <w:pPr>
              <w:pStyle w:val="NormalWeb"/>
              <w:rPr>
                <w:sz w:val="22"/>
                <w:szCs w:val="22"/>
              </w:rPr>
            </w:pPr>
            <w:r w:rsidRPr="004644A2">
              <w:rPr>
                <w:sz w:val="22"/>
                <w:szCs w:val="22"/>
              </w:rPr>
              <w:t xml:space="preserve">Identify the testing methods for Type A and B Packages. </w:t>
            </w:r>
          </w:p>
        </w:tc>
        <w:tc>
          <w:tcPr>
            <w:tcW w:w="810" w:type="dxa"/>
          </w:tcPr>
          <w:p w14:paraId="5D62AC93" w14:textId="77777777" w:rsidR="0039624E" w:rsidRPr="004644A2" w:rsidRDefault="0039624E" w:rsidP="00384C02">
            <w:pPr>
              <w:jc w:val="center"/>
              <w:rPr>
                <w:rFonts w:cs="Times New Roman"/>
              </w:rPr>
            </w:pPr>
          </w:p>
        </w:tc>
        <w:tc>
          <w:tcPr>
            <w:tcW w:w="810" w:type="dxa"/>
          </w:tcPr>
          <w:p w14:paraId="2D835A9F" w14:textId="77777777" w:rsidR="0039624E" w:rsidRPr="004644A2" w:rsidRDefault="0039624E" w:rsidP="00384C02">
            <w:pPr>
              <w:jc w:val="center"/>
              <w:rPr>
                <w:rFonts w:cs="Times New Roman"/>
              </w:rPr>
            </w:pPr>
          </w:p>
        </w:tc>
        <w:tc>
          <w:tcPr>
            <w:tcW w:w="630" w:type="dxa"/>
          </w:tcPr>
          <w:p w14:paraId="233849B9" w14:textId="77777777" w:rsidR="0039624E" w:rsidRPr="004644A2" w:rsidRDefault="0039624E" w:rsidP="00384C02">
            <w:pPr>
              <w:jc w:val="center"/>
              <w:rPr>
                <w:rFonts w:cs="Times New Roman"/>
              </w:rPr>
            </w:pPr>
          </w:p>
        </w:tc>
        <w:tc>
          <w:tcPr>
            <w:tcW w:w="630" w:type="dxa"/>
          </w:tcPr>
          <w:p w14:paraId="41710E61" w14:textId="77777777" w:rsidR="0039624E" w:rsidRPr="004644A2" w:rsidRDefault="0039624E" w:rsidP="00384C02">
            <w:pPr>
              <w:jc w:val="center"/>
              <w:rPr>
                <w:rFonts w:cs="Times New Roman"/>
              </w:rPr>
            </w:pPr>
          </w:p>
        </w:tc>
        <w:tc>
          <w:tcPr>
            <w:tcW w:w="810" w:type="dxa"/>
          </w:tcPr>
          <w:p w14:paraId="294186B7" w14:textId="77777777" w:rsidR="0039624E" w:rsidRPr="004644A2" w:rsidRDefault="0039624E" w:rsidP="00384C02">
            <w:pPr>
              <w:jc w:val="center"/>
              <w:rPr>
                <w:rFonts w:cs="Times New Roman"/>
              </w:rPr>
            </w:pPr>
          </w:p>
        </w:tc>
        <w:tc>
          <w:tcPr>
            <w:tcW w:w="720" w:type="dxa"/>
          </w:tcPr>
          <w:p w14:paraId="51D9EE66" w14:textId="77777777" w:rsidR="0039624E" w:rsidRPr="004644A2" w:rsidRDefault="0039624E" w:rsidP="00384C02">
            <w:pPr>
              <w:jc w:val="center"/>
              <w:rPr>
                <w:rFonts w:cs="Times New Roman"/>
              </w:rPr>
            </w:pPr>
          </w:p>
        </w:tc>
        <w:tc>
          <w:tcPr>
            <w:tcW w:w="720" w:type="dxa"/>
          </w:tcPr>
          <w:p w14:paraId="309BA9AE" w14:textId="77777777" w:rsidR="0039624E" w:rsidRPr="004644A2" w:rsidRDefault="0039624E" w:rsidP="00384C02">
            <w:pPr>
              <w:jc w:val="center"/>
              <w:rPr>
                <w:rFonts w:cs="Times New Roman"/>
              </w:rPr>
            </w:pPr>
          </w:p>
        </w:tc>
        <w:tc>
          <w:tcPr>
            <w:tcW w:w="810" w:type="dxa"/>
          </w:tcPr>
          <w:p w14:paraId="5EC93DE5" w14:textId="77777777" w:rsidR="0039624E" w:rsidRPr="004644A2" w:rsidRDefault="0039624E" w:rsidP="00384C02">
            <w:pPr>
              <w:jc w:val="center"/>
              <w:rPr>
                <w:rFonts w:cs="Times New Roman"/>
              </w:rPr>
            </w:pPr>
          </w:p>
        </w:tc>
        <w:tc>
          <w:tcPr>
            <w:tcW w:w="810" w:type="dxa"/>
          </w:tcPr>
          <w:p w14:paraId="6958512E" w14:textId="77777777" w:rsidR="0039624E" w:rsidRPr="004644A2" w:rsidRDefault="0039624E" w:rsidP="00384C02">
            <w:pPr>
              <w:jc w:val="center"/>
              <w:rPr>
                <w:rFonts w:cs="Times New Roman"/>
              </w:rPr>
            </w:pPr>
          </w:p>
        </w:tc>
        <w:tc>
          <w:tcPr>
            <w:tcW w:w="810" w:type="dxa"/>
          </w:tcPr>
          <w:p w14:paraId="0B738AF8" w14:textId="77777777" w:rsidR="0039624E" w:rsidRPr="004644A2" w:rsidRDefault="0039624E" w:rsidP="00384C02">
            <w:pPr>
              <w:jc w:val="center"/>
              <w:rPr>
                <w:rFonts w:cs="Times New Roman"/>
              </w:rPr>
            </w:pPr>
          </w:p>
        </w:tc>
        <w:tc>
          <w:tcPr>
            <w:tcW w:w="810" w:type="dxa"/>
          </w:tcPr>
          <w:p w14:paraId="04816498" w14:textId="77777777" w:rsidR="0039624E" w:rsidRPr="004644A2" w:rsidRDefault="0039624E" w:rsidP="00384C02">
            <w:pPr>
              <w:jc w:val="center"/>
              <w:rPr>
                <w:rFonts w:cs="Times New Roman"/>
              </w:rPr>
            </w:pPr>
          </w:p>
        </w:tc>
        <w:tc>
          <w:tcPr>
            <w:tcW w:w="810" w:type="dxa"/>
          </w:tcPr>
          <w:p w14:paraId="10B535FC" w14:textId="77777777" w:rsidR="0039624E" w:rsidRPr="004644A2" w:rsidRDefault="0039624E" w:rsidP="00384C02">
            <w:pPr>
              <w:jc w:val="center"/>
              <w:rPr>
                <w:rFonts w:cs="Times New Roman"/>
              </w:rPr>
            </w:pPr>
          </w:p>
        </w:tc>
      </w:tr>
      <w:tr w:rsidR="0039624E" w:rsidRPr="004644A2" w14:paraId="612E0B21" w14:textId="12E4CD28" w:rsidTr="002B2518">
        <w:trPr>
          <w:jc w:val="center"/>
        </w:trPr>
        <w:tc>
          <w:tcPr>
            <w:tcW w:w="3775" w:type="dxa"/>
          </w:tcPr>
          <w:p w14:paraId="7D348C23" w14:textId="3532453F" w:rsidR="0039624E" w:rsidRPr="004644A2" w:rsidRDefault="0039624E" w:rsidP="0039624E">
            <w:pPr>
              <w:pStyle w:val="NormalWeb"/>
              <w:rPr>
                <w:sz w:val="22"/>
                <w:szCs w:val="22"/>
              </w:rPr>
            </w:pPr>
            <w:r w:rsidRPr="004644A2">
              <w:rPr>
                <w:sz w:val="22"/>
                <w:szCs w:val="22"/>
              </w:rPr>
              <w:t xml:space="preserve">Identify some commonly transported sources of radioactive material. </w:t>
            </w:r>
          </w:p>
        </w:tc>
        <w:tc>
          <w:tcPr>
            <w:tcW w:w="810" w:type="dxa"/>
          </w:tcPr>
          <w:p w14:paraId="63F11C0A" w14:textId="77777777" w:rsidR="0039624E" w:rsidRPr="004644A2" w:rsidRDefault="0039624E" w:rsidP="00384C02">
            <w:pPr>
              <w:jc w:val="center"/>
              <w:rPr>
                <w:rFonts w:cs="Times New Roman"/>
              </w:rPr>
            </w:pPr>
          </w:p>
        </w:tc>
        <w:tc>
          <w:tcPr>
            <w:tcW w:w="810" w:type="dxa"/>
          </w:tcPr>
          <w:p w14:paraId="33CD9941" w14:textId="77777777" w:rsidR="0039624E" w:rsidRPr="004644A2" w:rsidRDefault="0039624E" w:rsidP="00384C02">
            <w:pPr>
              <w:jc w:val="center"/>
              <w:rPr>
                <w:rFonts w:cs="Times New Roman"/>
              </w:rPr>
            </w:pPr>
          </w:p>
        </w:tc>
        <w:tc>
          <w:tcPr>
            <w:tcW w:w="630" w:type="dxa"/>
          </w:tcPr>
          <w:p w14:paraId="717D227C" w14:textId="77777777" w:rsidR="0039624E" w:rsidRPr="004644A2" w:rsidRDefault="0039624E" w:rsidP="00384C02">
            <w:pPr>
              <w:jc w:val="center"/>
              <w:rPr>
                <w:rFonts w:cs="Times New Roman"/>
              </w:rPr>
            </w:pPr>
          </w:p>
        </w:tc>
        <w:tc>
          <w:tcPr>
            <w:tcW w:w="630" w:type="dxa"/>
          </w:tcPr>
          <w:p w14:paraId="68A0E103" w14:textId="77777777" w:rsidR="0039624E" w:rsidRPr="004644A2" w:rsidRDefault="0039624E" w:rsidP="00384C02">
            <w:pPr>
              <w:jc w:val="center"/>
              <w:rPr>
                <w:rFonts w:cs="Times New Roman"/>
              </w:rPr>
            </w:pPr>
          </w:p>
        </w:tc>
        <w:tc>
          <w:tcPr>
            <w:tcW w:w="810" w:type="dxa"/>
          </w:tcPr>
          <w:p w14:paraId="7EE51491" w14:textId="77777777" w:rsidR="0039624E" w:rsidRPr="004644A2" w:rsidRDefault="0039624E" w:rsidP="00384C02">
            <w:pPr>
              <w:jc w:val="center"/>
              <w:rPr>
                <w:rFonts w:cs="Times New Roman"/>
              </w:rPr>
            </w:pPr>
          </w:p>
        </w:tc>
        <w:tc>
          <w:tcPr>
            <w:tcW w:w="720" w:type="dxa"/>
          </w:tcPr>
          <w:p w14:paraId="3552EEC5" w14:textId="77777777" w:rsidR="0039624E" w:rsidRPr="004644A2" w:rsidRDefault="0039624E" w:rsidP="00384C02">
            <w:pPr>
              <w:jc w:val="center"/>
              <w:rPr>
                <w:rFonts w:cs="Times New Roman"/>
              </w:rPr>
            </w:pPr>
          </w:p>
        </w:tc>
        <w:tc>
          <w:tcPr>
            <w:tcW w:w="720" w:type="dxa"/>
          </w:tcPr>
          <w:p w14:paraId="499ECB37" w14:textId="77777777" w:rsidR="0039624E" w:rsidRPr="004644A2" w:rsidRDefault="0039624E" w:rsidP="00384C02">
            <w:pPr>
              <w:jc w:val="center"/>
              <w:rPr>
                <w:rFonts w:cs="Times New Roman"/>
              </w:rPr>
            </w:pPr>
          </w:p>
        </w:tc>
        <w:tc>
          <w:tcPr>
            <w:tcW w:w="810" w:type="dxa"/>
          </w:tcPr>
          <w:p w14:paraId="6BE6DA0A" w14:textId="77777777" w:rsidR="0039624E" w:rsidRPr="004644A2" w:rsidRDefault="0039624E" w:rsidP="00384C02">
            <w:pPr>
              <w:jc w:val="center"/>
              <w:rPr>
                <w:rFonts w:cs="Times New Roman"/>
              </w:rPr>
            </w:pPr>
          </w:p>
        </w:tc>
        <w:tc>
          <w:tcPr>
            <w:tcW w:w="810" w:type="dxa"/>
          </w:tcPr>
          <w:p w14:paraId="1247A267" w14:textId="77777777" w:rsidR="0039624E" w:rsidRPr="004644A2" w:rsidRDefault="0039624E" w:rsidP="00384C02">
            <w:pPr>
              <w:jc w:val="center"/>
              <w:rPr>
                <w:rFonts w:cs="Times New Roman"/>
              </w:rPr>
            </w:pPr>
          </w:p>
        </w:tc>
        <w:tc>
          <w:tcPr>
            <w:tcW w:w="810" w:type="dxa"/>
          </w:tcPr>
          <w:p w14:paraId="2173EF10" w14:textId="77777777" w:rsidR="0039624E" w:rsidRPr="004644A2" w:rsidRDefault="0039624E" w:rsidP="00384C02">
            <w:pPr>
              <w:jc w:val="center"/>
              <w:rPr>
                <w:rFonts w:cs="Times New Roman"/>
              </w:rPr>
            </w:pPr>
          </w:p>
        </w:tc>
        <w:tc>
          <w:tcPr>
            <w:tcW w:w="810" w:type="dxa"/>
          </w:tcPr>
          <w:p w14:paraId="665342B0" w14:textId="77777777" w:rsidR="0039624E" w:rsidRPr="004644A2" w:rsidRDefault="0039624E" w:rsidP="00384C02">
            <w:pPr>
              <w:jc w:val="center"/>
              <w:rPr>
                <w:rFonts w:cs="Times New Roman"/>
              </w:rPr>
            </w:pPr>
          </w:p>
        </w:tc>
        <w:tc>
          <w:tcPr>
            <w:tcW w:w="810" w:type="dxa"/>
          </w:tcPr>
          <w:p w14:paraId="6E9F2B61" w14:textId="77777777" w:rsidR="0039624E" w:rsidRPr="004644A2" w:rsidRDefault="0039624E" w:rsidP="00384C02">
            <w:pPr>
              <w:jc w:val="center"/>
              <w:rPr>
                <w:rFonts w:cs="Times New Roman"/>
              </w:rPr>
            </w:pPr>
          </w:p>
        </w:tc>
      </w:tr>
    </w:tbl>
    <w:p w14:paraId="0BD13821" w14:textId="77777777" w:rsidR="008F1051" w:rsidRDefault="008F1051" w:rsidP="002B7FD6"/>
    <w:p w14:paraId="74630913" w14:textId="4F3253D5" w:rsidR="002B7FD6" w:rsidRPr="00307024" w:rsidRDefault="00DD151E" w:rsidP="002B7FD6">
      <w:pPr>
        <w:rPr>
          <w:b/>
        </w:rPr>
      </w:pPr>
      <w:r>
        <w:rPr>
          <w:b/>
        </w:rPr>
        <w:t xml:space="preserve">MODULE 4 - </w:t>
      </w:r>
      <w:r w:rsidR="002B7FD6" w:rsidRPr="00307024">
        <w:rPr>
          <w:b/>
        </w:rPr>
        <w:t>HAZARD RECOGNITION</w:t>
      </w:r>
    </w:p>
    <w:p w14:paraId="16601BDC" w14:textId="257550C6" w:rsidR="002B7FD6" w:rsidRDefault="002B7FD6" w:rsidP="002B7FD6">
      <w:r>
        <w:t xml:space="preserve">Response personnel should </w:t>
      </w:r>
      <w:proofErr w:type="gramStart"/>
      <w:r>
        <w:t>have an understanding of</w:t>
      </w:r>
      <w:proofErr w:type="gramEnd"/>
      <w:r>
        <w:t xml:space="preserve"> package markings, warning labels, and placards used for packaging and shipping radioactive material</w:t>
      </w:r>
      <w:r w:rsidR="005C2898">
        <w:t xml:space="preserve"> and hazard assessment</w:t>
      </w:r>
      <w:r>
        <w:t xml:space="preserve">. </w:t>
      </w:r>
    </w:p>
    <w:tbl>
      <w:tblPr>
        <w:tblStyle w:val="TableGrid"/>
        <w:tblW w:w="13680" w:type="dxa"/>
        <w:jc w:val="center"/>
        <w:tblLayout w:type="fixed"/>
        <w:tblLook w:val="04A0" w:firstRow="1" w:lastRow="0" w:firstColumn="1" w:lastColumn="0" w:noHBand="0" w:noVBand="1"/>
      </w:tblPr>
      <w:tblGrid>
        <w:gridCol w:w="3987"/>
        <w:gridCol w:w="856"/>
        <w:gridCol w:w="856"/>
        <w:gridCol w:w="665"/>
        <w:gridCol w:w="733"/>
        <w:gridCol w:w="836"/>
        <w:gridCol w:w="712"/>
        <w:gridCol w:w="760"/>
        <w:gridCol w:w="855"/>
        <w:gridCol w:w="855"/>
        <w:gridCol w:w="855"/>
        <w:gridCol w:w="855"/>
        <w:gridCol w:w="855"/>
      </w:tblGrid>
      <w:tr w:rsidR="0066515F" w:rsidRPr="004644A2" w14:paraId="06BA7F20" w14:textId="41E95967" w:rsidTr="002B2518">
        <w:trPr>
          <w:jc w:val="center"/>
        </w:trPr>
        <w:tc>
          <w:tcPr>
            <w:tcW w:w="3775" w:type="dxa"/>
          </w:tcPr>
          <w:p w14:paraId="00198770" w14:textId="0AB52402" w:rsidR="0066515F" w:rsidRPr="004644A2" w:rsidRDefault="0066515F" w:rsidP="0066515F">
            <w:pPr>
              <w:rPr>
                <w:rFonts w:cs="Times New Roman"/>
                <w:b/>
              </w:rPr>
            </w:pPr>
            <w:r w:rsidRPr="004644A2">
              <w:rPr>
                <w:rFonts w:cs="Times New Roman"/>
                <w:b/>
              </w:rPr>
              <w:t>Can response personnel… (Yes, No, N/A)</w:t>
            </w:r>
          </w:p>
        </w:tc>
        <w:tc>
          <w:tcPr>
            <w:tcW w:w="810" w:type="dxa"/>
          </w:tcPr>
          <w:p w14:paraId="6E6D9639" w14:textId="29C8FC0A" w:rsidR="0066515F" w:rsidRPr="004644A2" w:rsidRDefault="0066515F" w:rsidP="0066515F">
            <w:pPr>
              <w:jc w:val="center"/>
              <w:rPr>
                <w:rFonts w:cs="Times New Roman"/>
                <w:b/>
              </w:rPr>
            </w:pPr>
            <w:r w:rsidRPr="004644A2">
              <w:rPr>
                <w:rFonts w:cs="Times New Roman"/>
                <w:b/>
              </w:rPr>
              <w:t>EMA</w:t>
            </w:r>
          </w:p>
        </w:tc>
        <w:tc>
          <w:tcPr>
            <w:tcW w:w="810" w:type="dxa"/>
          </w:tcPr>
          <w:p w14:paraId="7D28EDEF" w14:textId="4179F1C4" w:rsidR="0066515F" w:rsidRPr="004644A2" w:rsidRDefault="0066515F" w:rsidP="0066515F">
            <w:pPr>
              <w:jc w:val="center"/>
              <w:rPr>
                <w:rFonts w:cs="Times New Roman"/>
                <w:b/>
              </w:rPr>
            </w:pPr>
            <w:r w:rsidRPr="004644A2">
              <w:rPr>
                <w:rFonts w:cs="Times New Roman"/>
                <w:b/>
              </w:rPr>
              <w:t>HMT</w:t>
            </w:r>
          </w:p>
        </w:tc>
        <w:tc>
          <w:tcPr>
            <w:tcW w:w="630" w:type="dxa"/>
          </w:tcPr>
          <w:p w14:paraId="263CE096" w14:textId="7986E832" w:rsidR="0066515F" w:rsidRPr="004644A2" w:rsidRDefault="0066515F" w:rsidP="0066515F">
            <w:pPr>
              <w:jc w:val="center"/>
              <w:rPr>
                <w:rFonts w:cs="Times New Roman"/>
                <w:b/>
              </w:rPr>
            </w:pPr>
            <w:r w:rsidRPr="004644A2">
              <w:rPr>
                <w:rFonts w:cs="Times New Roman"/>
                <w:b/>
              </w:rPr>
              <w:t>FD</w:t>
            </w:r>
          </w:p>
        </w:tc>
        <w:tc>
          <w:tcPr>
            <w:tcW w:w="694" w:type="dxa"/>
          </w:tcPr>
          <w:p w14:paraId="0880B097" w14:textId="1691EBA0" w:rsidR="0066515F" w:rsidRPr="004644A2" w:rsidRDefault="0066515F" w:rsidP="0066515F">
            <w:pPr>
              <w:jc w:val="center"/>
              <w:rPr>
                <w:rFonts w:cs="Times New Roman"/>
                <w:b/>
              </w:rPr>
            </w:pPr>
            <w:r w:rsidRPr="004644A2">
              <w:rPr>
                <w:rFonts w:cs="Times New Roman"/>
                <w:b/>
              </w:rPr>
              <w:t>LE</w:t>
            </w:r>
          </w:p>
        </w:tc>
        <w:tc>
          <w:tcPr>
            <w:tcW w:w="792" w:type="dxa"/>
          </w:tcPr>
          <w:p w14:paraId="4C033904" w14:textId="32745343" w:rsidR="0066515F" w:rsidRPr="004644A2" w:rsidRDefault="0066515F" w:rsidP="0066515F">
            <w:pPr>
              <w:jc w:val="center"/>
              <w:rPr>
                <w:rFonts w:cs="Times New Roman"/>
                <w:b/>
              </w:rPr>
            </w:pPr>
            <w:r w:rsidRPr="004644A2">
              <w:rPr>
                <w:rFonts w:cs="Times New Roman"/>
                <w:b/>
              </w:rPr>
              <w:t>EMS</w:t>
            </w:r>
          </w:p>
        </w:tc>
        <w:tc>
          <w:tcPr>
            <w:tcW w:w="674" w:type="dxa"/>
          </w:tcPr>
          <w:p w14:paraId="32AF3615" w14:textId="443A70FC" w:rsidR="0066515F" w:rsidRPr="004644A2" w:rsidRDefault="0066515F" w:rsidP="0066515F">
            <w:pPr>
              <w:jc w:val="center"/>
              <w:rPr>
                <w:rFonts w:cs="Times New Roman"/>
                <w:b/>
              </w:rPr>
            </w:pPr>
            <w:r w:rsidRPr="004644A2">
              <w:rPr>
                <w:rFonts w:cs="Times New Roman"/>
                <w:b/>
              </w:rPr>
              <w:t>DIS</w:t>
            </w:r>
          </w:p>
        </w:tc>
        <w:tc>
          <w:tcPr>
            <w:tcW w:w="720" w:type="dxa"/>
          </w:tcPr>
          <w:p w14:paraId="7E2C3ABB" w14:textId="484D0A64" w:rsidR="0066515F" w:rsidRPr="004644A2" w:rsidRDefault="0066515F" w:rsidP="0066515F">
            <w:pPr>
              <w:jc w:val="center"/>
              <w:rPr>
                <w:rFonts w:cs="Times New Roman"/>
                <w:b/>
              </w:rPr>
            </w:pPr>
            <w:r w:rsidRPr="004644A2">
              <w:rPr>
                <w:rFonts w:cs="Times New Roman"/>
                <w:b/>
              </w:rPr>
              <w:t>HOS</w:t>
            </w:r>
          </w:p>
        </w:tc>
        <w:tc>
          <w:tcPr>
            <w:tcW w:w="810" w:type="dxa"/>
          </w:tcPr>
          <w:p w14:paraId="68EB2BF2" w14:textId="33C3F969" w:rsidR="0066515F" w:rsidRPr="004644A2" w:rsidRDefault="0066515F" w:rsidP="0066515F">
            <w:pPr>
              <w:jc w:val="center"/>
              <w:rPr>
                <w:rFonts w:cs="Times New Roman"/>
                <w:b/>
              </w:rPr>
            </w:pPr>
            <w:r w:rsidRPr="004644A2">
              <w:rPr>
                <w:rFonts w:cs="Times New Roman"/>
                <w:b/>
              </w:rPr>
              <w:t>PIO</w:t>
            </w:r>
          </w:p>
        </w:tc>
        <w:tc>
          <w:tcPr>
            <w:tcW w:w="810" w:type="dxa"/>
          </w:tcPr>
          <w:p w14:paraId="40256B50" w14:textId="4C804190" w:rsidR="0066515F" w:rsidRPr="004644A2" w:rsidRDefault="0066515F" w:rsidP="0066515F">
            <w:pPr>
              <w:jc w:val="center"/>
              <w:rPr>
                <w:rFonts w:cs="Times New Roman"/>
                <w:b/>
              </w:rPr>
            </w:pPr>
            <w:r w:rsidRPr="004644A2">
              <w:rPr>
                <w:rFonts w:cs="Times New Roman"/>
                <w:b/>
              </w:rPr>
              <w:t>ME/C</w:t>
            </w:r>
          </w:p>
        </w:tc>
        <w:tc>
          <w:tcPr>
            <w:tcW w:w="810" w:type="dxa"/>
          </w:tcPr>
          <w:p w14:paraId="1BF80D8C" w14:textId="29508788" w:rsidR="0066515F" w:rsidRPr="004644A2" w:rsidRDefault="00CA7D2D" w:rsidP="0066515F">
            <w:pPr>
              <w:jc w:val="center"/>
              <w:rPr>
                <w:rFonts w:cs="Times New Roman"/>
                <w:b/>
              </w:rPr>
            </w:pPr>
            <w:r w:rsidRPr="004644A2">
              <w:rPr>
                <w:rFonts w:cs="Times New Roman"/>
                <w:b/>
                <w:bCs/>
              </w:rPr>
              <w:t xml:space="preserve">SEM/RA </w:t>
            </w:r>
          </w:p>
        </w:tc>
        <w:tc>
          <w:tcPr>
            <w:tcW w:w="810" w:type="dxa"/>
          </w:tcPr>
          <w:p w14:paraId="4A709AC1" w14:textId="116C3637" w:rsidR="0066515F" w:rsidRPr="004644A2" w:rsidRDefault="0066515F" w:rsidP="0066515F">
            <w:pPr>
              <w:jc w:val="center"/>
              <w:rPr>
                <w:rFonts w:cs="Times New Roman"/>
                <w:b/>
              </w:rPr>
            </w:pPr>
            <w:r w:rsidRPr="004644A2">
              <w:rPr>
                <w:rFonts w:cs="Times New Roman"/>
                <w:b/>
              </w:rPr>
              <w:t>SR</w:t>
            </w:r>
            <w:r w:rsidR="00CA7D2D" w:rsidRPr="004644A2">
              <w:rPr>
                <w:rFonts w:cs="Times New Roman"/>
                <w:b/>
              </w:rPr>
              <w:t>H</w:t>
            </w:r>
            <w:r w:rsidRPr="004644A2">
              <w:rPr>
                <w:rFonts w:cs="Times New Roman"/>
                <w:b/>
              </w:rPr>
              <w:t>/EP</w:t>
            </w:r>
          </w:p>
        </w:tc>
        <w:tc>
          <w:tcPr>
            <w:tcW w:w="810" w:type="dxa"/>
          </w:tcPr>
          <w:p w14:paraId="3017AEBE" w14:textId="25B14415" w:rsidR="0066515F" w:rsidRPr="004644A2" w:rsidRDefault="0066515F" w:rsidP="0066515F">
            <w:pPr>
              <w:jc w:val="center"/>
              <w:rPr>
                <w:rFonts w:cs="Times New Roman"/>
                <w:b/>
              </w:rPr>
            </w:pPr>
            <w:r w:rsidRPr="004644A2">
              <w:rPr>
                <w:rFonts w:cs="Times New Roman"/>
                <w:b/>
              </w:rPr>
              <w:t>DT</w:t>
            </w:r>
          </w:p>
        </w:tc>
      </w:tr>
      <w:tr w:rsidR="0039624E" w:rsidRPr="004644A2" w14:paraId="609E212D" w14:textId="17977F33" w:rsidTr="002B2518">
        <w:trPr>
          <w:jc w:val="center"/>
        </w:trPr>
        <w:tc>
          <w:tcPr>
            <w:tcW w:w="3775" w:type="dxa"/>
          </w:tcPr>
          <w:p w14:paraId="3BABAAA5" w14:textId="77777777" w:rsidR="0039624E" w:rsidRPr="004644A2" w:rsidRDefault="0039624E" w:rsidP="00DA57CC">
            <w:pPr>
              <w:rPr>
                <w:rFonts w:cs="Times New Roman"/>
                <w:sz w:val="22"/>
              </w:rPr>
            </w:pPr>
            <w:r w:rsidRPr="004644A2">
              <w:rPr>
                <w:rFonts w:cs="Times New Roman"/>
                <w:sz w:val="22"/>
              </w:rPr>
              <w:t>Identify terminology and acronyms associated with shipments of radioactive material?</w:t>
            </w:r>
          </w:p>
        </w:tc>
        <w:tc>
          <w:tcPr>
            <w:tcW w:w="810" w:type="dxa"/>
          </w:tcPr>
          <w:p w14:paraId="43BE4260" w14:textId="77777777" w:rsidR="0039624E" w:rsidRPr="004644A2" w:rsidRDefault="0039624E" w:rsidP="00DA57CC">
            <w:pPr>
              <w:jc w:val="center"/>
              <w:rPr>
                <w:rFonts w:cs="Times New Roman"/>
              </w:rPr>
            </w:pPr>
          </w:p>
        </w:tc>
        <w:tc>
          <w:tcPr>
            <w:tcW w:w="810" w:type="dxa"/>
          </w:tcPr>
          <w:p w14:paraId="75052CD2" w14:textId="77777777" w:rsidR="0039624E" w:rsidRPr="004644A2" w:rsidRDefault="0039624E" w:rsidP="00DA57CC">
            <w:pPr>
              <w:jc w:val="center"/>
              <w:rPr>
                <w:rFonts w:cs="Times New Roman"/>
              </w:rPr>
            </w:pPr>
          </w:p>
        </w:tc>
        <w:tc>
          <w:tcPr>
            <w:tcW w:w="630" w:type="dxa"/>
          </w:tcPr>
          <w:p w14:paraId="62956D39" w14:textId="77777777" w:rsidR="0039624E" w:rsidRPr="004644A2" w:rsidRDefault="0039624E" w:rsidP="00DA57CC">
            <w:pPr>
              <w:jc w:val="center"/>
              <w:rPr>
                <w:rFonts w:cs="Times New Roman"/>
              </w:rPr>
            </w:pPr>
          </w:p>
        </w:tc>
        <w:tc>
          <w:tcPr>
            <w:tcW w:w="694" w:type="dxa"/>
          </w:tcPr>
          <w:p w14:paraId="198C0424" w14:textId="77777777" w:rsidR="0039624E" w:rsidRPr="004644A2" w:rsidRDefault="0039624E" w:rsidP="00DA57CC">
            <w:pPr>
              <w:jc w:val="center"/>
              <w:rPr>
                <w:rFonts w:cs="Times New Roman"/>
              </w:rPr>
            </w:pPr>
          </w:p>
        </w:tc>
        <w:tc>
          <w:tcPr>
            <w:tcW w:w="792" w:type="dxa"/>
          </w:tcPr>
          <w:p w14:paraId="2B87AA27" w14:textId="77777777" w:rsidR="0039624E" w:rsidRPr="004644A2" w:rsidRDefault="0039624E" w:rsidP="00DA57CC">
            <w:pPr>
              <w:jc w:val="center"/>
              <w:rPr>
                <w:rFonts w:cs="Times New Roman"/>
              </w:rPr>
            </w:pPr>
          </w:p>
        </w:tc>
        <w:tc>
          <w:tcPr>
            <w:tcW w:w="674" w:type="dxa"/>
          </w:tcPr>
          <w:p w14:paraId="0E97622D" w14:textId="77777777" w:rsidR="0039624E" w:rsidRPr="004644A2" w:rsidRDefault="0039624E" w:rsidP="00DA57CC">
            <w:pPr>
              <w:jc w:val="center"/>
              <w:rPr>
                <w:rFonts w:cs="Times New Roman"/>
              </w:rPr>
            </w:pPr>
          </w:p>
        </w:tc>
        <w:tc>
          <w:tcPr>
            <w:tcW w:w="720" w:type="dxa"/>
          </w:tcPr>
          <w:p w14:paraId="0EE43765" w14:textId="77777777" w:rsidR="0039624E" w:rsidRPr="004644A2" w:rsidRDefault="0039624E" w:rsidP="00DA57CC">
            <w:pPr>
              <w:jc w:val="center"/>
              <w:rPr>
                <w:rFonts w:cs="Times New Roman"/>
              </w:rPr>
            </w:pPr>
          </w:p>
        </w:tc>
        <w:tc>
          <w:tcPr>
            <w:tcW w:w="810" w:type="dxa"/>
          </w:tcPr>
          <w:p w14:paraId="5BD55CB9" w14:textId="01D62208" w:rsidR="0039624E" w:rsidRPr="004644A2" w:rsidRDefault="0039624E" w:rsidP="00DA57CC">
            <w:pPr>
              <w:jc w:val="center"/>
              <w:rPr>
                <w:rFonts w:cs="Times New Roman"/>
              </w:rPr>
            </w:pPr>
          </w:p>
        </w:tc>
        <w:tc>
          <w:tcPr>
            <w:tcW w:w="810" w:type="dxa"/>
          </w:tcPr>
          <w:p w14:paraId="73CC826F" w14:textId="2101C453" w:rsidR="0039624E" w:rsidRPr="004644A2" w:rsidRDefault="0039624E" w:rsidP="00DA57CC">
            <w:pPr>
              <w:jc w:val="center"/>
              <w:rPr>
                <w:rFonts w:cs="Times New Roman"/>
              </w:rPr>
            </w:pPr>
          </w:p>
        </w:tc>
        <w:tc>
          <w:tcPr>
            <w:tcW w:w="810" w:type="dxa"/>
          </w:tcPr>
          <w:p w14:paraId="4559284E" w14:textId="77777777" w:rsidR="0039624E" w:rsidRPr="004644A2" w:rsidRDefault="0039624E" w:rsidP="00DA57CC">
            <w:pPr>
              <w:jc w:val="center"/>
              <w:rPr>
                <w:rFonts w:cs="Times New Roman"/>
              </w:rPr>
            </w:pPr>
          </w:p>
        </w:tc>
        <w:tc>
          <w:tcPr>
            <w:tcW w:w="810" w:type="dxa"/>
          </w:tcPr>
          <w:p w14:paraId="2729D824" w14:textId="77777777" w:rsidR="0039624E" w:rsidRPr="004644A2" w:rsidRDefault="0039624E" w:rsidP="00DA57CC">
            <w:pPr>
              <w:jc w:val="center"/>
              <w:rPr>
                <w:rFonts w:cs="Times New Roman"/>
              </w:rPr>
            </w:pPr>
          </w:p>
        </w:tc>
        <w:tc>
          <w:tcPr>
            <w:tcW w:w="810" w:type="dxa"/>
          </w:tcPr>
          <w:p w14:paraId="29F788A4" w14:textId="77777777" w:rsidR="0039624E" w:rsidRPr="004644A2" w:rsidRDefault="0039624E" w:rsidP="00DA57CC">
            <w:pPr>
              <w:jc w:val="center"/>
              <w:rPr>
                <w:rFonts w:cs="Times New Roman"/>
              </w:rPr>
            </w:pPr>
          </w:p>
        </w:tc>
      </w:tr>
      <w:tr w:rsidR="0039624E" w:rsidRPr="004644A2" w14:paraId="73698EC2" w14:textId="1841CF80" w:rsidTr="002B2518">
        <w:trPr>
          <w:jc w:val="center"/>
        </w:trPr>
        <w:tc>
          <w:tcPr>
            <w:tcW w:w="3775" w:type="dxa"/>
          </w:tcPr>
          <w:p w14:paraId="2D6BAA78" w14:textId="1916D64F" w:rsidR="0039624E" w:rsidRPr="004644A2" w:rsidRDefault="0039624E" w:rsidP="0039624E">
            <w:pPr>
              <w:pStyle w:val="NormalWeb"/>
              <w:rPr>
                <w:sz w:val="22"/>
                <w:szCs w:val="22"/>
              </w:rPr>
            </w:pPr>
            <w:r w:rsidRPr="004644A2">
              <w:rPr>
                <w:sz w:val="22"/>
                <w:szCs w:val="22"/>
              </w:rPr>
              <w:t xml:space="preserve">Identify markings, labels, and placards used to transport radioactive material. </w:t>
            </w:r>
          </w:p>
        </w:tc>
        <w:tc>
          <w:tcPr>
            <w:tcW w:w="810" w:type="dxa"/>
          </w:tcPr>
          <w:p w14:paraId="16777F62" w14:textId="77777777" w:rsidR="0039624E" w:rsidRPr="004644A2" w:rsidRDefault="0039624E" w:rsidP="00DA57CC">
            <w:pPr>
              <w:jc w:val="center"/>
              <w:rPr>
                <w:rFonts w:cs="Times New Roman"/>
              </w:rPr>
            </w:pPr>
          </w:p>
        </w:tc>
        <w:tc>
          <w:tcPr>
            <w:tcW w:w="810" w:type="dxa"/>
          </w:tcPr>
          <w:p w14:paraId="015E9884" w14:textId="77777777" w:rsidR="0039624E" w:rsidRPr="004644A2" w:rsidRDefault="0039624E" w:rsidP="00DA57CC">
            <w:pPr>
              <w:jc w:val="center"/>
              <w:rPr>
                <w:rFonts w:cs="Times New Roman"/>
              </w:rPr>
            </w:pPr>
          </w:p>
        </w:tc>
        <w:tc>
          <w:tcPr>
            <w:tcW w:w="630" w:type="dxa"/>
          </w:tcPr>
          <w:p w14:paraId="250D9F20" w14:textId="77777777" w:rsidR="0039624E" w:rsidRPr="004644A2" w:rsidRDefault="0039624E" w:rsidP="00DA57CC">
            <w:pPr>
              <w:jc w:val="center"/>
              <w:rPr>
                <w:rFonts w:cs="Times New Roman"/>
              </w:rPr>
            </w:pPr>
          </w:p>
        </w:tc>
        <w:tc>
          <w:tcPr>
            <w:tcW w:w="694" w:type="dxa"/>
          </w:tcPr>
          <w:p w14:paraId="169E57AF" w14:textId="77777777" w:rsidR="0039624E" w:rsidRPr="004644A2" w:rsidRDefault="0039624E" w:rsidP="00DA57CC">
            <w:pPr>
              <w:jc w:val="center"/>
              <w:rPr>
                <w:rFonts w:cs="Times New Roman"/>
              </w:rPr>
            </w:pPr>
          </w:p>
        </w:tc>
        <w:tc>
          <w:tcPr>
            <w:tcW w:w="792" w:type="dxa"/>
          </w:tcPr>
          <w:p w14:paraId="5396975F" w14:textId="77777777" w:rsidR="0039624E" w:rsidRPr="004644A2" w:rsidRDefault="0039624E" w:rsidP="00DA57CC">
            <w:pPr>
              <w:jc w:val="center"/>
              <w:rPr>
                <w:rFonts w:cs="Times New Roman"/>
              </w:rPr>
            </w:pPr>
          </w:p>
        </w:tc>
        <w:tc>
          <w:tcPr>
            <w:tcW w:w="674" w:type="dxa"/>
          </w:tcPr>
          <w:p w14:paraId="533A01F2" w14:textId="77777777" w:rsidR="0039624E" w:rsidRPr="004644A2" w:rsidRDefault="0039624E" w:rsidP="00DA57CC">
            <w:pPr>
              <w:jc w:val="center"/>
              <w:rPr>
                <w:rFonts w:cs="Times New Roman"/>
              </w:rPr>
            </w:pPr>
          </w:p>
        </w:tc>
        <w:tc>
          <w:tcPr>
            <w:tcW w:w="720" w:type="dxa"/>
          </w:tcPr>
          <w:p w14:paraId="4CAFE7F1" w14:textId="77777777" w:rsidR="0039624E" w:rsidRPr="004644A2" w:rsidRDefault="0039624E" w:rsidP="00DA57CC">
            <w:pPr>
              <w:jc w:val="center"/>
              <w:rPr>
                <w:rFonts w:cs="Times New Roman"/>
              </w:rPr>
            </w:pPr>
          </w:p>
        </w:tc>
        <w:tc>
          <w:tcPr>
            <w:tcW w:w="810" w:type="dxa"/>
          </w:tcPr>
          <w:p w14:paraId="42DB57D9" w14:textId="642DD0CB" w:rsidR="0039624E" w:rsidRPr="004644A2" w:rsidRDefault="0039624E" w:rsidP="00DA57CC">
            <w:pPr>
              <w:jc w:val="center"/>
              <w:rPr>
                <w:rFonts w:cs="Times New Roman"/>
              </w:rPr>
            </w:pPr>
          </w:p>
        </w:tc>
        <w:tc>
          <w:tcPr>
            <w:tcW w:w="810" w:type="dxa"/>
          </w:tcPr>
          <w:p w14:paraId="3F690535" w14:textId="2353045E" w:rsidR="0039624E" w:rsidRPr="004644A2" w:rsidRDefault="0039624E" w:rsidP="00DA57CC">
            <w:pPr>
              <w:jc w:val="center"/>
              <w:rPr>
                <w:rFonts w:cs="Times New Roman"/>
              </w:rPr>
            </w:pPr>
          </w:p>
        </w:tc>
        <w:tc>
          <w:tcPr>
            <w:tcW w:w="810" w:type="dxa"/>
          </w:tcPr>
          <w:p w14:paraId="33D72778" w14:textId="77777777" w:rsidR="0039624E" w:rsidRPr="004644A2" w:rsidRDefault="0039624E" w:rsidP="00DA57CC">
            <w:pPr>
              <w:jc w:val="center"/>
              <w:rPr>
                <w:rFonts w:cs="Times New Roman"/>
              </w:rPr>
            </w:pPr>
          </w:p>
        </w:tc>
        <w:tc>
          <w:tcPr>
            <w:tcW w:w="810" w:type="dxa"/>
          </w:tcPr>
          <w:p w14:paraId="7090FB79" w14:textId="77777777" w:rsidR="0039624E" w:rsidRPr="004644A2" w:rsidRDefault="0039624E" w:rsidP="00DA57CC">
            <w:pPr>
              <w:jc w:val="center"/>
              <w:rPr>
                <w:rFonts w:cs="Times New Roman"/>
              </w:rPr>
            </w:pPr>
          </w:p>
        </w:tc>
        <w:tc>
          <w:tcPr>
            <w:tcW w:w="810" w:type="dxa"/>
          </w:tcPr>
          <w:p w14:paraId="2FC225C3" w14:textId="77777777" w:rsidR="0039624E" w:rsidRPr="004644A2" w:rsidRDefault="0039624E" w:rsidP="00DA57CC">
            <w:pPr>
              <w:jc w:val="center"/>
              <w:rPr>
                <w:rFonts w:cs="Times New Roman"/>
              </w:rPr>
            </w:pPr>
          </w:p>
        </w:tc>
      </w:tr>
      <w:tr w:rsidR="0039624E" w:rsidRPr="004644A2" w14:paraId="4F920FC2" w14:textId="462F6F86" w:rsidTr="002B2518">
        <w:trPr>
          <w:jc w:val="center"/>
        </w:trPr>
        <w:tc>
          <w:tcPr>
            <w:tcW w:w="3775" w:type="dxa"/>
          </w:tcPr>
          <w:p w14:paraId="33968D42" w14:textId="6805D4EB" w:rsidR="0039624E" w:rsidRPr="004644A2" w:rsidRDefault="0039624E" w:rsidP="0039624E">
            <w:pPr>
              <w:pStyle w:val="NormalWeb"/>
              <w:rPr>
                <w:sz w:val="22"/>
                <w:szCs w:val="22"/>
              </w:rPr>
            </w:pPr>
            <w:r w:rsidRPr="004644A2">
              <w:rPr>
                <w:sz w:val="22"/>
                <w:szCs w:val="22"/>
              </w:rPr>
              <w:t xml:space="preserve">Identify the information contained on shipping papers and Proper Shipping Names used for transporting radioactive material. </w:t>
            </w:r>
          </w:p>
        </w:tc>
        <w:tc>
          <w:tcPr>
            <w:tcW w:w="810" w:type="dxa"/>
          </w:tcPr>
          <w:p w14:paraId="31B5DC4B" w14:textId="77777777" w:rsidR="0039624E" w:rsidRPr="004644A2" w:rsidRDefault="0039624E" w:rsidP="00DA57CC">
            <w:pPr>
              <w:jc w:val="center"/>
              <w:rPr>
                <w:rFonts w:cs="Times New Roman"/>
              </w:rPr>
            </w:pPr>
          </w:p>
        </w:tc>
        <w:tc>
          <w:tcPr>
            <w:tcW w:w="810" w:type="dxa"/>
          </w:tcPr>
          <w:p w14:paraId="28D0EF61" w14:textId="77777777" w:rsidR="0039624E" w:rsidRPr="004644A2" w:rsidRDefault="0039624E" w:rsidP="00DA57CC">
            <w:pPr>
              <w:jc w:val="center"/>
              <w:rPr>
                <w:rFonts w:cs="Times New Roman"/>
              </w:rPr>
            </w:pPr>
          </w:p>
        </w:tc>
        <w:tc>
          <w:tcPr>
            <w:tcW w:w="630" w:type="dxa"/>
          </w:tcPr>
          <w:p w14:paraId="727C36AD" w14:textId="77777777" w:rsidR="0039624E" w:rsidRPr="004644A2" w:rsidRDefault="0039624E" w:rsidP="00DA57CC">
            <w:pPr>
              <w:jc w:val="center"/>
              <w:rPr>
                <w:rFonts w:cs="Times New Roman"/>
              </w:rPr>
            </w:pPr>
          </w:p>
        </w:tc>
        <w:tc>
          <w:tcPr>
            <w:tcW w:w="694" w:type="dxa"/>
          </w:tcPr>
          <w:p w14:paraId="224A6DE8" w14:textId="77777777" w:rsidR="0039624E" w:rsidRPr="004644A2" w:rsidRDefault="0039624E" w:rsidP="00DA57CC">
            <w:pPr>
              <w:jc w:val="center"/>
              <w:rPr>
                <w:rFonts w:cs="Times New Roman"/>
              </w:rPr>
            </w:pPr>
          </w:p>
        </w:tc>
        <w:tc>
          <w:tcPr>
            <w:tcW w:w="792" w:type="dxa"/>
          </w:tcPr>
          <w:p w14:paraId="1C6715DB" w14:textId="77777777" w:rsidR="0039624E" w:rsidRPr="004644A2" w:rsidRDefault="0039624E" w:rsidP="00DA57CC">
            <w:pPr>
              <w:jc w:val="center"/>
              <w:rPr>
                <w:rFonts w:cs="Times New Roman"/>
              </w:rPr>
            </w:pPr>
          </w:p>
        </w:tc>
        <w:tc>
          <w:tcPr>
            <w:tcW w:w="674" w:type="dxa"/>
          </w:tcPr>
          <w:p w14:paraId="39BE2B5B" w14:textId="77777777" w:rsidR="0039624E" w:rsidRPr="004644A2" w:rsidRDefault="0039624E" w:rsidP="00DA57CC">
            <w:pPr>
              <w:jc w:val="center"/>
              <w:rPr>
                <w:rFonts w:cs="Times New Roman"/>
              </w:rPr>
            </w:pPr>
          </w:p>
        </w:tc>
        <w:tc>
          <w:tcPr>
            <w:tcW w:w="720" w:type="dxa"/>
          </w:tcPr>
          <w:p w14:paraId="2EE054DC" w14:textId="77777777" w:rsidR="0039624E" w:rsidRPr="004644A2" w:rsidRDefault="0039624E" w:rsidP="00DA57CC">
            <w:pPr>
              <w:jc w:val="center"/>
              <w:rPr>
                <w:rFonts w:cs="Times New Roman"/>
              </w:rPr>
            </w:pPr>
          </w:p>
        </w:tc>
        <w:tc>
          <w:tcPr>
            <w:tcW w:w="810" w:type="dxa"/>
          </w:tcPr>
          <w:p w14:paraId="0F1BD53C" w14:textId="1361ED7B" w:rsidR="0039624E" w:rsidRPr="004644A2" w:rsidRDefault="0039624E" w:rsidP="00DA57CC">
            <w:pPr>
              <w:jc w:val="center"/>
              <w:rPr>
                <w:rFonts w:cs="Times New Roman"/>
              </w:rPr>
            </w:pPr>
          </w:p>
        </w:tc>
        <w:tc>
          <w:tcPr>
            <w:tcW w:w="810" w:type="dxa"/>
          </w:tcPr>
          <w:p w14:paraId="11EC58AA" w14:textId="73C60788" w:rsidR="0039624E" w:rsidRPr="004644A2" w:rsidRDefault="0039624E" w:rsidP="00DA57CC">
            <w:pPr>
              <w:jc w:val="center"/>
              <w:rPr>
                <w:rFonts w:cs="Times New Roman"/>
              </w:rPr>
            </w:pPr>
          </w:p>
        </w:tc>
        <w:tc>
          <w:tcPr>
            <w:tcW w:w="810" w:type="dxa"/>
          </w:tcPr>
          <w:p w14:paraId="2E932965" w14:textId="77777777" w:rsidR="0039624E" w:rsidRPr="004644A2" w:rsidRDefault="0039624E" w:rsidP="00DA57CC">
            <w:pPr>
              <w:jc w:val="center"/>
              <w:rPr>
                <w:rFonts w:cs="Times New Roman"/>
              </w:rPr>
            </w:pPr>
          </w:p>
        </w:tc>
        <w:tc>
          <w:tcPr>
            <w:tcW w:w="810" w:type="dxa"/>
          </w:tcPr>
          <w:p w14:paraId="4458E63A" w14:textId="77777777" w:rsidR="0039624E" w:rsidRPr="004644A2" w:rsidRDefault="0039624E" w:rsidP="00DA57CC">
            <w:pPr>
              <w:jc w:val="center"/>
              <w:rPr>
                <w:rFonts w:cs="Times New Roman"/>
              </w:rPr>
            </w:pPr>
          </w:p>
        </w:tc>
        <w:tc>
          <w:tcPr>
            <w:tcW w:w="810" w:type="dxa"/>
          </w:tcPr>
          <w:p w14:paraId="24D63EAC" w14:textId="77777777" w:rsidR="0039624E" w:rsidRPr="004644A2" w:rsidRDefault="0039624E" w:rsidP="00DA57CC">
            <w:pPr>
              <w:jc w:val="center"/>
              <w:rPr>
                <w:rFonts w:cs="Times New Roman"/>
              </w:rPr>
            </w:pPr>
          </w:p>
        </w:tc>
      </w:tr>
      <w:tr w:rsidR="0039624E" w:rsidRPr="004644A2" w14:paraId="62A4F4D3" w14:textId="4A2F21E7" w:rsidTr="002B2518">
        <w:trPr>
          <w:jc w:val="center"/>
        </w:trPr>
        <w:tc>
          <w:tcPr>
            <w:tcW w:w="3775" w:type="dxa"/>
          </w:tcPr>
          <w:p w14:paraId="31736D2E" w14:textId="16C6E5F8" w:rsidR="0039624E" w:rsidRPr="004644A2" w:rsidRDefault="0039624E" w:rsidP="0039624E">
            <w:pPr>
              <w:pStyle w:val="NormalWeb"/>
              <w:rPr>
                <w:sz w:val="22"/>
                <w:szCs w:val="22"/>
              </w:rPr>
            </w:pPr>
            <w:r w:rsidRPr="004644A2">
              <w:rPr>
                <w:sz w:val="22"/>
                <w:szCs w:val="22"/>
              </w:rPr>
              <w:t xml:space="preserve">Identify the basic steps for identification and hazard assessment at the scene of a transportation incident involving radioactive material. </w:t>
            </w:r>
          </w:p>
        </w:tc>
        <w:tc>
          <w:tcPr>
            <w:tcW w:w="810" w:type="dxa"/>
          </w:tcPr>
          <w:p w14:paraId="3430402C" w14:textId="77777777" w:rsidR="0039624E" w:rsidRPr="004644A2" w:rsidRDefault="0039624E" w:rsidP="00DA57CC">
            <w:pPr>
              <w:jc w:val="center"/>
              <w:rPr>
                <w:rFonts w:cs="Times New Roman"/>
              </w:rPr>
            </w:pPr>
          </w:p>
        </w:tc>
        <w:tc>
          <w:tcPr>
            <w:tcW w:w="810" w:type="dxa"/>
          </w:tcPr>
          <w:p w14:paraId="3A1AB63F" w14:textId="77777777" w:rsidR="0039624E" w:rsidRPr="004644A2" w:rsidRDefault="0039624E" w:rsidP="00DA57CC">
            <w:pPr>
              <w:jc w:val="center"/>
              <w:rPr>
                <w:rFonts w:cs="Times New Roman"/>
              </w:rPr>
            </w:pPr>
          </w:p>
        </w:tc>
        <w:tc>
          <w:tcPr>
            <w:tcW w:w="630" w:type="dxa"/>
          </w:tcPr>
          <w:p w14:paraId="2DCE55B2" w14:textId="77777777" w:rsidR="0039624E" w:rsidRPr="004644A2" w:rsidRDefault="0039624E" w:rsidP="00DA57CC">
            <w:pPr>
              <w:jc w:val="center"/>
              <w:rPr>
                <w:rFonts w:cs="Times New Roman"/>
              </w:rPr>
            </w:pPr>
          </w:p>
        </w:tc>
        <w:tc>
          <w:tcPr>
            <w:tcW w:w="694" w:type="dxa"/>
          </w:tcPr>
          <w:p w14:paraId="5FBA5A17" w14:textId="77777777" w:rsidR="0039624E" w:rsidRPr="004644A2" w:rsidRDefault="0039624E" w:rsidP="00DA57CC">
            <w:pPr>
              <w:jc w:val="center"/>
              <w:rPr>
                <w:rFonts w:cs="Times New Roman"/>
              </w:rPr>
            </w:pPr>
          </w:p>
        </w:tc>
        <w:tc>
          <w:tcPr>
            <w:tcW w:w="792" w:type="dxa"/>
          </w:tcPr>
          <w:p w14:paraId="0B1F08B0" w14:textId="77777777" w:rsidR="0039624E" w:rsidRPr="004644A2" w:rsidRDefault="0039624E" w:rsidP="00DA57CC">
            <w:pPr>
              <w:jc w:val="center"/>
              <w:rPr>
                <w:rFonts w:cs="Times New Roman"/>
              </w:rPr>
            </w:pPr>
          </w:p>
        </w:tc>
        <w:tc>
          <w:tcPr>
            <w:tcW w:w="674" w:type="dxa"/>
          </w:tcPr>
          <w:p w14:paraId="409D03BB" w14:textId="77777777" w:rsidR="0039624E" w:rsidRPr="004644A2" w:rsidRDefault="0039624E" w:rsidP="00DA57CC">
            <w:pPr>
              <w:jc w:val="center"/>
              <w:rPr>
                <w:rFonts w:cs="Times New Roman"/>
              </w:rPr>
            </w:pPr>
          </w:p>
        </w:tc>
        <w:tc>
          <w:tcPr>
            <w:tcW w:w="720" w:type="dxa"/>
          </w:tcPr>
          <w:p w14:paraId="607F2590" w14:textId="77777777" w:rsidR="0039624E" w:rsidRPr="004644A2" w:rsidRDefault="0039624E" w:rsidP="00DA57CC">
            <w:pPr>
              <w:jc w:val="center"/>
              <w:rPr>
                <w:rFonts w:cs="Times New Roman"/>
              </w:rPr>
            </w:pPr>
          </w:p>
        </w:tc>
        <w:tc>
          <w:tcPr>
            <w:tcW w:w="810" w:type="dxa"/>
          </w:tcPr>
          <w:p w14:paraId="7F065157" w14:textId="6F245934" w:rsidR="0039624E" w:rsidRPr="004644A2" w:rsidRDefault="0039624E" w:rsidP="00DA57CC">
            <w:pPr>
              <w:jc w:val="center"/>
              <w:rPr>
                <w:rFonts w:cs="Times New Roman"/>
              </w:rPr>
            </w:pPr>
          </w:p>
        </w:tc>
        <w:tc>
          <w:tcPr>
            <w:tcW w:w="810" w:type="dxa"/>
          </w:tcPr>
          <w:p w14:paraId="5CC90256" w14:textId="39D016C5" w:rsidR="0039624E" w:rsidRPr="004644A2" w:rsidRDefault="0039624E" w:rsidP="00DA57CC">
            <w:pPr>
              <w:jc w:val="center"/>
              <w:rPr>
                <w:rFonts w:cs="Times New Roman"/>
              </w:rPr>
            </w:pPr>
          </w:p>
        </w:tc>
        <w:tc>
          <w:tcPr>
            <w:tcW w:w="810" w:type="dxa"/>
          </w:tcPr>
          <w:p w14:paraId="64CCA665" w14:textId="77777777" w:rsidR="0039624E" w:rsidRPr="004644A2" w:rsidRDefault="0039624E" w:rsidP="00DA57CC">
            <w:pPr>
              <w:jc w:val="center"/>
              <w:rPr>
                <w:rFonts w:cs="Times New Roman"/>
              </w:rPr>
            </w:pPr>
          </w:p>
        </w:tc>
        <w:tc>
          <w:tcPr>
            <w:tcW w:w="810" w:type="dxa"/>
          </w:tcPr>
          <w:p w14:paraId="0BEDFF3D" w14:textId="77777777" w:rsidR="0039624E" w:rsidRPr="004644A2" w:rsidRDefault="0039624E" w:rsidP="00DA57CC">
            <w:pPr>
              <w:jc w:val="center"/>
              <w:rPr>
                <w:rFonts w:cs="Times New Roman"/>
              </w:rPr>
            </w:pPr>
          </w:p>
        </w:tc>
        <w:tc>
          <w:tcPr>
            <w:tcW w:w="810" w:type="dxa"/>
          </w:tcPr>
          <w:p w14:paraId="0D347775" w14:textId="77777777" w:rsidR="0039624E" w:rsidRPr="004644A2" w:rsidRDefault="0039624E" w:rsidP="00DA57CC">
            <w:pPr>
              <w:jc w:val="center"/>
              <w:rPr>
                <w:rFonts w:cs="Times New Roman"/>
              </w:rPr>
            </w:pPr>
          </w:p>
        </w:tc>
      </w:tr>
    </w:tbl>
    <w:p w14:paraId="31276EDC" w14:textId="77777777" w:rsidR="008F1051" w:rsidRDefault="008F1051" w:rsidP="002B7FD6">
      <w:pPr>
        <w:rPr>
          <w:b/>
        </w:rPr>
      </w:pPr>
    </w:p>
    <w:p w14:paraId="0B29163C" w14:textId="44FD92C3" w:rsidR="002B7FD6" w:rsidRPr="00B20CF6" w:rsidRDefault="00DD151E" w:rsidP="002B7FD6">
      <w:pPr>
        <w:rPr>
          <w:b/>
        </w:rPr>
      </w:pPr>
      <w:r>
        <w:rPr>
          <w:b/>
        </w:rPr>
        <w:lastRenderedPageBreak/>
        <w:t xml:space="preserve">MODULE 5 - </w:t>
      </w:r>
      <w:r w:rsidR="002B7FD6" w:rsidRPr="00B20CF6">
        <w:rPr>
          <w:b/>
        </w:rPr>
        <w:t>INITIAL RESPONSE ACTIONS</w:t>
      </w:r>
    </w:p>
    <w:p w14:paraId="49B879E0" w14:textId="5E98F8CD" w:rsidR="002B2518" w:rsidRDefault="002B7FD6" w:rsidP="002B7FD6">
      <w:r>
        <w:t>Response personnel should understand the initial actions to take when arriving at a scene of a radioactive material transportation incident</w:t>
      </w:r>
      <w:r w:rsidR="00A23697">
        <w:t>, use of the ERG,</w:t>
      </w:r>
      <w:r w:rsidR="00C32B88">
        <w:t xml:space="preserve"> how to isolate and control the incident scene.</w:t>
      </w:r>
    </w:p>
    <w:tbl>
      <w:tblPr>
        <w:tblStyle w:val="TableGrid"/>
        <w:tblW w:w="13910" w:type="dxa"/>
        <w:jc w:val="center"/>
        <w:tblLayout w:type="fixed"/>
        <w:tblLook w:val="04A0" w:firstRow="1" w:lastRow="0" w:firstColumn="1" w:lastColumn="0" w:noHBand="0" w:noVBand="1"/>
      </w:tblPr>
      <w:tblGrid>
        <w:gridCol w:w="3987"/>
        <w:gridCol w:w="856"/>
        <w:gridCol w:w="856"/>
        <w:gridCol w:w="666"/>
        <w:gridCol w:w="665"/>
        <w:gridCol w:w="855"/>
        <w:gridCol w:w="760"/>
        <w:gridCol w:w="760"/>
        <w:gridCol w:w="855"/>
        <w:gridCol w:w="895"/>
        <w:gridCol w:w="900"/>
        <w:gridCol w:w="900"/>
        <w:gridCol w:w="955"/>
      </w:tblGrid>
      <w:tr w:rsidR="005C30FE" w:rsidRPr="004644A2" w14:paraId="2ED6C628" w14:textId="39BEC817" w:rsidTr="004B4084">
        <w:trPr>
          <w:jc w:val="center"/>
        </w:trPr>
        <w:tc>
          <w:tcPr>
            <w:tcW w:w="3987" w:type="dxa"/>
          </w:tcPr>
          <w:p w14:paraId="45A9BF03" w14:textId="77777777" w:rsidR="002B2518" w:rsidRPr="004644A2" w:rsidRDefault="002B2518" w:rsidP="002B2518">
            <w:pPr>
              <w:rPr>
                <w:rFonts w:cs="Times New Roman"/>
                <w:b/>
              </w:rPr>
            </w:pPr>
            <w:r w:rsidRPr="004644A2">
              <w:rPr>
                <w:rFonts w:cs="Times New Roman"/>
                <w:b/>
              </w:rPr>
              <w:t xml:space="preserve">Can response personnel… </w:t>
            </w:r>
          </w:p>
          <w:p w14:paraId="2DB3371C" w14:textId="09A97993" w:rsidR="002B2518" w:rsidRPr="004644A2" w:rsidRDefault="002B2518" w:rsidP="002B2518">
            <w:pPr>
              <w:rPr>
                <w:rFonts w:cs="Times New Roman"/>
                <w:b/>
              </w:rPr>
            </w:pPr>
            <w:r w:rsidRPr="004644A2">
              <w:rPr>
                <w:rFonts w:cs="Times New Roman"/>
                <w:b/>
              </w:rPr>
              <w:t>(Yes, No, N/A)</w:t>
            </w:r>
          </w:p>
        </w:tc>
        <w:tc>
          <w:tcPr>
            <w:tcW w:w="856" w:type="dxa"/>
          </w:tcPr>
          <w:p w14:paraId="4F56018A" w14:textId="61961F61" w:rsidR="002B2518" w:rsidRPr="004644A2" w:rsidRDefault="002B2518" w:rsidP="002B2518">
            <w:pPr>
              <w:jc w:val="center"/>
              <w:rPr>
                <w:rFonts w:cs="Times New Roman"/>
                <w:b/>
              </w:rPr>
            </w:pPr>
            <w:r w:rsidRPr="004644A2">
              <w:rPr>
                <w:rFonts w:cs="Times New Roman"/>
                <w:b/>
              </w:rPr>
              <w:t>EMA</w:t>
            </w:r>
          </w:p>
        </w:tc>
        <w:tc>
          <w:tcPr>
            <w:tcW w:w="856" w:type="dxa"/>
          </w:tcPr>
          <w:p w14:paraId="3185F934" w14:textId="1C617D51" w:rsidR="002B2518" w:rsidRPr="004644A2" w:rsidRDefault="002B2518" w:rsidP="002B2518">
            <w:pPr>
              <w:jc w:val="center"/>
              <w:rPr>
                <w:rFonts w:cs="Times New Roman"/>
                <w:b/>
              </w:rPr>
            </w:pPr>
            <w:r w:rsidRPr="004644A2">
              <w:rPr>
                <w:rFonts w:cs="Times New Roman"/>
                <w:b/>
              </w:rPr>
              <w:t>HMT</w:t>
            </w:r>
          </w:p>
        </w:tc>
        <w:tc>
          <w:tcPr>
            <w:tcW w:w="666" w:type="dxa"/>
          </w:tcPr>
          <w:p w14:paraId="7BB61335" w14:textId="28238EB6" w:rsidR="002B2518" w:rsidRPr="004644A2" w:rsidRDefault="002B2518" w:rsidP="002B2518">
            <w:pPr>
              <w:jc w:val="center"/>
              <w:rPr>
                <w:rFonts w:cs="Times New Roman"/>
                <w:b/>
              </w:rPr>
            </w:pPr>
            <w:r w:rsidRPr="004644A2">
              <w:rPr>
                <w:rFonts w:cs="Times New Roman"/>
                <w:b/>
              </w:rPr>
              <w:t>FD</w:t>
            </w:r>
          </w:p>
        </w:tc>
        <w:tc>
          <w:tcPr>
            <w:tcW w:w="665" w:type="dxa"/>
          </w:tcPr>
          <w:p w14:paraId="130BD7DC" w14:textId="21C65932" w:rsidR="002B2518" w:rsidRPr="004644A2" w:rsidRDefault="002B2518" w:rsidP="002B2518">
            <w:pPr>
              <w:jc w:val="center"/>
              <w:rPr>
                <w:rFonts w:cs="Times New Roman"/>
                <w:b/>
              </w:rPr>
            </w:pPr>
            <w:r w:rsidRPr="004644A2">
              <w:rPr>
                <w:rFonts w:cs="Times New Roman"/>
                <w:b/>
              </w:rPr>
              <w:t>LE</w:t>
            </w:r>
          </w:p>
        </w:tc>
        <w:tc>
          <w:tcPr>
            <w:tcW w:w="855" w:type="dxa"/>
          </w:tcPr>
          <w:p w14:paraId="4864D349" w14:textId="514558CB" w:rsidR="002B2518" w:rsidRPr="004644A2" w:rsidRDefault="002B2518" w:rsidP="002B2518">
            <w:pPr>
              <w:jc w:val="center"/>
              <w:rPr>
                <w:rFonts w:cs="Times New Roman"/>
                <w:b/>
              </w:rPr>
            </w:pPr>
            <w:r w:rsidRPr="004644A2">
              <w:rPr>
                <w:rFonts w:cs="Times New Roman"/>
                <w:b/>
              </w:rPr>
              <w:t>EMS</w:t>
            </w:r>
          </w:p>
        </w:tc>
        <w:tc>
          <w:tcPr>
            <w:tcW w:w="760" w:type="dxa"/>
          </w:tcPr>
          <w:p w14:paraId="5F0A727B" w14:textId="12019875" w:rsidR="002B2518" w:rsidRPr="004644A2" w:rsidRDefault="002B2518" w:rsidP="002B2518">
            <w:pPr>
              <w:jc w:val="center"/>
              <w:rPr>
                <w:rFonts w:cs="Times New Roman"/>
                <w:b/>
              </w:rPr>
            </w:pPr>
            <w:r w:rsidRPr="004644A2">
              <w:rPr>
                <w:rFonts w:cs="Times New Roman"/>
                <w:b/>
              </w:rPr>
              <w:t>DIS</w:t>
            </w:r>
          </w:p>
        </w:tc>
        <w:tc>
          <w:tcPr>
            <w:tcW w:w="760" w:type="dxa"/>
          </w:tcPr>
          <w:p w14:paraId="340B1EAA" w14:textId="2B372C8C" w:rsidR="002B2518" w:rsidRPr="004644A2" w:rsidRDefault="002B2518" w:rsidP="002B2518">
            <w:pPr>
              <w:jc w:val="center"/>
              <w:rPr>
                <w:rFonts w:cs="Times New Roman"/>
                <w:b/>
              </w:rPr>
            </w:pPr>
            <w:r w:rsidRPr="004644A2">
              <w:rPr>
                <w:rFonts w:cs="Times New Roman"/>
                <w:b/>
              </w:rPr>
              <w:t>HOS</w:t>
            </w:r>
          </w:p>
        </w:tc>
        <w:tc>
          <w:tcPr>
            <w:tcW w:w="855" w:type="dxa"/>
          </w:tcPr>
          <w:p w14:paraId="6336B81E" w14:textId="756D2619" w:rsidR="002B2518" w:rsidRPr="004644A2" w:rsidRDefault="002B2518" w:rsidP="002B2518">
            <w:pPr>
              <w:jc w:val="center"/>
              <w:rPr>
                <w:rFonts w:cs="Times New Roman"/>
                <w:b/>
              </w:rPr>
            </w:pPr>
            <w:r w:rsidRPr="004644A2">
              <w:rPr>
                <w:rFonts w:cs="Times New Roman"/>
                <w:b/>
              </w:rPr>
              <w:t>PIO</w:t>
            </w:r>
          </w:p>
        </w:tc>
        <w:tc>
          <w:tcPr>
            <w:tcW w:w="895" w:type="dxa"/>
          </w:tcPr>
          <w:p w14:paraId="7C2E85FB" w14:textId="0E6A79B8" w:rsidR="002B2518" w:rsidRPr="004644A2" w:rsidRDefault="002B2518" w:rsidP="002B2518">
            <w:pPr>
              <w:jc w:val="center"/>
              <w:rPr>
                <w:rFonts w:cs="Times New Roman"/>
                <w:b/>
              </w:rPr>
            </w:pPr>
            <w:r w:rsidRPr="004644A2">
              <w:rPr>
                <w:rFonts w:cs="Times New Roman"/>
                <w:b/>
              </w:rPr>
              <w:t>ME/C</w:t>
            </w:r>
          </w:p>
        </w:tc>
        <w:tc>
          <w:tcPr>
            <w:tcW w:w="900" w:type="dxa"/>
          </w:tcPr>
          <w:p w14:paraId="47C1593D" w14:textId="7F688C3B" w:rsidR="002B2518" w:rsidRPr="004644A2" w:rsidRDefault="00CA7D2D" w:rsidP="002B2518">
            <w:pPr>
              <w:jc w:val="center"/>
              <w:rPr>
                <w:rFonts w:cs="Times New Roman"/>
                <w:b/>
              </w:rPr>
            </w:pPr>
            <w:r w:rsidRPr="004644A2">
              <w:rPr>
                <w:rFonts w:cs="Times New Roman"/>
                <w:b/>
                <w:bCs/>
              </w:rPr>
              <w:t xml:space="preserve">SEM/RA </w:t>
            </w:r>
          </w:p>
        </w:tc>
        <w:tc>
          <w:tcPr>
            <w:tcW w:w="900" w:type="dxa"/>
          </w:tcPr>
          <w:p w14:paraId="21FCA58E" w14:textId="68D8B2BC" w:rsidR="002B2518" w:rsidRPr="004644A2" w:rsidRDefault="002B2518" w:rsidP="002B2518">
            <w:pPr>
              <w:jc w:val="center"/>
              <w:rPr>
                <w:rFonts w:cs="Times New Roman"/>
                <w:b/>
              </w:rPr>
            </w:pPr>
            <w:r w:rsidRPr="004644A2">
              <w:rPr>
                <w:rFonts w:cs="Times New Roman"/>
                <w:b/>
              </w:rPr>
              <w:t>SR</w:t>
            </w:r>
            <w:r w:rsidR="00CA7D2D" w:rsidRPr="004644A2">
              <w:rPr>
                <w:rFonts w:cs="Times New Roman"/>
                <w:b/>
              </w:rPr>
              <w:t>H</w:t>
            </w:r>
            <w:r w:rsidRPr="004644A2">
              <w:rPr>
                <w:rFonts w:cs="Times New Roman"/>
                <w:b/>
              </w:rPr>
              <w:t>/EP</w:t>
            </w:r>
          </w:p>
        </w:tc>
        <w:tc>
          <w:tcPr>
            <w:tcW w:w="955" w:type="dxa"/>
          </w:tcPr>
          <w:p w14:paraId="670EEBBA" w14:textId="4EA7D8D1" w:rsidR="002B2518" w:rsidRPr="004644A2" w:rsidRDefault="002B2518" w:rsidP="002B2518">
            <w:pPr>
              <w:ind w:right="-492"/>
              <w:rPr>
                <w:rFonts w:cs="Times New Roman"/>
                <w:b/>
              </w:rPr>
            </w:pPr>
            <w:r w:rsidRPr="004644A2">
              <w:rPr>
                <w:rFonts w:cs="Times New Roman"/>
                <w:b/>
              </w:rPr>
              <w:t>DT</w:t>
            </w:r>
          </w:p>
        </w:tc>
      </w:tr>
      <w:tr w:rsidR="005C30FE" w:rsidRPr="004644A2" w14:paraId="397C0130" w14:textId="42762273" w:rsidTr="004B4084">
        <w:trPr>
          <w:jc w:val="center"/>
        </w:trPr>
        <w:tc>
          <w:tcPr>
            <w:tcW w:w="3987" w:type="dxa"/>
          </w:tcPr>
          <w:p w14:paraId="007CAE79" w14:textId="156027C9" w:rsidR="0066515F" w:rsidRPr="004644A2" w:rsidRDefault="0066515F" w:rsidP="00DA57CC">
            <w:pPr>
              <w:rPr>
                <w:rFonts w:cs="Times New Roman"/>
                <w:sz w:val="22"/>
              </w:rPr>
            </w:pPr>
            <w:r w:rsidRPr="004644A2">
              <w:rPr>
                <w:rFonts w:cs="Times New Roman"/>
                <w:sz w:val="22"/>
              </w:rPr>
              <w:t>Identify the actions required by “Safety, Isolation, and Notification?”</w:t>
            </w:r>
          </w:p>
        </w:tc>
        <w:tc>
          <w:tcPr>
            <w:tcW w:w="856" w:type="dxa"/>
          </w:tcPr>
          <w:p w14:paraId="4A3E0570" w14:textId="77777777" w:rsidR="0066515F" w:rsidRPr="004644A2" w:rsidRDefault="0066515F" w:rsidP="00DA57CC">
            <w:pPr>
              <w:jc w:val="center"/>
              <w:rPr>
                <w:rFonts w:cs="Times New Roman"/>
              </w:rPr>
            </w:pPr>
          </w:p>
        </w:tc>
        <w:tc>
          <w:tcPr>
            <w:tcW w:w="856" w:type="dxa"/>
          </w:tcPr>
          <w:p w14:paraId="48637D58" w14:textId="77777777" w:rsidR="0066515F" w:rsidRPr="004644A2" w:rsidRDefault="0066515F" w:rsidP="00DA57CC">
            <w:pPr>
              <w:jc w:val="center"/>
              <w:rPr>
                <w:rFonts w:cs="Times New Roman"/>
              </w:rPr>
            </w:pPr>
          </w:p>
        </w:tc>
        <w:tc>
          <w:tcPr>
            <w:tcW w:w="666" w:type="dxa"/>
          </w:tcPr>
          <w:p w14:paraId="2BCC6E3D" w14:textId="77777777" w:rsidR="0066515F" w:rsidRPr="004644A2" w:rsidRDefault="0066515F" w:rsidP="00DA57CC">
            <w:pPr>
              <w:jc w:val="center"/>
              <w:rPr>
                <w:rFonts w:cs="Times New Roman"/>
              </w:rPr>
            </w:pPr>
          </w:p>
        </w:tc>
        <w:tc>
          <w:tcPr>
            <w:tcW w:w="665" w:type="dxa"/>
          </w:tcPr>
          <w:p w14:paraId="5CADE8C2" w14:textId="77777777" w:rsidR="0066515F" w:rsidRPr="004644A2" w:rsidRDefault="0066515F" w:rsidP="00DA57CC">
            <w:pPr>
              <w:jc w:val="center"/>
              <w:rPr>
                <w:rFonts w:cs="Times New Roman"/>
              </w:rPr>
            </w:pPr>
          </w:p>
        </w:tc>
        <w:tc>
          <w:tcPr>
            <w:tcW w:w="855" w:type="dxa"/>
          </w:tcPr>
          <w:p w14:paraId="16C74913" w14:textId="77777777" w:rsidR="0066515F" w:rsidRPr="004644A2" w:rsidRDefault="0066515F" w:rsidP="00DA57CC">
            <w:pPr>
              <w:jc w:val="center"/>
              <w:rPr>
                <w:rFonts w:cs="Times New Roman"/>
              </w:rPr>
            </w:pPr>
          </w:p>
        </w:tc>
        <w:tc>
          <w:tcPr>
            <w:tcW w:w="760" w:type="dxa"/>
          </w:tcPr>
          <w:p w14:paraId="764B1545" w14:textId="77777777" w:rsidR="0066515F" w:rsidRPr="004644A2" w:rsidRDefault="0066515F" w:rsidP="00DA57CC">
            <w:pPr>
              <w:jc w:val="center"/>
              <w:rPr>
                <w:rFonts w:cs="Times New Roman"/>
              </w:rPr>
            </w:pPr>
          </w:p>
        </w:tc>
        <w:tc>
          <w:tcPr>
            <w:tcW w:w="760" w:type="dxa"/>
          </w:tcPr>
          <w:p w14:paraId="1AB0065D" w14:textId="77777777" w:rsidR="0066515F" w:rsidRPr="004644A2" w:rsidRDefault="0066515F" w:rsidP="00DA57CC">
            <w:pPr>
              <w:jc w:val="center"/>
              <w:rPr>
                <w:rFonts w:cs="Times New Roman"/>
              </w:rPr>
            </w:pPr>
          </w:p>
        </w:tc>
        <w:tc>
          <w:tcPr>
            <w:tcW w:w="855" w:type="dxa"/>
          </w:tcPr>
          <w:p w14:paraId="187F86E3" w14:textId="29A42F1C" w:rsidR="0066515F" w:rsidRPr="004644A2" w:rsidRDefault="0066515F" w:rsidP="00DA57CC">
            <w:pPr>
              <w:jc w:val="center"/>
              <w:rPr>
                <w:rFonts w:cs="Times New Roman"/>
              </w:rPr>
            </w:pPr>
          </w:p>
        </w:tc>
        <w:tc>
          <w:tcPr>
            <w:tcW w:w="895" w:type="dxa"/>
          </w:tcPr>
          <w:p w14:paraId="104E19A1" w14:textId="45423888" w:rsidR="0066515F" w:rsidRPr="004644A2" w:rsidRDefault="0066515F" w:rsidP="00DA57CC">
            <w:pPr>
              <w:jc w:val="center"/>
              <w:rPr>
                <w:rFonts w:cs="Times New Roman"/>
              </w:rPr>
            </w:pPr>
          </w:p>
        </w:tc>
        <w:tc>
          <w:tcPr>
            <w:tcW w:w="900" w:type="dxa"/>
          </w:tcPr>
          <w:p w14:paraId="30E90831" w14:textId="77777777" w:rsidR="0066515F" w:rsidRPr="004644A2" w:rsidRDefault="0066515F" w:rsidP="00DA57CC">
            <w:pPr>
              <w:jc w:val="center"/>
              <w:rPr>
                <w:rFonts w:cs="Times New Roman"/>
              </w:rPr>
            </w:pPr>
          </w:p>
        </w:tc>
        <w:tc>
          <w:tcPr>
            <w:tcW w:w="900" w:type="dxa"/>
          </w:tcPr>
          <w:p w14:paraId="56A35C43" w14:textId="77777777" w:rsidR="0066515F" w:rsidRPr="004644A2" w:rsidRDefault="0066515F" w:rsidP="00DA57CC">
            <w:pPr>
              <w:jc w:val="center"/>
              <w:rPr>
                <w:rFonts w:cs="Times New Roman"/>
              </w:rPr>
            </w:pPr>
          </w:p>
        </w:tc>
        <w:tc>
          <w:tcPr>
            <w:tcW w:w="955" w:type="dxa"/>
          </w:tcPr>
          <w:p w14:paraId="4914747D" w14:textId="77777777" w:rsidR="0066515F" w:rsidRPr="004644A2" w:rsidRDefault="0066515F" w:rsidP="00DA57CC">
            <w:pPr>
              <w:jc w:val="center"/>
              <w:rPr>
                <w:rFonts w:cs="Times New Roman"/>
              </w:rPr>
            </w:pPr>
          </w:p>
        </w:tc>
      </w:tr>
      <w:tr w:rsidR="005C30FE" w:rsidRPr="004644A2" w14:paraId="42C74B9B" w14:textId="30C5A9AA" w:rsidTr="004B4084">
        <w:trPr>
          <w:jc w:val="center"/>
        </w:trPr>
        <w:tc>
          <w:tcPr>
            <w:tcW w:w="3987" w:type="dxa"/>
          </w:tcPr>
          <w:p w14:paraId="6546517F" w14:textId="5ADDD87B" w:rsidR="0066515F" w:rsidRPr="004644A2" w:rsidRDefault="0066515F" w:rsidP="00DA57CC">
            <w:pPr>
              <w:rPr>
                <w:rFonts w:cs="Times New Roman"/>
                <w:sz w:val="22"/>
              </w:rPr>
            </w:pPr>
            <w:r w:rsidRPr="004644A2">
              <w:rPr>
                <w:rFonts w:cs="Times New Roman"/>
                <w:sz w:val="22"/>
              </w:rPr>
              <w:t xml:space="preserve">Locate, in the U.S. Department of Transportation Emergency Response Guidebook (ERG), the response guide for radioactive material by using one or </w:t>
            </w:r>
            <w:proofErr w:type="gramStart"/>
            <w:r w:rsidRPr="004644A2">
              <w:rPr>
                <w:rFonts w:cs="Times New Roman"/>
                <w:sz w:val="22"/>
              </w:rPr>
              <w:t>all of</w:t>
            </w:r>
            <w:proofErr w:type="gramEnd"/>
            <w:r w:rsidRPr="004644A2">
              <w:rPr>
                <w:rFonts w:cs="Times New Roman"/>
                <w:sz w:val="22"/>
              </w:rPr>
              <w:t xml:space="preserve"> the following: UN Identification Number, material name, or shipment placards?</w:t>
            </w:r>
          </w:p>
        </w:tc>
        <w:tc>
          <w:tcPr>
            <w:tcW w:w="856" w:type="dxa"/>
          </w:tcPr>
          <w:p w14:paraId="55B164C7" w14:textId="77777777" w:rsidR="0066515F" w:rsidRPr="004644A2" w:rsidRDefault="0066515F" w:rsidP="00DA57CC">
            <w:pPr>
              <w:jc w:val="center"/>
              <w:rPr>
                <w:rFonts w:cs="Times New Roman"/>
              </w:rPr>
            </w:pPr>
          </w:p>
        </w:tc>
        <w:tc>
          <w:tcPr>
            <w:tcW w:w="856" w:type="dxa"/>
          </w:tcPr>
          <w:p w14:paraId="117418DD" w14:textId="77777777" w:rsidR="0066515F" w:rsidRPr="004644A2" w:rsidRDefault="0066515F" w:rsidP="00DA57CC">
            <w:pPr>
              <w:jc w:val="center"/>
              <w:rPr>
                <w:rFonts w:cs="Times New Roman"/>
              </w:rPr>
            </w:pPr>
          </w:p>
        </w:tc>
        <w:tc>
          <w:tcPr>
            <w:tcW w:w="666" w:type="dxa"/>
          </w:tcPr>
          <w:p w14:paraId="2DEA7F59" w14:textId="77777777" w:rsidR="0066515F" w:rsidRPr="004644A2" w:rsidRDefault="0066515F" w:rsidP="00DA57CC">
            <w:pPr>
              <w:jc w:val="center"/>
              <w:rPr>
                <w:rFonts w:cs="Times New Roman"/>
              </w:rPr>
            </w:pPr>
          </w:p>
        </w:tc>
        <w:tc>
          <w:tcPr>
            <w:tcW w:w="665" w:type="dxa"/>
          </w:tcPr>
          <w:p w14:paraId="1824417E" w14:textId="77777777" w:rsidR="0066515F" w:rsidRPr="004644A2" w:rsidRDefault="0066515F" w:rsidP="00DA57CC">
            <w:pPr>
              <w:jc w:val="center"/>
              <w:rPr>
                <w:rFonts w:cs="Times New Roman"/>
              </w:rPr>
            </w:pPr>
          </w:p>
        </w:tc>
        <w:tc>
          <w:tcPr>
            <w:tcW w:w="855" w:type="dxa"/>
          </w:tcPr>
          <w:p w14:paraId="41F12F2D" w14:textId="77777777" w:rsidR="0066515F" w:rsidRPr="004644A2" w:rsidRDefault="0066515F" w:rsidP="00DA57CC">
            <w:pPr>
              <w:jc w:val="center"/>
              <w:rPr>
                <w:rFonts w:cs="Times New Roman"/>
              </w:rPr>
            </w:pPr>
          </w:p>
        </w:tc>
        <w:tc>
          <w:tcPr>
            <w:tcW w:w="760" w:type="dxa"/>
          </w:tcPr>
          <w:p w14:paraId="5CABB839" w14:textId="77777777" w:rsidR="0066515F" w:rsidRPr="004644A2" w:rsidRDefault="0066515F" w:rsidP="00DA57CC">
            <w:pPr>
              <w:jc w:val="center"/>
              <w:rPr>
                <w:rFonts w:cs="Times New Roman"/>
              </w:rPr>
            </w:pPr>
          </w:p>
        </w:tc>
        <w:tc>
          <w:tcPr>
            <w:tcW w:w="760" w:type="dxa"/>
          </w:tcPr>
          <w:p w14:paraId="4AC10733" w14:textId="77777777" w:rsidR="0066515F" w:rsidRPr="004644A2" w:rsidRDefault="0066515F" w:rsidP="00DA57CC">
            <w:pPr>
              <w:jc w:val="center"/>
              <w:rPr>
                <w:rFonts w:cs="Times New Roman"/>
              </w:rPr>
            </w:pPr>
          </w:p>
        </w:tc>
        <w:tc>
          <w:tcPr>
            <w:tcW w:w="855" w:type="dxa"/>
          </w:tcPr>
          <w:p w14:paraId="45536C61" w14:textId="6DF0D24F" w:rsidR="0066515F" w:rsidRPr="004644A2" w:rsidRDefault="0066515F" w:rsidP="00DA57CC">
            <w:pPr>
              <w:jc w:val="center"/>
              <w:rPr>
                <w:rFonts w:cs="Times New Roman"/>
              </w:rPr>
            </w:pPr>
          </w:p>
        </w:tc>
        <w:tc>
          <w:tcPr>
            <w:tcW w:w="895" w:type="dxa"/>
          </w:tcPr>
          <w:p w14:paraId="0E659DFB" w14:textId="6F665EE5" w:rsidR="0066515F" w:rsidRPr="004644A2" w:rsidRDefault="0066515F" w:rsidP="00DA57CC">
            <w:pPr>
              <w:jc w:val="center"/>
              <w:rPr>
                <w:rFonts w:cs="Times New Roman"/>
              </w:rPr>
            </w:pPr>
          </w:p>
        </w:tc>
        <w:tc>
          <w:tcPr>
            <w:tcW w:w="900" w:type="dxa"/>
          </w:tcPr>
          <w:p w14:paraId="59EE4244" w14:textId="77777777" w:rsidR="0066515F" w:rsidRPr="004644A2" w:rsidRDefault="0066515F" w:rsidP="00DA57CC">
            <w:pPr>
              <w:jc w:val="center"/>
              <w:rPr>
                <w:rFonts w:cs="Times New Roman"/>
              </w:rPr>
            </w:pPr>
          </w:p>
        </w:tc>
        <w:tc>
          <w:tcPr>
            <w:tcW w:w="900" w:type="dxa"/>
          </w:tcPr>
          <w:p w14:paraId="1E1DFE5E" w14:textId="77777777" w:rsidR="0066515F" w:rsidRPr="004644A2" w:rsidRDefault="0066515F" w:rsidP="00DA57CC">
            <w:pPr>
              <w:jc w:val="center"/>
              <w:rPr>
                <w:rFonts w:cs="Times New Roman"/>
              </w:rPr>
            </w:pPr>
          </w:p>
        </w:tc>
        <w:tc>
          <w:tcPr>
            <w:tcW w:w="955" w:type="dxa"/>
          </w:tcPr>
          <w:p w14:paraId="2A0AB8D3" w14:textId="77777777" w:rsidR="0066515F" w:rsidRPr="004644A2" w:rsidRDefault="0066515F" w:rsidP="00DA57CC">
            <w:pPr>
              <w:jc w:val="center"/>
              <w:rPr>
                <w:rFonts w:cs="Times New Roman"/>
              </w:rPr>
            </w:pPr>
          </w:p>
        </w:tc>
      </w:tr>
      <w:tr w:rsidR="005C30FE" w:rsidRPr="004644A2" w14:paraId="291D558A" w14:textId="786136DD" w:rsidTr="004B4084">
        <w:trPr>
          <w:jc w:val="center"/>
        </w:trPr>
        <w:tc>
          <w:tcPr>
            <w:tcW w:w="3987" w:type="dxa"/>
          </w:tcPr>
          <w:p w14:paraId="72AC5E89" w14:textId="2E54C6A9" w:rsidR="0066515F" w:rsidRPr="004644A2" w:rsidRDefault="0066515F" w:rsidP="00DD151E">
            <w:pPr>
              <w:pStyle w:val="NormalWeb"/>
              <w:rPr>
                <w:sz w:val="22"/>
                <w:szCs w:val="22"/>
              </w:rPr>
            </w:pPr>
            <w:r w:rsidRPr="004644A2">
              <w:rPr>
                <w:sz w:val="22"/>
                <w:szCs w:val="22"/>
              </w:rPr>
              <w:t xml:space="preserve">Identify factors to consider when implementing public protective actions at the scene of a transportation incident involving radioactive material. </w:t>
            </w:r>
          </w:p>
        </w:tc>
        <w:tc>
          <w:tcPr>
            <w:tcW w:w="856" w:type="dxa"/>
          </w:tcPr>
          <w:p w14:paraId="59B396D1" w14:textId="77777777" w:rsidR="0066515F" w:rsidRPr="004644A2" w:rsidRDefault="0066515F" w:rsidP="00DA57CC">
            <w:pPr>
              <w:jc w:val="center"/>
              <w:rPr>
                <w:rFonts w:cs="Times New Roman"/>
              </w:rPr>
            </w:pPr>
          </w:p>
        </w:tc>
        <w:tc>
          <w:tcPr>
            <w:tcW w:w="856" w:type="dxa"/>
          </w:tcPr>
          <w:p w14:paraId="59ADC33D" w14:textId="77777777" w:rsidR="0066515F" w:rsidRPr="004644A2" w:rsidRDefault="0066515F" w:rsidP="00DA57CC">
            <w:pPr>
              <w:jc w:val="center"/>
              <w:rPr>
                <w:rFonts w:cs="Times New Roman"/>
              </w:rPr>
            </w:pPr>
          </w:p>
        </w:tc>
        <w:tc>
          <w:tcPr>
            <w:tcW w:w="666" w:type="dxa"/>
          </w:tcPr>
          <w:p w14:paraId="7A27E9E7" w14:textId="77777777" w:rsidR="0066515F" w:rsidRPr="004644A2" w:rsidRDefault="0066515F" w:rsidP="00DA57CC">
            <w:pPr>
              <w:jc w:val="center"/>
              <w:rPr>
                <w:rFonts w:cs="Times New Roman"/>
              </w:rPr>
            </w:pPr>
          </w:p>
        </w:tc>
        <w:tc>
          <w:tcPr>
            <w:tcW w:w="665" w:type="dxa"/>
          </w:tcPr>
          <w:p w14:paraId="68452E96" w14:textId="77777777" w:rsidR="0066515F" w:rsidRPr="004644A2" w:rsidRDefault="0066515F" w:rsidP="00DA57CC">
            <w:pPr>
              <w:jc w:val="center"/>
              <w:rPr>
                <w:rFonts w:cs="Times New Roman"/>
              </w:rPr>
            </w:pPr>
          </w:p>
        </w:tc>
        <w:tc>
          <w:tcPr>
            <w:tcW w:w="855" w:type="dxa"/>
          </w:tcPr>
          <w:p w14:paraId="41193172" w14:textId="77777777" w:rsidR="0066515F" w:rsidRPr="004644A2" w:rsidRDefault="0066515F" w:rsidP="00DA57CC">
            <w:pPr>
              <w:jc w:val="center"/>
              <w:rPr>
                <w:rFonts w:cs="Times New Roman"/>
              </w:rPr>
            </w:pPr>
          </w:p>
        </w:tc>
        <w:tc>
          <w:tcPr>
            <w:tcW w:w="760" w:type="dxa"/>
          </w:tcPr>
          <w:p w14:paraId="7E8AAD0A" w14:textId="77777777" w:rsidR="0066515F" w:rsidRPr="004644A2" w:rsidRDefault="0066515F" w:rsidP="00DA57CC">
            <w:pPr>
              <w:jc w:val="center"/>
              <w:rPr>
                <w:rFonts w:cs="Times New Roman"/>
              </w:rPr>
            </w:pPr>
          </w:p>
        </w:tc>
        <w:tc>
          <w:tcPr>
            <w:tcW w:w="760" w:type="dxa"/>
          </w:tcPr>
          <w:p w14:paraId="6BC30CBF" w14:textId="77777777" w:rsidR="0066515F" w:rsidRPr="004644A2" w:rsidRDefault="0066515F" w:rsidP="00DA57CC">
            <w:pPr>
              <w:jc w:val="center"/>
              <w:rPr>
                <w:rFonts w:cs="Times New Roman"/>
              </w:rPr>
            </w:pPr>
          </w:p>
        </w:tc>
        <w:tc>
          <w:tcPr>
            <w:tcW w:w="855" w:type="dxa"/>
          </w:tcPr>
          <w:p w14:paraId="1E6F0E40" w14:textId="6A3E1BF2" w:rsidR="0066515F" w:rsidRPr="004644A2" w:rsidRDefault="0066515F" w:rsidP="00DA57CC">
            <w:pPr>
              <w:jc w:val="center"/>
              <w:rPr>
                <w:rFonts w:cs="Times New Roman"/>
              </w:rPr>
            </w:pPr>
          </w:p>
        </w:tc>
        <w:tc>
          <w:tcPr>
            <w:tcW w:w="895" w:type="dxa"/>
          </w:tcPr>
          <w:p w14:paraId="6954E1B2" w14:textId="2C71A260" w:rsidR="0066515F" w:rsidRPr="004644A2" w:rsidRDefault="0066515F" w:rsidP="00DA57CC">
            <w:pPr>
              <w:jc w:val="center"/>
              <w:rPr>
                <w:rFonts w:cs="Times New Roman"/>
              </w:rPr>
            </w:pPr>
          </w:p>
        </w:tc>
        <w:tc>
          <w:tcPr>
            <w:tcW w:w="900" w:type="dxa"/>
          </w:tcPr>
          <w:p w14:paraId="22826F3C" w14:textId="77777777" w:rsidR="0066515F" w:rsidRPr="004644A2" w:rsidRDefault="0066515F" w:rsidP="00DA57CC">
            <w:pPr>
              <w:jc w:val="center"/>
              <w:rPr>
                <w:rFonts w:cs="Times New Roman"/>
              </w:rPr>
            </w:pPr>
          </w:p>
        </w:tc>
        <w:tc>
          <w:tcPr>
            <w:tcW w:w="900" w:type="dxa"/>
          </w:tcPr>
          <w:p w14:paraId="3BAB2912" w14:textId="77777777" w:rsidR="0066515F" w:rsidRPr="004644A2" w:rsidRDefault="0066515F" w:rsidP="00DA57CC">
            <w:pPr>
              <w:jc w:val="center"/>
              <w:rPr>
                <w:rFonts w:cs="Times New Roman"/>
              </w:rPr>
            </w:pPr>
          </w:p>
        </w:tc>
        <w:tc>
          <w:tcPr>
            <w:tcW w:w="955" w:type="dxa"/>
          </w:tcPr>
          <w:p w14:paraId="4482AFAD" w14:textId="77777777" w:rsidR="0066515F" w:rsidRPr="004644A2" w:rsidRDefault="0066515F" w:rsidP="00DA57CC">
            <w:pPr>
              <w:jc w:val="center"/>
              <w:rPr>
                <w:rFonts w:cs="Times New Roman"/>
              </w:rPr>
            </w:pPr>
          </w:p>
        </w:tc>
      </w:tr>
      <w:tr w:rsidR="005C30FE" w:rsidRPr="004644A2" w14:paraId="7A1A0C58" w14:textId="649A4F32" w:rsidTr="004B4084">
        <w:trPr>
          <w:jc w:val="center"/>
        </w:trPr>
        <w:tc>
          <w:tcPr>
            <w:tcW w:w="3987" w:type="dxa"/>
          </w:tcPr>
          <w:p w14:paraId="34B3C7E0" w14:textId="1D4B4A92" w:rsidR="0066515F" w:rsidRPr="004644A2" w:rsidRDefault="0066515F" w:rsidP="00DD151E">
            <w:pPr>
              <w:pStyle w:val="NormalWeb"/>
              <w:rPr>
                <w:sz w:val="22"/>
                <w:szCs w:val="22"/>
              </w:rPr>
            </w:pPr>
            <w:r w:rsidRPr="004644A2">
              <w:rPr>
                <w:sz w:val="22"/>
                <w:szCs w:val="22"/>
              </w:rPr>
              <w:t xml:space="preserve">Describe reasons for and methods of establishing hot, warm, and cold zones at the scene of a transportation incident involving radioactive material. </w:t>
            </w:r>
          </w:p>
        </w:tc>
        <w:tc>
          <w:tcPr>
            <w:tcW w:w="856" w:type="dxa"/>
          </w:tcPr>
          <w:p w14:paraId="7007A6B4" w14:textId="77777777" w:rsidR="0066515F" w:rsidRPr="004644A2" w:rsidRDefault="0066515F" w:rsidP="00DA57CC">
            <w:pPr>
              <w:jc w:val="center"/>
              <w:rPr>
                <w:rFonts w:cs="Times New Roman"/>
              </w:rPr>
            </w:pPr>
          </w:p>
        </w:tc>
        <w:tc>
          <w:tcPr>
            <w:tcW w:w="856" w:type="dxa"/>
          </w:tcPr>
          <w:p w14:paraId="7093286C" w14:textId="77777777" w:rsidR="0066515F" w:rsidRPr="004644A2" w:rsidRDefault="0066515F" w:rsidP="00DA57CC">
            <w:pPr>
              <w:jc w:val="center"/>
              <w:rPr>
                <w:rFonts w:cs="Times New Roman"/>
              </w:rPr>
            </w:pPr>
          </w:p>
        </w:tc>
        <w:tc>
          <w:tcPr>
            <w:tcW w:w="666" w:type="dxa"/>
          </w:tcPr>
          <w:p w14:paraId="588299C4" w14:textId="77777777" w:rsidR="0066515F" w:rsidRPr="004644A2" w:rsidRDefault="0066515F" w:rsidP="00DA57CC">
            <w:pPr>
              <w:jc w:val="center"/>
              <w:rPr>
                <w:rFonts w:cs="Times New Roman"/>
              </w:rPr>
            </w:pPr>
          </w:p>
        </w:tc>
        <w:tc>
          <w:tcPr>
            <w:tcW w:w="665" w:type="dxa"/>
          </w:tcPr>
          <w:p w14:paraId="2551C8A6" w14:textId="77777777" w:rsidR="0066515F" w:rsidRPr="004644A2" w:rsidRDefault="0066515F" w:rsidP="00DA57CC">
            <w:pPr>
              <w:jc w:val="center"/>
              <w:rPr>
                <w:rFonts w:cs="Times New Roman"/>
              </w:rPr>
            </w:pPr>
          </w:p>
        </w:tc>
        <w:tc>
          <w:tcPr>
            <w:tcW w:w="855" w:type="dxa"/>
          </w:tcPr>
          <w:p w14:paraId="4D8B56FB" w14:textId="77777777" w:rsidR="0066515F" w:rsidRPr="004644A2" w:rsidRDefault="0066515F" w:rsidP="00DA57CC">
            <w:pPr>
              <w:jc w:val="center"/>
              <w:rPr>
                <w:rFonts w:cs="Times New Roman"/>
              </w:rPr>
            </w:pPr>
          </w:p>
        </w:tc>
        <w:tc>
          <w:tcPr>
            <w:tcW w:w="760" w:type="dxa"/>
          </w:tcPr>
          <w:p w14:paraId="7594AA61" w14:textId="77777777" w:rsidR="0066515F" w:rsidRPr="004644A2" w:rsidRDefault="0066515F" w:rsidP="00DA57CC">
            <w:pPr>
              <w:jc w:val="center"/>
              <w:rPr>
                <w:rFonts w:cs="Times New Roman"/>
              </w:rPr>
            </w:pPr>
          </w:p>
        </w:tc>
        <w:tc>
          <w:tcPr>
            <w:tcW w:w="760" w:type="dxa"/>
          </w:tcPr>
          <w:p w14:paraId="63594B37" w14:textId="77777777" w:rsidR="0066515F" w:rsidRPr="004644A2" w:rsidRDefault="0066515F" w:rsidP="00DA57CC">
            <w:pPr>
              <w:jc w:val="center"/>
              <w:rPr>
                <w:rFonts w:cs="Times New Roman"/>
              </w:rPr>
            </w:pPr>
          </w:p>
        </w:tc>
        <w:tc>
          <w:tcPr>
            <w:tcW w:w="855" w:type="dxa"/>
          </w:tcPr>
          <w:p w14:paraId="73A7601C" w14:textId="77777777" w:rsidR="0066515F" w:rsidRPr="004644A2" w:rsidRDefault="0066515F" w:rsidP="00DA57CC">
            <w:pPr>
              <w:jc w:val="center"/>
              <w:rPr>
                <w:rFonts w:cs="Times New Roman"/>
              </w:rPr>
            </w:pPr>
          </w:p>
        </w:tc>
        <w:tc>
          <w:tcPr>
            <w:tcW w:w="895" w:type="dxa"/>
          </w:tcPr>
          <w:p w14:paraId="771EF7EC" w14:textId="77777777" w:rsidR="0066515F" w:rsidRPr="004644A2" w:rsidRDefault="0066515F" w:rsidP="00DA57CC">
            <w:pPr>
              <w:jc w:val="center"/>
              <w:rPr>
                <w:rFonts w:cs="Times New Roman"/>
              </w:rPr>
            </w:pPr>
          </w:p>
        </w:tc>
        <w:tc>
          <w:tcPr>
            <w:tcW w:w="900" w:type="dxa"/>
          </w:tcPr>
          <w:p w14:paraId="6177EDA2" w14:textId="77777777" w:rsidR="0066515F" w:rsidRPr="004644A2" w:rsidRDefault="0066515F" w:rsidP="00DA57CC">
            <w:pPr>
              <w:jc w:val="center"/>
              <w:rPr>
                <w:rFonts w:cs="Times New Roman"/>
              </w:rPr>
            </w:pPr>
          </w:p>
        </w:tc>
        <w:tc>
          <w:tcPr>
            <w:tcW w:w="900" w:type="dxa"/>
          </w:tcPr>
          <w:p w14:paraId="0BE0EB89" w14:textId="77777777" w:rsidR="0066515F" w:rsidRPr="004644A2" w:rsidRDefault="0066515F" w:rsidP="00DA57CC">
            <w:pPr>
              <w:jc w:val="center"/>
              <w:rPr>
                <w:rFonts w:cs="Times New Roman"/>
              </w:rPr>
            </w:pPr>
          </w:p>
        </w:tc>
        <w:tc>
          <w:tcPr>
            <w:tcW w:w="955" w:type="dxa"/>
          </w:tcPr>
          <w:p w14:paraId="0EDD18B8" w14:textId="77777777" w:rsidR="0066515F" w:rsidRPr="004644A2" w:rsidRDefault="0066515F" w:rsidP="00DA57CC">
            <w:pPr>
              <w:jc w:val="center"/>
              <w:rPr>
                <w:rFonts w:cs="Times New Roman"/>
              </w:rPr>
            </w:pPr>
          </w:p>
        </w:tc>
      </w:tr>
      <w:tr w:rsidR="005C30FE" w:rsidRPr="004644A2" w14:paraId="52EB6A1F" w14:textId="5309FF5E" w:rsidTr="004B4084">
        <w:trPr>
          <w:jc w:val="center"/>
        </w:trPr>
        <w:tc>
          <w:tcPr>
            <w:tcW w:w="3987" w:type="dxa"/>
          </w:tcPr>
          <w:p w14:paraId="4AB3DD96" w14:textId="79E9A051" w:rsidR="0066515F" w:rsidRPr="004644A2" w:rsidRDefault="0066515F" w:rsidP="00DD151E">
            <w:pPr>
              <w:pStyle w:val="NormalWeb"/>
              <w:rPr>
                <w:sz w:val="22"/>
                <w:szCs w:val="22"/>
              </w:rPr>
            </w:pPr>
            <w:r w:rsidRPr="004644A2">
              <w:rPr>
                <w:sz w:val="22"/>
                <w:szCs w:val="22"/>
              </w:rPr>
              <w:t xml:space="preserve">Identify methods for protecting personnel from radiation exposure and controlling the spread of radioactive contamination. </w:t>
            </w:r>
          </w:p>
        </w:tc>
        <w:tc>
          <w:tcPr>
            <w:tcW w:w="856" w:type="dxa"/>
          </w:tcPr>
          <w:p w14:paraId="7148AE0A" w14:textId="77777777" w:rsidR="0066515F" w:rsidRPr="004644A2" w:rsidRDefault="0066515F" w:rsidP="00DA57CC">
            <w:pPr>
              <w:jc w:val="center"/>
              <w:rPr>
                <w:rFonts w:cs="Times New Roman"/>
              </w:rPr>
            </w:pPr>
          </w:p>
        </w:tc>
        <w:tc>
          <w:tcPr>
            <w:tcW w:w="856" w:type="dxa"/>
          </w:tcPr>
          <w:p w14:paraId="0C499AB7" w14:textId="77777777" w:rsidR="0066515F" w:rsidRPr="004644A2" w:rsidRDefault="0066515F" w:rsidP="00DA57CC">
            <w:pPr>
              <w:jc w:val="center"/>
              <w:rPr>
                <w:rFonts w:cs="Times New Roman"/>
              </w:rPr>
            </w:pPr>
          </w:p>
        </w:tc>
        <w:tc>
          <w:tcPr>
            <w:tcW w:w="666" w:type="dxa"/>
          </w:tcPr>
          <w:p w14:paraId="7EC1134D" w14:textId="77777777" w:rsidR="0066515F" w:rsidRPr="004644A2" w:rsidRDefault="0066515F" w:rsidP="00DA57CC">
            <w:pPr>
              <w:jc w:val="center"/>
              <w:rPr>
                <w:rFonts w:cs="Times New Roman"/>
              </w:rPr>
            </w:pPr>
          </w:p>
        </w:tc>
        <w:tc>
          <w:tcPr>
            <w:tcW w:w="665" w:type="dxa"/>
          </w:tcPr>
          <w:p w14:paraId="500E7359" w14:textId="77777777" w:rsidR="0066515F" w:rsidRPr="004644A2" w:rsidRDefault="0066515F" w:rsidP="00DA57CC">
            <w:pPr>
              <w:jc w:val="center"/>
              <w:rPr>
                <w:rFonts w:cs="Times New Roman"/>
              </w:rPr>
            </w:pPr>
          </w:p>
        </w:tc>
        <w:tc>
          <w:tcPr>
            <w:tcW w:w="855" w:type="dxa"/>
          </w:tcPr>
          <w:p w14:paraId="556BF945" w14:textId="77777777" w:rsidR="0066515F" w:rsidRPr="004644A2" w:rsidRDefault="0066515F" w:rsidP="00DA57CC">
            <w:pPr>
              <w:jc w:val="center"/>
              <w:rPr>
                <w:rFonts w:cs="Times New Roman"/>
              </w:rPr>
            </w:pPr>
          </w:p>
        </w:tc>
        <w:tc>
          <w:tcPr>
            <w:tcW w:w="760" w:type="dxa"/>
          </w:tcPr>
          <w:p w14:paraId="2A46A109" w14:textId="77777777" w:rsidR="0066515F" w:rsidRPr="004644A2" w:rsidRDefault="0066515F" w:rsidP="00DA57CC">
            <w:pPr>
              <w:jc w:val="center"/>
              <w:rPr>
                <w:rFonts w:cs="Times New Roman"/>
              </w:rPr>
            </w:pPr>
          </w:p>
        </w:tc>
        <w:tc>
          <w:tcPr>
            <w:tcW w:w="760" w:type="dxa"/>
          </w:tcPr>
          <w:p w14:paraId="729CAF5B" w14:textId="77777777" w:rsidR="0066515F" w:rsidRPr="004644A2" w:rsidRDefault="0066515F" w:rsidP="00DA57CC">
            <w:pPr>
              <w:jc w:val="center"/>
              <w:rPr>
                <w:rFonts w:cs="Times New Roman"/>
              </w:rPr>
            </w:pPr>
          </w:p>
        </w:tc>
        <w:tc>
          <w:tcPr>
            <w:tcW w:w="855" w:type="dxa"/>
          </w:tcPr>
          <w:p w14:paraId="00003524" w14:textId="77777777" w:rsidR="0066515F" w:rsidRPr="004644A2" w:rsidRDefault="0066515F" w:rsidP="00DA57CC">
            <w:pPr>
              <w:jc w:val="center"/>
              <w:rPr>
                <w:rFonts w:cs="Times New Roman"/>
              </w:rPr>
            </w:pPr>
          </w:p>
        </w:tc>
        <w:tc>
          <w:tcPr>
            <w:tcW w:w="895" w:type="dxa"/>
          </w:tcPr>
          <w:p w14:paraId="23035BF4" w14:textId="77777777" w:rsidR="0066515F" w:rsidRPr="004644A2" w:rsidRDefault="0066515F" w:rsidP="00DA57CC">
            <w:pPr>
              <w:jc w:val="center"/>
              <w:rPr>
                <w:rFonts w:cs="Times New Roman"/>
              </w:rPr>
            </w:pPr>
          </w:p>
        </w:tc>
        <w:tc>
          <w:tcPr>
            <w:tcW w:w="900" w:type="dxa"/>
          </w:tcPr>
          <w:p w14:paraId="5F6C0E17" w14:textId="77777777" w:rsidR="0066515F" w:rsidRPr="004644A2" w:rsidRDefault="0066515F" w:rsidP="00DA57CC">
            <w:pPr>
              <w:jc w:val="center"/>
              <w:rPr>
                <w:rFonts w:cs="Times New Roman"/>
              </w:rPr>
            </w:pPr>
          </w:p>
        </w:tc>
        <w:tc>
          <w:tcPr>
            <w:tcW w:w="900" w:type="dxa"/>
          </w:tcPr>
          <w:p w14:paraId="1AFC74D2" w14:textId="77777777" w:rsidR="0066515F" w:rsidRPr="004644A2" w:rsidRDefault="0066515F" w:rsidP="00DA57CC">
            <w:pPr>
              <w:jc w:val="center"/>
              <w:rPr>
                <w:rFonts w:cs="Times New Roman"/>
              </w:rPr>
            </w:pPr>
          </w:p>
        </w:tc>
        <w:tc>
          <w:tcPr>
            <w:tcW w:w="955" w:type="dxa"/>
          </w:tcPr>
          <w:p w14:paraId="41969FA7" w14:textId="77777777" w:rsidR="0066515F" w:rsidRPr="004644A2" w:rsidRDefault="0066515F" w:rsidP="00DA57CC">
            <w:pPr>
              <w:jc w:val="center"/>
              <w:rPr>
                <w:rFonts w:cs="Times New Roman"/>
              </w:rPr>
            </w:pPr>
          </w:p>
        </w:tc>
      </w:tr>
    </w:tbl>
    <w:p w14:paraId="4BC20AC3" w14:textId="77777777" w:rsidR="002B2518" w:rsidRDefault="002B2518" w:rsidP="002B7FD6"/>
    <w:p w14:paraId="320D2B3B" w14:textId="77777777" w:rsidR="004644A2" w:rsidRDefault="004644A2" w:rsidP="002B7FD6">
      <w:pPr>
        <w:rPr>
          <w:b/>
        </w:rPr>
        <w:sectPr w:rsidR="004644A2" w:rsidSect="00D44F2F">
          <w:pgSz w:w="15840" w:h="12240" w:orient="landscape"/>
          <w:pgMar w:top="1440" w:right="1440" w:bottom="1440" w:left="1440" w:header="720" w:footer="720" w:gutter="0"/>
          <w:cols w:space="720"/>
          <w:docGrid w:linePitch="360"/>
        </w:sectPr>
      </w:pPr>
    </w:p>
    <w:p w14:paraId="2EB1C8C0" w14:textId="19D2AA8A" w:rsidR="002B7FD6" w:rsidRPr="00844CB5" w:rsidRDefault="00DD151E" w:rsidP="002B7FD6">
      <w:pPr>
        <w:rPr>
          <w:b/>
        </w:rPr>
      </w:pPr>
      <w:r>
        <w:rPr>
          <w:b/>
        </w:rPr>
        <w:lastRenderedPageBreak/>
        <w:t xml:space="preserve">MODULE 6 - </w:t>
      </w:r>
      <w:r w:rsidR="002B7FD6" w:rsidRPr="00844CB5">
        <w:rPr>
          <w:b/>
        </w:rPr>
        <w:t>PATIENT HANDLING</w:t>
      </w:r>
    </w:p>
    <w:p w14:paraId="5F093895" w14:textId="2D8DC00B" w:rsidR="005C30FE" w:rsidRDefault="002B7FD6" w:rsidP="002B7FD6">
      <w:r>
        <w:t>Response personnel should understand the potential risks in handling contaminated patients at a radioactive material transportation incident and how to prepare patients for transport from the incident scene to the hospital.</w:t>
      </w:r>
    </w:p>
    <w:tbl>
      <w:tblPr>
        <w:tblStyle w:val="TableGrid"/>
        <w:tblW w:w="13585" w:type="dxa"/>
        <w:jc w:val="center"/>
        <w:tblLayout w:type="fixed"/>
        <w:tblLook w:val="04A0" w:firstRow="1" w:lastRow="0" w:firstColumn="1" w:lastColumn="0" w:noHBand="0" w:noVBand="1"/>
      </w:tblPr>
      <w:tblGrid>
        <w:gridCol w:w="3865"/>
        <w:gridCol w:w="900"/>
        <w:gridCol w:w="810"/>
        <w:gridCol w:w="752"/>
        <w:gridCol w:w="598"/>
        <w:gridCol w:w="900"/>
        <w:gridCol w:w="720"/>
        <w:gridCol w:w="747"/>
        <w:gridCol w:w="693"/>
        <w:gridCol w:w="900"/>
        <w:gridCol w:w="900"/>
        <w:gridCol w:w="900"/>
        <w:gridCol w:w="900"/>
      </w:tblGrid>
      <w:tr w:rsidR="005C30FE" w14:paraId="51DBA17F" w14:textId="096A0BE0" w:rsidTr="004B4084">
        <w:trPr>
          <w:jc w:val="center"/>
        </w:trPr>
        <w:tc>
          <w:tcPr>
            <w:tcW w:w="3865" w:type="dxa"/>
          </w:tcPr>
          <w:p w14:paraId="3562673E" w14:textId="77777777" w:rsidR="00855FBF" w:rsidRDefault="00855FBF" w:rsidP="00855FBF">
            <w:pPr>
              <w:rPr>
                <w:b/>
              </w:rPr>
            </w:pPr>
            <w:r>
              <w:rPr>
                <w:b/>
              </w:rPr>
              <w:t>Can response personnel…</w:t>
            </w:r>
          </w:p>
          <w:p w14:paraId="4745B29B" w14:textId="7993C7BC" w:rsidR="00855FBF" w:rsidRPr="007A37F9" w:rsidRDefault="00855FBF" w:rsidP="00855FBF">
            <w:pPr>
              <w:rPr>
                <w:b/>
              </w:rPr>
            </w:pPr>
            <w:r>
              <w:rPr>
                <w:b/>
              </w:rPr>
              <w:t>(Yes, No, N/A)</w:t>
            </w:r>
          </w:p>
        </w:tc>
        <w:tc>
          <w:tcPr>
            <w:tcW w:w="900" w:type="dxa"/>
          </w:tcPr>
          <w:p w14:paraId="57E1D154" w14:textId="444CD807" w:rsidR="00855FBF" w:rsidRPr="007A37F9" w:rsidRDefault="00855FBF" w:rsidP="005C30FE">
            <w:pPr>
              <w:ind w:right="-69"/>
              <w:jc w:val="center"/>
              <w:rPr>
                <w:b/>
              </w:rPr>
            </w:pPr>
            <w:r w:rsidRPr="007A37F9">
              <w:rPr>
                <w:b/>
              </w:rPr>
              <w:t>EMA</w:t>
            </w:r>
          </w:p>
        </w:tc>
        <w:tc>
          <w:tcPr>
            <w:tcW w:w="810" w:type="dxa"/>
          </w:tcPr>
          <w:p w14:paraId="0D28685F" w14:textId="01E3353F" w:rsidR="00855FBF" w:rsidRPr="007A37F9" w:rsidRDefault="00855FBF" w:rsidP="00855FBF">
            <w:pPr>
              <w:jc w:val="center"/>
              <w:rPr>
                <w:b/>
              </w:rPr>
            </w:pPr>
            <w:r w:rsidRPr="007A37F9">
              <w:rPr>
                <w:b/>
              </w:rPr>
              <w:t>HMT</w:t>
            </w:r>
          </w:p>
        </w:tc>
        <w:tc>
          <w:tcPr>
            <w:tcW w:w="752" w:type="dxa"/>
          </w:tcPr>
          <w:p w14:paraId="6238CAB8" w14:textId="7DA7CD9D" w:rsidR="00855FBF" w:rsidRPr="007A37F9" w:rsidRDefault="00855FBF" w:rsidP="00855FBF">
            <w:pPr>
              <w:jc w:val="center"/>
              <w:rPr>
                <w:b/>
              </w:rPr>
            </w:pPr>
            <w:r w:rsidRPr="007A37F9">
              <w:rPr>
                <w:b/>
              </w:rPr>
              <w:t>FD</w:t>
            </w:r>
          </w:p>
        </w:tc>
        <w:tc>
          <w:tcPr>
            <w:tcW w:w="598" w:type="dxa"/>
          </w:tcPr>
          <w:p w14:paraId="37C5D640" w14:textId="62553045" w:rsidR="00855FBF" w:rsidRPr="007A37F9" w:rsidRDefault="00855FBF" w:rsidP="00855FBF">
            <w:pPr>
              <w:jc w:val="center"/>
              <w:rPr>
                <w:b/>
              </w:rPr>
            </w:pPr>
            <w:r w:rsidRPr="007A37F9">
              <w:rPr>
                <w:b/>
              </w:rPr>
              <w:t>LE</w:t>
            </w:r>
          </w:p>
        </w:tc>
        <w:tc>
          <w:tcPr>
            <w:tcW w:w="900" w:type="dxa"/>
          </w:tcPr>
          <w:p w14:paraId="3BB9342F" w14:textId="4E70460C" w:rsidR="00855FBF" w:rsidRPr="007A37F9" w:rsidRDefault="00855FBF" w:rsidP="00855FBF">
            <w:pPr>
              <w:jc w:val="center"/>
              <w:rPr>
                <w:b/>
              </w:rPr>
            </w:pPr>
            <w:r w:rsidRPr="007A37F9">
              <w:rPr>
                <w:b/>
              </w:rPr>
              <w:t>EMS</w:t>
            </w:r>
          </w:p>
        </w:tc>
        <w:tc>
          <w:tcPr>
            <w:tcW w:w="720" w:type="dxa"/>
          </w:tcPr>
          <w:p w14:paraId="4B13CE3C" w14:textId="4E9808F1" w:rsidR="00855FBF" w:rsidRPr="007A37F9" w:rsidRDefault="00855FBF" w:rsidP="00855FBF">
            <w:pPr>
              <w:jc w:val="center"/>
              <w:rPr>
                <w:b/>
              </w:rPr>
            </w:pPr>
            <w:r>
              <w:rPr>
                <w:b/>
              </w:rPr>
              <w:t>DIS</w:t>
            </w:r>
          </w:p>
        </w:tc>
        <w:tc>
          <w:tcPr>
            <w:tcW w:w="747" w:type="dxa"/>
          </w:tcPr>
          <w:p w14:paraId="64E6F057" w14:textId="2D2EC17B" w:rsidR="00855FBF" w:rsidRPr="007A37F9" w:rsidRDefault="00855FBF" w:rsidP="00855FBF">
            <w:pPr>
              <w:jc w:val="center"/>
              <w:rPr>
                <w:b/>
              </w:rPr>
            </w:pPr>
            <w:r>
              <w:rPr>
                <w:b/>
              </w:rPr>
              <w:t>HOS</w:t>
            </w:r>
          </w:p>
        </w:tc>
        <w:tc>
          <w:tcPr>
            <w:tcW w:w="693" w:type="dxa"/>
          </w:tcPr>
          <w:p w14:paraId="1D8CE6EA" w14:textId="17F050E3" w:rsidR="00855FBF" w:rsidRPr="007A37F9" w:rsidRDefault="00855FBF" w:rsidP="00855FBF">
            <w:pPr>
              <w:jc w:val="center"/>
              <w:rPr>
                <w:b/>
              </w:rPr>
            </w:pPr>
            <w:r>
              <w:rPr>
                <w:b/>
              </w:rPr>
              <w:t>PIO</w:t>
            </w:r>
          </w:p>
        </w:tc>
        <w:tc>
          <w:tcPr>
            <w:tcW w:w="900" w:type="dxa"/>
          </w:tcPr>
          <w:p w14:paraId="60548813" w14:textId="549E915B" w:rsidR="00855FBF" w:rsidRPr="007A37F9" w:rsidRDefault="00855FBF" w:rsidP="00855FBF">
            <w:pPr>
              <w:jc w:val="center"/>
              <w:rPr>
                <w:b/>
              </w:rPr>
            </w:pPr>
            <w:r>
              <w:rPr>
                <w:b/>
              </w:rPr>
              <w:t>ME/C</w:t>
            </w:r>
          </w:p>
        </w:tc>
        <w:tc>
          <w:tcPr>
            <w:tcW w:w="900" w:type="dxa"/>
          </w:tcPr>
          <w:p w14:paraId="5D457E20" w14:textId="5C4DC783" w:rsidR="00855FBF" w:rsidRDefault="00CA7D2D" w:rsidP="00855FBF">
            <w:pPr>
              <w:jc w:val="center"/>
              <w:rPr>
                <w:b/>
              </w:rPr>
            </w:pPr>
            <w:r w:rsidRPr="00E32229">
              <w:rPr>
                <w:b/>
                <w:bCs/>
              </w:rPr>
              <w:t xml:space="preserve">SEM/RA </w:t>
            </w:r>
          </w:p>
        </w:tc>
        <w:tc>
          <w:tcPr>
            <w:tcW w:w="900" w:type="dxa"/>
          </w:tcPr>
          <w:p w14:paraId="37F0670E" w14:textId="2EEBD80A" w:rsidR="00855FBF" w:rsidRDefault="00855FBF" w:rsidP="00855FBF">
            <w:pPr>
              <w:jc w:val="center"/>
              <w:rPr>
                <w:b/>
              </w:rPr>
            </w:pPr>
            <w:r>
              <w:rPr>
                <w:b/>
              </w:rPr>
              <w:t>SR</w:t>
            </w:r>
            <w:r w:rsidR="00CA7D2D">
              <w:rPr>
                <w:b/>
              </w:rPr>
              <w:t>H</w:t>
            </w:r>
            <w:r>
              <w:rPr>
                <w:b/>
              </w:rPr>
              <w:t>/EP</w:t>
            </w:r>
          </w:p>
        </w:tc>
        <w:tc>
          <w:tcPr>
            <w:tcW w:w="900" w:type="dxa"/>
          </w:tcPr>
          <w:p w14:paraId="445648B9" w14:textId="3B6B2DD6" w:rsidR="00855FBF" w:rsidRDefault="00855FBF" w:rsidP="00855FBF">
            <w:pPr>
              <w:jc w:val="center"/>
              <w:rPr>
                <w:b/>
              </w:rPr>
            </w:pPr>
            <w:r>
              <w:rPr>
                <w:b/>
              </w:rPr>
              <w:t>DT</w:t>
            </w:r>
          </w:p>
        </w:tc>
      </w:tr>
      <w:tr w:rsidR="005C30FE" w14:paraId="2A45A15B" w14:textId="3D30AB76" w:rsidTr="004B4084">
        <w:trPr>
          <w:jc w:val="center"/>
        </w:trPr>
        <w:tc>
          <w:tcPr>
            <w:tcW w:w="3865" w:type="dxa"/>
          </w:tcPr>
          <w:p w14:paraId="71CF6CD6" w14:textId="77777777" w:rsidR="002B2518" w:rsidRPr="00695797" w:rsidRDefault="002B2518" w:rsidP="00DA57CC">
            <w:pPr>
              <w:rPr>
                <w:sz w:val="22"/>
              </w:rPr>
            </w:pPr>
            <w:r w:rsidRPr="00695797">
              <w:rPr>
                <w:sz w:val="22"/>
              </w:rPr>
              <w:t>Identify the risks to response personnel when rescuing injured persons at a radioactive material transportation incident?</w:t>
            </w:r>
          </w:p>
        </w:tc>
        <w:tc>
          <w:tcPr>
            <w:tcW w:w="900" w:type="dxa"/>
          </w:tcPr>
          <w:p w14:paraId="3D8F3691" w14:textId="77777777" w:rsidR="002B2518" w:rsidRDefault="002B2518" w:rsidP="00DA57CC">
            <w:pPr>
              <w:jc w:val="center"/>
            </w:pPr>
          </w:p>
        </w:tc>
        <w:tc>
          <w:tcPr>
            <w:tcW w:w="810" w:type="dxa"/>
          </w:tcPr>
          <w:p w14:paraId="3A2D3703" w14:textId="77777777" w:rsidR="002B2518" w:rsidRDefault="002B2518" w:rsidP="00DA57CC">
            <w:pPr>
              <w:jc w:val="center"/>
            </w:pPr>
          </w:p>
        </w:tc>
        <w:tc>
          <w:tcPr>
            <w:tcW w:w="752" w:type="dxa"/>
          </w:tcPr>
          <w:p w14:paraId="73A43BDD" w14:textId="77777777" w:rsidR="002B2518" w:rsidRDefault="002B2518" w:rsidP="00DA57CC">
            <w:pPr>
              <w:jc w:val="center"/>
            </w:pPr>
          </w:p>
        </w:tc>
        <w:tc>
          <w:tcPr>
            <w:tcW w:w="598" w:type="dxa"/>
          </w:tcPr>
          <w:p w14:paraId="7E997BF3" w14:textId="77777777" w:rsidR="002B2518" w:rsidRDefault="002B2518" w:rsidP="00DA57CC">
            <w:pPr>
              <w:jc w:val="center"/>
            </w:pPr>
          </w:p>
        </w:tc>
        <w:tc>
          <w:tcPr>
            <w:tcW w:w="900" w:type="dxa"/>
          </w:tcPr>
          <w:p w14:paraId="6135246B" w14:textId="77777777" w:rsidR="002B2518" w:rsidRDefault="002B2518" w:rsidP="00DA57CC">
            <w:pPr>
              <w:jc w:val="center"/>
            </w:pPr>
          </w:p>
        </w:tc>
        <w:tc>
          <w:tcPr>
            <w:tcW w:w="720" w:type="dxa"/>
          </w:tcPr>
          <w:p w14:paraId="4EC3028C" w14:textId="77777777" w:rsidR="002B2518" w:rsidRDefault="002B2518" w:rsidP="00DA57CC">
            <w:pPr>
              <w:jc w:val="center"/>
            </w:pPr>
          </w:p>
        </w:tc>
        <w:tc>
          <w:tcPr>
            <w:tcW w:w="747" w:type="dxa"/>
          </w:tcPr>
          <w:p w14:paraId="17B08070" w14:textId="77777777" w:rsidR="002B2518" w:rsidRDefault="002B2518" w:rsidP="00DA57CC">
            <w:pPr>
              <w:jc w:val="center"/>
            </w:pPr>
          </w:p>
        </w:tc>
        <w:tc>
          <w:tcPr>
            <w:tcW w:w="693" w:type="dxa"/>
          </w:tcPr>
          <w:p w14:paraId="682817E3" w14:textId="0A9F2DE6" w:rsidR="002B2518" w:rsidRDefault="002B2518" w:rsidP="00DA57CC">
            <w:pPr>
              <w:jc w:val="center"/>
            </w:pPr>
          </w:p>
        </w:tc>
        <w:tc>
          <w:tcPr>
            <w:tcW w:w="900" w:type="dxa"/>
          </w:tcPr>
          <w:p w14:paraId="4BEF4491" w14:textId="418360DF" w:rsidR="002B2518" w:rsidRDefault="002B2518" w:rsidP="00DA57CC">
            <w:pPr>
              <w:jc w:val="center"/>
            </w:pPr>
          </w:p>
        </w:tc>
        <w:tc>
          <w:tcPr>
            <w:tcW w:w="900" w:type="dxa"/>
          </w:tcPr>
          <w:p w14:paraId="1ECE9589" w14:textId="77777777" w:rsidR="002B2518" w:rsidRDefault="002B2518" w:rsidP="00DA57CC">
            <w:pPr>
              <w:jc w:val="center"/>
            </w:pPr>
          </w:p>
        </w:tc>
        <w:tc>
          <w:tcPr>
            <w:tcW w:w="900" w:type="dxa"/>
          </w:tcPr>
          <w:p w14:paraId="6805A263" w14:textId="77777777" w:rsidR="002B2518" w:rsidRDefault="002B2518" w:rsidP="00DA57CC">
            <w:pPr>
              <w:jc w:val="center"/>
            </w:pPr>
          </w:p>
        </w:tc>
        <w:tc>
          <w:tcPr>
            <w:tcW w:w="900" w:type="dxa"/>
          </w:tcPr>
          <w:p w14:paraId="0F2EA7EF" w14:textId="77777777" w:rsidR="002B2518" w:rsidRDefault="002B2518" w:rsidP="00DA57CC">
            <w:pPr>
              <w:jc w:val="center"/>
            </w:pPr>
          </w:p>
        </w:tc>
      </w:tr>
      <w:tr w:rsidR="005C30FE" w14:paraId="2FCCCE67" w14:textId="0BED3C0B" w:rsidTr="004B4084">
        <w:trPr>
          <w:jc w:val="center"/>
        </w:trPr>
        <w:tc>
          <w:tcPr>
            <w:tcW w:w="3865" w:type="dxa"/>
          </w:tcPr>
          <w:p w14:paraId="4C4BFA7F" w14:textId="77777777" w:rsidR="002B2518" w:rsidRPr="00695797" w:rsidRDefault="002B2518" w:rsidP="00DA57CC">
            <w:pPr>
              <w:rPr>
                <w:sz w:val="22"/>
              </w:rPr>
            </w:pPr>
            <w:r w:rsidRPr="00695797">
              <w:rPr>
                <w:sz w:val="22"/>
              </w:rPr>
              <w:t>Identify the importance of gross decontamination for radiologically contaminated patients?</w:t>
            </w:r>
          </w:p>
        </w:tc>
        <w:tc>
          <w:tcPr>
            <w:tcW w:w="900" w:type="dxa"/>
          </w:tcPr>
          <w:p w14:paraId="19D5BD32" w14:textId="77777777" w:rsidR="002B2518" w:rsidRDefault="002B2518" w:rsidP="00DA57CC">
            <w:pPr>
              <w:jc w:val="center"/>
            </w:pPr>
          </w:p>
        </w:tc>
        <w:tc>
          <w:tcPr>
            <w:tcW w:w="810" w:type="dxa"/>
          </w:tcPr>
          <w:p w14:paraId="37C7DF96" w14:textId="77777777" w:rsidR="002B2518" w:rsidRDefault="002B2518" w:rsidP="00DA57CC">
            <w:pPr>
              <w:jc w:val="center"/>
            </w:pPr>
          </w:p>
        </w:tc>
        <w:tc>
          <w:tcPr>
            <w:tcW w:w="752" w:type="dxa"/>
          </w:tcPr>
          <w:p w14:paraId="09D94EB8" w14:textId="77777777" w:rsidR="002B2518" w:rsidRDefault="002B2518" w:rsidP="00DA57CC">
            <w:pPr>
              <w:jc w:val="center"/>
            </w:pPr>
          </w:p>
        </w:tc>
        <w:tc>
          <w:tcPr>
            <w:tcW w:w="598" w:type="dxa"/>
          </w:tcPr>
          <w:p w14:paraId="70AD986C" w14:textId="77777777" w:rsidR="002B2518" w:rsidRDefault="002B2518" w:rsidP="00DA57CC">
            <w:pPr>
              <w:jc w:val="center"/>
            </w:pPr>
          </w:p>
        </w:tc>
        <w:tc>
          <w:tcPr>
            <w:tcW w:w="900" w:type="dxa"/>
          </w:tcPr>
          <w:p w14:paraId="4EBD4E2F" w14:textId="77777777" w:rsidR="002B2518" w:rsidRDefault="002B2518" w:rsidP="00DA57CC">
            <w:pPr>
              <w:jc w:val="center"/>
            </w:pPr>
          </w:p>
        </w:tc>
        <w:tc>
          <w:tcPr>
            <w:tcW w:w="720" w:type="dxa"/>
          </w:tcPr>
          <w:p w14:paraId="4F6D5117" w14:textId="77777777" w:rsidR="002B2518" w:rsidRDefault="002B2518" w:rsidP="00DA57CC">
            <w:pPr>
              <w:jc w:val="center"/>
            </w:pPr>
          </w:p>
        </w:tc>
        <w:tc>
          <w:tcPr>
            <w:tcW w:w="747" w:type="dxa"/>
          </w:tcPr>
          <w:p w14:paraId="3DAA4467" w14:textId="77777777" w:rsidR="002B2518" w:rsidRDefault="002B2518" w:rsidP="00DA57CC">
            <w:pPr>
              <w:jc w:val="center"/>
            </w:pPr>
          </w:p>
        </w:tc>
        <w:tc>
          <w:tcPr>
            <w:tcW w:w="693" w:type="dxa"/>
          </w:tcPr>
          <w:p w14:paraId="7B9EDEF3" w14:textId="693BFEC9" w:rsidR="002B2518" w:rsidRDefault="002B2518" w:rsidP="00DA57CC">
            <w:pPr>
              <w:jc w:val="center"/>
            </w:pPr>
          </w:p>
        </w:tc>
        <w:tc>
          <w:tcPr>
            <w:tcW w:w="900" w:type="dxa"/>
          </w:tcPr>
          <w:p w14:paraId="1AD52950" w14:textId="6529473D" w:rsidR="002B2518" w:rsidRDefault="002B2518" w:rsidP="00DA57CC">
            <w:pPr>
              <w:jc w:val="center"/>
            </w:pPr>
          </w:p>
        </w:tc>
        <w:tc>
          <w:tcPr>
            <w:tcW w:w="900" w:type="dxa"/>
          </w:tcPr>
          <w:p w14:paraId="48CA78C2" w14:textId="77777777" w:rsidR="002B2518" w:rsidRDefault="002B2518" w:rsidP="00DA57CC">
            <w:pPr>
              <w:jc w:val="center"/>
            </w:pPr>
          </w:p>
        </w:tc>
        <w:tc>
          <w:tcPr>
            <w:tcW w:w="900" w:type="dxa"/>
          </w:tcPr>
          <w:p w14:paraId="48F4738D" w14:textId="77777777" w:rsidR="002B2518" w:rsidRDefault="002B2518" w:rsidP="00DA57CC">
            <w:pPr>
              <w:jc w:val="center"/>
            </w:pPr>
          </w:p>
        </w:tc>
        <w:tc>
          <w:tcPr>
            <w:tcW w:w="900" w:type="dxa"/>
          </w:tcPr>
          <w:p w14:paraId="272518A9" w14:textId="77777777" w:rsidR="002B2518" w:rsidRDefault="002B2518" w:rsidP="00DA57CC">
            <w:pPr>
              <w:jc w:val="center"/>
            </w:pPr>
          </w:p>
        </w:tc>
      </w:tr>
      <w:tr w:rsidR="005C30FE" w14:paraId="192175A8" w14:textId="552FDABE" w:rsidTr="004B4084">
        <w:trPr>
          <w:jc w:val="center"/>
        </w:trPr>
        <w:tc>
          <w:tcPr>
            <w:tcW w:w="3865" w:type="dxa"/>
          </w:tcPr>
          <w:p w14:paraId="5F17003C" w14:textId="77777777" w:rsidR="002B2518" w:rsidRPr="00695797" w:rsidRDefault="002B2518" w:rsidP="00DA57CC">
            <w:pPr>
              <w:rPr>
                <w:sz w:val="22"/>
              </w:rPr>
            </w:pPr>
            <w:r w:rsidRPr="00695797">
              <w:rPr>
                <w:sz w:val="22"/>
              </w:rPr>
              <w:t>Identify methods for preparing radiologically contaminated patients for transport to the hospital?</w:t>
            </w:r>
          </w:p>
        </w:tc>
        <w:tc>
          <w:tcPr>
            <w:tcW w:w="900" w:type="dxa"/>
          </w:tcPr>
          <w:p w14:paraId="1070EE31" w14:textId="77777777" w:rsidR="002B2518" w:rsidRDefault="002B2518" w:rsidP="00DA57CC">
            <w:pPr>
              <w:jc w:val="center"/>
            </w:pPr>
          </w:p>
        </w:tc>
        <w:tc>
          <w:tcPr>
            <w:tcW w:w="810" w:type="dxa"/>
          </w:tcPr>
          <w:p w14:paraId="576E92F5" w14:textId="77777777" w:rsidR="002B2518" w:rsidRDefault="002B2518" w:rsidP="00DA57CC">
            <w:pPr>
              <w:jc w:val="center"/>
            </w:pPr>
          </w:p>
        </w:tc>
        <w:tc>
          <w:tcPr>
            <w:tcW w:w="752" w:type="dxa"/>
          </w:tcPr>
          <w:p w14:paraId="4808B3F2" w14:textId="77777777" w:rsidR="002B2518" w:rsidRDefault="002B2518" w:rsidP="00DA57CC">
            <w:pPr>
              <w:jc w:val="center"/>
            </w:pPr>
          </w:p>
        </w:tc>
        <w:tc>
          <w:tcPr>
            <w:tcW w:w="598" w:type="dxa"/>
          </w:tcPr>
          <w:p w14:paraId="10EC16D2" w14:textId="77777777" w:rsidR="002B2518" w:rsidRDefault="002B2518" w:rsidP="00DA57CC">
            <w:pPr>
              <w:jc w:val="center"/>
            </w:pPr>
          </w:p>
        </w:tc>
        <w:tc>
          <w:tcPr>
            <w:tcW w:w="900" w:type="dxa"/>
          </w:tcPr>
          <w:p w14:paraId="4C3429D7" w14:textId="77777777" w:rsidR="002B2518" w:rsidRDefault="002B2518" w:rsidP="00DA57CC">
            <w:pPr>
              <w:jc w:val="center"/>
            </w:pPr>
          </w:p>
        </w:tc>
        <w:tc>
          <w:tcPr>
            <w:tcW w:w="720" w:type="dxa"/>
          </w:tcPr>
          <w:p w14:paraId="0835F5C0" w14:textId="77777777" w:rsidR="002B2518" w:rsidRDefault="002B2518" w:rsidP="00DA57CC">
            <w:pPr>
              <w:jc w:val="center"/>
            </w:pPr>
          </w:p>
        </w:tc>
        <w:tc>
          <w:tcPr>
            <w:tcW w:w="747" w:type="dxa"/>
          </w:tcPr>
          <w:p w14:paraId="0366EF85" w14:textId="77777777" w:rsidR="002B2518" w:rsidRDefault="002B2518" w:rsidP="00DA57CC">
            <w:pPr>
              <w:jc w:val="center"/>
            </w:pPr>
          </w:p>
        </w:tc>
        <w:tc>
          <w:tcPr>
            <w:tcW w:w="693" w:type="dxa"/>
          </w:tcPr>
          <w:p w14:paraId="4D7C8FEA" w14:textId="480F0606" w:rsidR="002B2518" w:rsidRDefault="002B2518" w:rsidP="00DA57CC">
            <w:pPr>
              <w:jc w:val="center"/>
            </w:pPr>
          </w:p>
        </w:tc>
        <w:tc>
          <w:tcPr>
            <w:tcW w:w="900" w:type="dxa"/>
          </w:tcPr>
          <w:p w14:paraId="296AAC4D" w14:textId="18DC10C8" w:rsidR="002B2518" w:rsidRDefault="002B2518" w:rsidP="00DA57CC">
            <w:pPr>
              <w:jc w:val="center"/>
            </w:pPr>
          </w:p>
        </w:tc>
        <w:tc>
          <w:tcPr>
            <w:tcW w:w="900" w:type="dxa"/>
          </w:tcPr>
          <w:p w14:paraId="5DAC54EC" w14:textId="77777777" w:rsidR="002B2518" w:rsidRDefault="002B2518" w:rsidP="00DA57CC">
            <w:pPr>
              <w:jc w:val="center"/>
            </w:pPr>
          </w:p>
        </w:tc>
        <w:tc>
          <w:tcPr>
            <w:tcW w:w="900" w:type="dxa"/>
          </w:tcPr>
          <w:p w14:paraId="10A9A40A" w14:textId="77777777" w:rsidR="002B2518" w:rsidRDefault="002B2518" w:rsidP="00DA57CC">
            <w:pPr>
              <w:jc w:val="center"/>
            </w:pPr>
          </w:p>
        </w:tc>
        <w:tc>
          <w:tcPr>
            <w:tcW w:w="900" w:type="dxa"/>
          </w:tcPr>
          <w:p w14:paraId="27E79293" w14:textId="77777777" w:rsidR="002B2518" w:rsidRDefault="002B2518" w:rsidP="00DA57CC">
            <w:pPr>
              <w:jc w:val="center"/>
            </w:pPr>
          </w:p>
        </w:tc>
      </w:tr>
    </w:tbl>
    <w:p w14:paraId="707479BB" w14:textId="28A70F5A" w:rsidR="00115DF3" w:rsidRDefault="00115DF3" w:rsidP="002B7FD6">
      <w:bookmarkStart w:id="7" w:name="_Hlk52458080"/>
    </w:p>
    <w:p w14:paraId="3E4049FB" w14:textId="77777777" w:rsidR="004644A2" w:rsidRDefault="004644A2" w:rsidP="00DD151E">
      <w:pPr>
        <w:rPr>
          <w:b/>
        </w:rPr>
        <w:sectPr w:rsidR="004644A2" w:rsidSect="00D44F2F">
          <w:pgSz w:w="15840" w:h="12240" w:orient="landscape"/>
          <w:pgMar w:top="1440" w:right="1440" w:bottom="1440" w:left="1440" w:header="720" w:footer="720" w:gutter="0"/>
          <w:cols w:space="720"/>
          <w:docGrid w:linePitch="360"/>
        </w:sectPr>
      </w:pPr>
    </w:p>
    <w:p w14:paraId="4A59109F" w14:textId="01061962" w:rsidR="00DD151E" w:rsidRPr="00844CB5" w:rsidRDefault="00DD151E" w:rsidP="00DD151E">
      <w:pPr>
        <w:rPr>
          <w:b/>
        </w:rPr>
      </w:pPr>
      <w:r>
        <w:rPr>
          <w:b/>
        </w:rPr>
        <w:lastRenderedPageBreak/>
        <w:t xml:space="preserve">MODULE 7 - </w:t>
      </w:r>
      <w:r w:rsidRPr="00844CB5">
        <w:rPr>
          <w:b/>
        </w:rPr>
        <w:t>RADIOLOGICAL SURVEY INSTRUMENTS AND DOSIMETRY DEVICES</w:t>
      </w:r>
    </w:p>
    <w:p w14:paraId="55DF70DD" w14:textId="77777777" w:rsidR="00DD151E" w:rsidRDefault="00DD151E" w:rsidP="00DD151E">
      <w:r>
        <w:t xml:space="preserve">Response personnel should </w:t>
      </w:r>
      <w:proofErr w:type="gramStart"/>
      <w:r>
        <w:t>have an understanding of</w:t>
      </w:r>
      <w:proofErr w:type="gramEnd"/>
      <w:r>
        <w:t xml:space="preserve"> radiological survey instruments and how they can be used to </w:t>
      </w:r>
      <w:proofErr w:type="gramStart"/>
      <w:r>
        <w:t>survey for</w:t>
      </w:r>
      <w:proofErr w:type="gramEnd"/>
      <w:r>
        <w:t xml:space="preserve"> radiation exposure and contamination. </w:t>
      </w:r>
    </w:p>
    <w:tbl>
      <w:tblPr>
        <w:tblStyle w:val="TableGrid"/>
        <w:tblW w:w="13714" w:type="dxa"/>
        <w:jc w:val="center"/>
        <w:tblLayout w:type="fixed"/>
        <w:tblLook w:val="04A0" w:firstRow="1" w:lastRow="0" w:firstColumn="1" w:lastColumn="0" w:noHBand="0" w:noVBand="1"/>
      </w:tblPr>
      <w:tblGrid>
        <w:gridCol w:w="3898"/>
        <w:gridCol w:w="982"/>
        <w:gridCol w:w="875"/>
        <w:gridCol w:w="780"/>
        <w:gridCol w:w="683"/>
        <w:gridCol w:w="976"/>
        <w:gridCol w:w="780"/>
        <w:gridCol w:w="878"/>
        <w:gridCol w:w="653"/>
        <w:gridCol w:w="920"/>
        <w:gridCol w:w="810"/>
        <w:gridCol w:w="810"/>
        <w:gridCol w:w="669"/>
      </w:tblGrid>
      <w:tr w:rsidR="00CF79AB" w14:paraId="3F679AF9" w14:textId="18930B04" w:rsidTr="004B4084">
        <w:trPr>
          <w:jc w:val="center"/>
        </w:trPr>
        <w:tc>
          <w:tcPr>
            <w:tcW w:w="3898" w:type="dxa"/>
          </w:tcPr>
          <w:p w14:paraId="77F9A499" w14:textId="77777777" w:rsidR="00855FBF" w:rsidRDefault="00855FBF" w:rsidP="00855FBF">
            <w:pPr>
              <w:rPr>
                <w:b/>
              </w:rPr>
            </w:pPr>
            <w:r>
              <w:rPr>
                <w:b/>
              </w:rPr>
              <w:t>Can response personnel…</w:t>
            </w:r>
          </w:p>
          <w:p w14:paraId="3F2C8B60" w14:textId="77777777" w:rsidR="00855FBF" w:rsidRPr="007A37F9" w:rsidRDefault="00855FBF" w:rsidP="00855FBF">
            <w:pPr>
              <w:rPr>
                <w:b/>
              </w:rPr>
            </w:pPr>
            <w:r>
              <w:rPr>
                <w:b/>
              </w:rPr>
              <w:t>(Yes, No, N/A)</w:t>
            </w:r>
          </w:p>
        </w:tc>
        <w:tc>
          <w:tcPr>
            <w:tcW w:w="982" w:type="dxa"/>
          </w:tcPr>
          <w:p w14:paraId="2AEBBD37" w14:textId="1C0E7E77" w:rsidR="00855FBF" w:rsidRPr="007A37F9" w:rsidRDefault="00855FBF" w:rsidP="00855FBF">
            <w:pPr>
              <w:jc w:val="center"/>
              <w:rPr>
                <w:b/>
              </w:rPr>
            </w:pPr>
            <w:r w:rsidRPr="007A37F9">
              <w:rPr>
                <w:b/>
              </w:rPr>
              <w:t>EM</w:t>
            </w:r>
            <w:r w:rsidR="005C30FE">
              <w:rPr>
                <w:b/>
              </w:rPr>
              <w:t>A</w:t>
            </w:r>
          </w:p>
        </w:tc>
        <w:tc>
          <w:tcPr>
            <w:tcW w:w="875" w:type="dxa"/>
          </w:tcPr>
          <w:p w14:paraId="30C6AA91" w14:textId="0CE346BF" w:rsidR="00855FBF" w:rsidRPr="007A37F9" w:rsidRDefault="00855FBF" w:rsidP="00855FBF">
            <w:pPr>
              <w:jc w:val="center"/>
              <w:rPr>
                <w:b/>
              </w:rPr>
            </w:pPr>
            <w:r w:rsidRPr="007A37F9">
              <w:rPr>
                <w:b/>
              </w:rPr>
              <w:t>HMT</w:t>
            </w:r>
          </w:p>
        </w:tc>
        <w:tc>
          <w:tcPr>
            <w:tcW w:w="780" w:type="dxa"/>
          </w:tcPr>
          <w:p w14:paraId="508A505F" w14:textId="3EB62D5F" w:rsidR="00855FBF" w:rsidRPr="007A37F9" w:rsidRDefault="00855FBF" w:rsidP="00855FBF">
            <w:pPr>
              <w:jc w:val="center"/>
              <w:rPr>
                <w:b/>
              </w:rPr>
            </w:pPr>
            <w:r w:rsidRPr="007A37F9">
              <w:rPr>
                <w:b/>
              </w:rPr>
              <w:t>FD</w:t>
            </w:r>
          </w:p>
        </w:tc>
        <w:tc>
          <w:tcPr>
            <w:tcW w:w="683" w:type="dxa"/>
          </w:tcPr>
          <w:p w14:paraId="653A223A" w14:textId="478BEBF9" w:rsidR="00855FBF" w:rsidRPr="007A37F9" w:rsidRDefault="00855FBF" w:rsidP="00855FBF">
            <w:pPr>
              <w:jc w:val="center"/>
              <w:rPr>
                <w:b/>
              </w:rPr>
            </w:pPr>
            <w:r w:rsidRPr="007A37F9">
              <w:rPr>
                <w:b/>
              </w:rPr>
              <w:t>LE</w:t>
            </w:r>
          </w:p>
        </w:tc>
        <w:tc>
          <w:tcPr>
            <w:tcW w:w="976" w:type="dxa"/>
          </w:tcPr>
          <w:p w14:paraId="0240037C" w14:textId="3BBD07BB" w:rsidR="00855FBF" w:rsidRPr="007A37F9" w:rsidRDefault="00855FBF" w:rsidP="00855FBF">
            <w:pPr>
              <w:jc w:val="center"/>
              <w:rPr>
                <w:b/>
              </w:rPr>
            </w:pPr>
            <w:r w:rsidRPr="007A37F9">
              <w:rPr>
                <w:b/>
              </w:rPr>
              <w:t>EMS</w:t>
            </w:r>
          </w:p>
        </w:tc>
        <w:tc>
          <w:tcPr>
            <w:tcW w:w="780" w:type="dxa"/>
          </w:tcPr>
          <w:p w14:paraId="6CD25B8D" w14:textId="399EB4FF" w:rsidR="00855FBF" w:rsidRPr="007A37F9" w:rsidRDefault="00855FBF" w:rsidP="00855FBF">
            <w:pPr>
              <w:jc w:val="center"/>
              <w:rPr>
                <w:b/>
              </w:rPr>
            </w:pPr>
            <w:r>
              <w:rPr>
                <w:b/>
              </w:rPr>
              <w:t>DIS</w:t>
            </w:r>
          </w:p>
        </w:tc>
        <w:tc>
          <w:tcPr>
            <w:tcW w:w="878" w:type="dxa"/>
          </w:tcPr>
          <w:p w14:paraId="5D0F1035" w14:textId="4693B218" w:rsidR="00855FBF" w:rsidRPr="007A37F9" w:rsidRDefault="00855FBF" w:rsidP="00855FBF">
            <w:pPr>
              <w:jc w:val="center"/>
              <w:rPr>
                <w:b/>
              </w:rPr>
            </w:pPr>
            <w:r>
              <w:rPr>
                <w:b/>
              </w:rPr>
              <w:t>HOS</w:t>
            </w:r>
          </w:p>
        </w:tc>
        <w:tc>
          <w:tcPr>
            <w:tcW w:w="653" w:type="dxa"/>
          </w:tcPr>
          <w:p w14:paraId="25EDA5E2" w14:textId="2403A4A4" w:rsidR="00855FBF" w:rsidRPr="007A37F9" w:rsidRDefault="00855FBF" w:rsidP="00855FBF">
            <w:pPr>
              <w:jc w:val="center"/>
              <w:rPr>
                <w:b/>
              </w:rPr>
            </w:pPr>
            <w:r>
              <w:rPr>
                <w:b/>
              </w:rPr>
              <w:t>PIO</w:t>
            </w:r>
          </w:p>
        </w:tc>
        <w:tc>
          <w:tcPr>
            <w:tcW w:w="920" w:type="dxa"/>
          </w:tcPr>
          <w:p w14:paraId="2901A6C5" w14:textId="54276D57" w:rsidR="00855FBF" w:rsidRPr="007A37F9" w:rsidRDefault="00855FBF" w:rsidP="00855FBF">
            <w:pPr>
              <w:jc w:val="center"/>
              <w:rPr>
                <w:b/>
              </w:rPr>
            </w:pPr>
            <w:r>
              <w:rPr>
                <w:b/>
              </w:rPr>
              <w:t>ME/C</w:t>
            </w:r>
          </w:p>
        </w:tc>
        <w:tc>
          <w:tcPr>
            <w:tcW w:w="810" w:type="dxa"/>
          </w:tcPr>
          <w:p w14:paraId="30D56CF3" w14:textId="28CBBD3E" w:rsidR="00855FBF" w:rsidRDefault="00CA7D2D" w:rsidP="00855FBF">
            <w:pPr>
              <w:jc w:val="center"/>
              <w:rPr>
                <w:b/>
              </w:rPr>
            </w:pPr>
            <w:r w:rsidRPr="00E32229">
              <w:rPr>
                <w:b/>
                <w:bCs/>
              </w:rPr>
              <w:t xml:space="preserve">SEM/RA </w:t>
            </w:r>
          </w:p>
        </w:tc>
        <w:tc>
          <w:tcPr>
            <w:tcW w:w="810" w:type="dxa"/>
          </w:tcPr>
          <w:p w14:paraId="278CBDD0" w14:textId="2B27C38C" w:rsidR="00855FBF" w:rsidRDefault="00855FBF" w:rsidP="00855FBF">
            <w:pPr>
              <w:jc w:val="center"/>
              <w:rPr>
                <w:b/>
              </w:rPr>
            </w:pPr>
            <w:r>
              <w:rPr>
                <w:b/>
              </w:rPr>
              <w:t>SR</w:t>
            </w:r>
            <w:r w:rsidR="00CA7D2D">
              <w:rPr>
                <w:b/>
              </w:rPr>
              <w:t>H</w:t>
            </w:r>
            <w:r>
              <w:rPr>
                <w:b/>
              </w:rPr>
              <w:t>/EP</w:t>
            </w:r>
          </w:p>
        </w:tc>
        <w:tc>
          <w:tcPr>
            <w:tcW w:w="669" w:type="dxa"/>
          </w:tcPr>
          <w:p w14:paraId="5C1A5A9D" w14:textId="7A398A8C" w:rsidR="00855FBF" w:rsidRDefault="00855FBF" w:rsidP="00855FBF">
            <w:pPr>
              <w:jc w:val="center"/>
              <w:rPr>
                <w:b/>
              </w:rPr>
            </w:pPr>
            <w:r>
              <w:rPr>
                <w:b/>
              </w:rPr>
              <w:t>DT</w:t>
            </w:r>
          </w:p>
        </w:tc>
      </w:tr>
      <w:tr w:rsidR="00CF79AB" w14:paraId="25E57756" w14:textId="7A1321C8" w:rsidTr="004B4084">
        <w:trPr>
          <w:jc w:val="center"/>
        </w:trPr>
        <w:tc>
          <w:tcPr>
            <w:tcW w:w="3898" w:type="dxa"/>
          </w:tcPr>
          <w:p w14:paraId="04B12045" w14:textId="77777777" w:rsidR="00855FBF" w:rsidRPr="00695797" w:rsidRDefault="00855FBF" w:rsidP="00DF00E0">
            <w:pPr>
              <w:rPr>
                <w:sz w:val="22"/>
              </w:rPr>
            </w:pPr>
            <w:r w:rsidRPr="00695797">
              <w:rPr>
                <w:sz w:val="22"/>
              </w:rPr>
              <w:t>Identify the two categories of radiological survey instruments?</w:t>
            </w:r>
          </w:p>
        </w:tc>
        <w:tc>
          <w:tcPr>
            <w:tcW w:w="982" w:type="dxa"/>
          </w:tcPr>
          <w:p w14:paraId="1A2FBA6E" w14:textId="77777777" w:rsidR="00855FBF" w:rsidRDefault="00855FBF" w:rsidP="00DF00E0">
            <w:pPr>
              <w:jc w:val="center"/>
            </w:pPr>
          </w:p>
        </w:tc>
        <w:tc>
          <w:tcPr>
            <w:tcW w:w="875" w:type="dxa"/>
          </w:tcPr>
          <w:p w14:paraId="340FCCC0" w14:textId="77777777" w:rsidR="00855FBF" w:rsidRDefault="00855FBF" w:rsidP="00DF00E0">
            <w:pPr>
              <w:jc w:val="center"/>
            </w:pPr>
          </w:p>
        </w:tc>
        <w:tc>
          <w:tcPr>
            <w:tcW w:w="780" w:type="dxa"/>
          </w:tcPr>
          <w:p w14:paraId="5D2EC3D4" w14:textId="77777777" w:rsidR="00855FBF" w:rsidRDefault="00855FBF" w:rsidP="00DF00E0">
            <w:pPr>
              <w:jc w:val="center"/>
            </w:pPr>
          </w:p>
        </w:tc>
        <w:tc>
          <w:tcPr>
            <w:tcW w:w="683" w:type="dxa"/>
          </w:tcPr>
          <w:p w14:paraId="661B934D" w14:textId="77777777" w:rsidR="00855FBF" w:rsidRDefault="00855FBF" w:rsidP="00DF00E0">
            <w:pPr>
              <w:jc w:val="center"/>
            </w:pPr>
          </w:p>
        </w:tc>
        <w:tc>
          <w:tcPr>
            <w:tcW w:w="976" w:type="dxa"/>
          </w:tcPr>
          <w:p w14:paraId="4AEED168" w14:textId="77777777" w:rsidR="00855FBF" w:rsidRDefault="00855FBF" w:rsidP="00DF00E0">
            <w:pPr>
              <w:jc w:val="center"/>
            </w:pPr>
          </w:p>
        </w:tc>
        <w:tc>
          <w:tcPr>
            <w:tcW w:w="780" w:type="dxa"/>
          </w:tcPr>
          <w:p w14:paraId="46E453DB" w14:textId="77777777" w:rsidR="00855FBF" w:rsidRDefault="00855FBF" w:rsidP="00DF00E0">
            <w:pPr>
              <w:jc w:val="center"/>
            </w:pPr>
          </w:p>
        </w:tc>
        <w:tc>
          <w:tcPr>
            <w:tcW w:w="878" w:type="dxa"/>
          </w:tcPr>
          <w:p w14:paraId="4071C091" w14:textId="77777777" w:rsidR="00855FBF" w:rsidRDefault="00855FBF" w:rsidP="00DF00E0">
            <w:pPr>
              <w:jc w:val="center"/>
            </w:pPr>
          </w:p>
        </w:tc>
        <w:tc>
          <w:tcPr>
            <w:tcW w:w="653" w:type="dxa"/>
          </w:tcPr>
          <w:p w14:paraId="66F54381" w14:textId="77777777" w:rsidR="00855FBF" w:rsidRDefault="00855FBF" w:rsidP="00DF00E0">
            <w:pPr>
              <w:jc w:val="center"/>
            </w:pPr>
          </w:p>
        </w:tc>
        <w:tc>
          <w:tcPr>
            <w:tcW w:w="920" w:type="dxa"/>
          </w:tcPr>
          <w:p w14:paraId="6A2B9AFB" w14:textId="77777777" w:rsidR="00855FBF" w:rsidRDefault="00855FBF" w:rsidP="00DF00E0">
            <w:pPr>
              <w:jc w:val="center"/>
            </w:pPr>
          </w:p>
        </w:tc>
        <w:tc>
          <w:tcPr>
            <w:tcW w:w="810" w:type="dxa"/>
          </w:tcPr>
          <w:p w14:paraId="45E46D06" w14:textId="77777777" w:rsidR="00855FBF" w:rsidRDefault="00855FBF" w:rsidP="00DF00E0">
            <w:pPr>
              <w:jc w:val="center"/>
            </w:pPr>
          </w:p>
        </w:tc>
        <w:tc>
          <w:tcPr>
            <w:tcW w:w="810" w:type="dxa"/>
          </w:tcPr>
          <w:p w14:paraId="7AD037DD" w14:textId="77777777" w:rsidR="00855FBF" w:rsidRDefault="00855FBF" w:rsidP="00DF00E0">
            <w:pPr>
              <w:jc w:val="center"/>
            </w:pPr>
          </w:p>
        </w:tc>
        <w:tc>
          <w:tcPr>
            <w:tcW w:w="669" w:type="dxa"/>
          </w:tcPr>
          <w:p w14:paraId="4B03F350" w14:textId="77777777" w:rsidR="00855FBF" w:rsidRDefault="00855FBF" w:rsidP="00DF00E0">
            <w:pPr>
              <w:jc w:val="center"/>
            </w:pPr>
          </w:p>
        </w:tc>
      </w:tr>
      <w:tr w:rsidR="00CF79AB" w14:paraId="60A5CF04" w14:textId="719A0F10" w:rsidTr="004B4084">
        <w:trPr>
          <w:jc w:val="center"/>
        </w:trPr>
        <w:tc>
          <w:tcPr>
            <w:tcW w:w="3898" w:type="dxa"/>
          </w:tcPr>
          <w:p w14:paraId="6F1FE426" w14:textId="77777777" w:rsidR="00855FBF" w:rsidRPr="00695797" w:rsidRDefault="00855FBF" w:rsidP="00DF00E0">
            <w:pPr>
              <w:rPr>
                <w:sz w:val="22"/>
              </w:rPr>
            </w:pPr>
            <w:r w:rsidRPr="00695797">
              <w:rPr>
                <w:sz w:val="22"/>
              </w:rPr>
              <w:t>State the proper application and limitation of contamination survey instruments?</w:t>
            </w:r>
          </w:p>
        </w:tc>
        <w:tc>
          <w:tcPr>
            <w:tcW w:w="982" w:type="dxa"/>
          </w:tcPr>
          <w:p w14:paraId="358071B4" w14:textId="77777777" w:rsidR="00855FBF" w:rsidRDefault="00855FBF" w:rsidP="00DF00E0">
            <w:pPr>
              <w:jc w:val="center"/>
            </w:pPr>
          </w:p>
        </w:tc>
        <w:tc>
          <w:tcPr>
            <w:tcW w:w="875" w:type="dxa"/>
          </w:tcPr>
          <w:p w14:paraId="1B96CF73" w14:textId="77777777" w:rsidR="00855FBF" w:rsidRDefault="00855FBF" w:rsidP="00DF00E0">
            <w:pPr>
              <w:jc w:val="center"/>
            </w:pPr>
          </w:p>
        </w:tc>
        <w:tc>
          <w:tcPr>
            <w:tcW w:w="780" w:type="dxa"/>
          </w:tcPr>
          <w:p w14:paraId="03A12614" w14:textId="77777777" w:rsidR="00855FBF" w:rsidRDefault="00855FBF" w:rsidP="00DF00E0">
            <w:pPr>
              <w:jc w:val="center"/>
            </w:pPr>
          </w:p>
        </w:tc>
        <w:tc>
          <w:tcPr>
            <w:tcW w:w="683" w:type="dxa"/>
          </w:tcPr>
          <w:p w14:paraId="583E82B0" w14:textId="77777777" w:rsidR="00855FBF" w:rsidRDefault="00855FBF" w:rsidP="00DF00E0">
            <w:pPr>
              <w:jc w:val="center"/>
            </w:pPr>
          </w:p>
        </w:tc>
        <w:tc>
          <w:tcPr>
            <w:tcW w:w="976" w:type="dxa"/>
          </w:tcPr>
          <w:p w14:paraId="71288755" w14:textId="77777777" w:rsidR="00855FBF" w:rsidRDefault="00855FBF" w:rsidP="00DF00E0">
            <w:pPr>
              <w:jc w:val="center"/>
            </w:pPr>
          </w:p>
        </w:tc>
        <w:tc>
          <w:tcPr>
            <w:tcW w:w="780" w:type="dxa"/>
          </w:tcPr>
          <w:p w14:paraId="3ADCA936" w14:textId="77777777" w:rsidR="00855FBF" w:rsidRDefault="00855FBF" w:rsidP="00DF00E0">
            <w:pPr>
              <w:jc w:val="center"/>
            </w:pPr>
          </w:p>
        </w:tc>
        <w:tc>
          <w:tcPr>
            <w:tcW w:w="878" w:type="dxa"/>
          </w:tcPr>
          <w:p w14:paraId="3E5454A9" w14:textId="77777777" w:rsidR="00855FBF" w:rsidRDefault="00855FBF" w:rsidP="00DF00E0">
            <w:pPr>
              <w:jc w:val="center"/>
            </w:pPr>
          </w:p>
        </w:tc>
        <w:tc>
          <w:tcPr>
            <w:tcW w:w="653" w:type="dxa"/>
          </w:tcPr>
          <w:p w14:paraId="44409B48" w14:textId="77777777" w:rsidR="00855FBF" w:rsidRDefault="00855FBF" w:rsidP="00DF00E0">
            <w:pPr>
              <w:jc w:val="center"/>
            </w:pPr>
          </w:p>
        </w:tc>
        <w:tc>
          <w:tcPr>
            <w:tcW w:w="920" w:type="dxa"/>
          </w:tcPr>
          <w:p w14:paraId="7D91E25C" w14:textId="77777777" w:rsidR="00855FBF" w:rsidRDefault="00855FBF" w:rsidP="00DF00E0">
            <w:pPr>
              <w:jc w:val="center"/>
            </w:pPr>
          </w:p>
        </w:tc>
        <w:tc>
          <w:tcPr>
            <w:tcW w:w="810" w:type="dxa"/>
          </w:tcPr>
          <w:p w14:paraId="4F313F94" w14:textId="77777777" w:rsidR="00855FBF" w:rsidRDefault="00855FBF" w:rsidP="00DF00E0">
            <w:pPr>
              <w:jc w:val="center"/>
            </w:pPr>
          </w:p>
        </w:tc>
        <w:tc>
          <w:tcPr>
            <w:tcW w:w="810" w:type="dxa"/>
          </w:tcPr>
          <w:p w14:paraId="004E3A79" w14:textId="77777777" w:rsidR="00855FBF" w:rsidRDefault="00855FBF" w:rsidP="00DF00E0">
            <w:pPr>
              <w:jc w:val="center"/>
            </w:pPr>
          </w:p>
        </w:tc>
        <w:tc>
          <w:tcPr>
            <w:tcW w:w="669" w:type="dxa"/>
          </w:tcPr>
          <w:p w14:paraId="3E40D232" w14:textId="77777777" w:rsidR="00855FBF" w:rsidRDefault="00855FBF" w:rsidP="00DF00E0">
            <w:pPr>
              <w:jc w:val="center"/>
            </w:pPr>
          </w:p>
        </w:tc>
      </w:tr>
      <w:tr w:rsidR="00CF79AB" w14:paraId="7B61225A" w14:textId="57CCABE4" w:rsidTr="004B4084">
        <w:trPr>
          <w:jc w:val="center"/>
        </w:trPr>
        <w:tc>
          <w:tcPr>
            <w:tcW w:w="3898" w:type="dxa"/>
          </w:tcPr>
          <w:p w14:paraId="5403C65C" w14:textId="77777777" w:rsidR="00855FBF" w:rsidRPr="00695797" w:rsidRDefault="00855FBF" w:rsidP="00DF00E0">
            <w:pPr>
              <w:rPr>
                <w:sz w:val="22"/>
              </w:rPr>
            </w:pPr>
            <w:r w:rsidRPr="00695797">
              <w:rPr>
                <w:sz w:val="22"/>
              </w:rPr>
              <w:t>Identify a method for checking for the presence of removable contamination?</w:t>
            </w:r>
          </w:p>
        </w:tc>
        <w:tc>
          <w:tcPr>
            <w:tcW w:w="982" w:type="dxa"/>
          </w:tcPr>
          <w:p w14:paraId="2FDDA591" w14:textId="77777777" w:rsidR="00855FBF" w:rsidRDefault="00855FBF" w:rsidP="00DF00E0">
            <w:pPr>
              <w:jc w:val="center"/>
            </w:pPr>
          </w:p>
        </w:tc>
        <w:tc>
          <w:tcPr>
            <w:tcW w:w="875" w:type="dxa"/>
          </w:tcPr>
          <w:p w14:paraId="652585F6" w14:textId="77777777" w:rsidR="00855FBF" w:rsidRDefault="00855FBF" w:rsidP="00DF00E0">
            <w:pPr>
              <w:jc w:val="center"/>
            </w:pPr>
          </w:p>
        </w:tc>
        <w:tc>
          <w:tcPr>
            <w:tcW w:w="780" w:type="dxa"/>
          </w:tcPr>
          <w:p w14:paraId="6B9129D9" w14:textId="77777777" w:rsidR="00855FBF" w:rsidRDefault="00855FBF" w:rsidP="00DF00E0">
            <w:pPr>
              <w:jc w:val="center"/>
            </w:pPr>
          </w:p>
        </w:tc>
        <w:tc>
          <w:tcPr>
            <w:tcW w:w="683" w:type="dxa"/>
          </w:tcPr>
          <w:p w14:paraId="3AFF50DC" w14:textId="77777777" w:rsidR="00855FBF" w:rsidRDefault="00855FBF" w:rsidP="00DF00E0">
            <w:pPr>
              <w:jc w:val="center"/>
            </w:pPr>
          </w:p>
        </w:tc>
        <w:tc>
          <w:tcPr>
            <w:tcW w:w="976" w:type="dxa"/>
          </w:tcPr>
          <w:p w14:paraId="6FCDD878" w14:textId="77777777" w:rsidR="00855FBF" w:rsidRDefault="00855FBF" w:rsidP="00DF00E0">
            <w:pPr>
              <w:jc w:val="center"/>
            </w:pPr>
          </w:p>
        </w:tc>
        <w:tc>
          <w:tcPr>
            <w:tcW w:w="780" w:type="dxa"/>
          </w:tcPr>
          <w:p w14:paraId="46F6578C" w14:textId="77777777" w:rsidR="00855FBF" w:rsidRDefault="00855FBF" w:rsidP="00DF00E0">
            <w:pPr>
              <w:jc w:val="center"/>
            </w:pPr>
          </w:p>
        </w:tc>
        <w:tc>
          <w:tcPr>
            <w:tcW w:w="878" w:type="dxa"/>
          </w:tcPr>
          <w:p w14:paraId="73897BAF" w14:textId="77777777" w:rsidR="00855FBF" w:rsidRDefault="00855FBF" w:rsidP="00DF00E0">
            <w:pPr>
              <w:jc w:val="center"/>
            </w:pPr>
          </w:p>
        </w:tc>
        <w:tc>
          <w:tcPr>
            <w:tcW w:w="653" w:type="dxa"/>
          </w:tcPr>
          <w:p w14:paraId="7C5AE301" w14:textId="77777777" w:rsidR="00855FBF" w:rsidRDefault="00855FBF" w:rsidP="00DF00E0">
            <w:pPr>
              <w:jc w:val="center"/>
            </w:pPr>
          </w:p>
        </w:tc>
        <w:tc>
          <w:tcPr>
            <w:tcW w:w="920" w:type="dxa"/>
          </w:tcPr>
          <w:p w14:paraId="45C39613" w14:textId="77777777" w:rsidR="00855FBF" w:rsidRDefault="00855FBF" w:rsidP="00DF00E0">
            <w:pPr>
              <w:jc w:val="center"/>
            </w:pPr>
          </w:p>
        </w:tc>
        <w:tc>
          <w:tcPr>
            <w:tcW w:w="810" w:type="dxa"/>
          </w:tcPr>
          <w:p w14:paraId="3318195D" w14:textId="77777777" w:rsidR="00855FBF" w:rsidRDefault="00855FBF" w:rsidP="00DF00E0">
            <w:pPr>
              <w:jc w:val="center"/>
            </w:pPr>
          </w:p>
        </w:tc>
        <w:tc>
          <w:tcPr>
            <w:tcW w:w="810" w:type="dxa"/>
          </w:tcPr>
          <w:p w14:paraId="4F45E6D0" w14:textId="77777777" w:rsidR="00855FBF" w:rsidRDefault="00855FBF" w:rsidP="00DF00E0">
            <w:pPr>
              <w:jc w:val="center"/>
            </w:pPr>
          </w:p>
        </w:tc>
        <w:tc>
          <w:tcPr>
            <w:tcW w:w="669" w:type="dxa"/>
          </w:tcPr>
          <w:p w14:paraId="61EB40F6" w14:textId="77777777" w:rsidR="00855FBF" w:rsidRDefault="00855FBF" w:rsidP="00DF00E0">
            <w:pPr>
              <w:jc w:val="center"/>
            </w:pPr>
          </w:p>
        </w:tc>
      </w:tr>
      <w:tr w:rsidR="00CF79AB" w14:paraId="31BFB4D9" w14:textId="1928163B" w:rsidTr="004B4084">
        <w:trPr>
          <w:jc w:val="center"/>
        </w:trPr>
        <w:tc>
          <w:tcPr>
            <w:tcW w:w="3898" w:type="dxa"/>
          </w:tcPr>
          <w:p w14:paraId="586FD386" w14:textId="77777777" w:rsidR="00855FBF" w:rsidRPr="00695797" w:rsidRDefault="00855FBF" w:rsidP="00DF00E0">
            <w:pPr>
              <w:rPr>
                <w:sz w:val="22"/>
              </w:rPr>
            </w:pPr>
            <w:r w:rsidRPr="00695797">
              <w:rPr>
                <w:sz w:val="22"/>
              </w:rPr>
              <w:t>State the proper application and limitation of radiation exposure survey instruments?</w:t>
            </w:r>
          </w:p>
        </w:tc>
        <w:tc>
          <w:tcPr>
            <w:tcW w:w="982" w:type="dxa"/>
          </w:tcPr>
          <w:p w14:paraId="5512AD32" w14:textId="77777777" w:rsidR="00855FBF" w:rsidRDefault="00855FBF" w:rsidP="00DF00E0">
            <w:pPr>
              <w:jc w:val="center"/>
            </w:pPr>
          </w:p>
        </w:tc>
        <w:tc>
          <w:tcPr>
            <w:tcW w:w="875" w:type="dxa"/>
          </w:tcPr>
          <w:p w14:paraId="488B381F" w14:textId="77777777" w:rsidR="00855FBF" w:rsidRDefault="00855FBF" w:rsidP="00DF00E0">
            <w:pPr>
              <w:jc w:val="center"/>
            </w:pPr>
          </w:p>
        </w:tc>
        <w:tc>
          <w:tcPr>
            <w:tcW w:w="780" w:type="dxa"/>
          </w:tcPr>
          <w:p w14:paraId="1FF4D8C0" w14:textId="77777777" w:rsidR="00855FBF" w:rsidRDefault="00855FBF" w:rsidP="00DF00E0">
            <w:pPr>
              <w:jc w:val="center"/>
            </w:pPr>
          </w:p>
        </w:tc>
        <w:tc>
          <w:tcPr>
            <w:tcW w:w="683" w:type="dxa"/>
          </w:tcPr>
          <w:p w14:paraId="0F2C0F46" w14:textId="77777777" w:rsidR="00855FBF" w:rsidRDefault="00855FBF" w:rsidP="00DF00E0">
            <w:pPr>
              <w:jc w:val="center"/>
            </w:pPr>
          </w:p>
        </w:tc>
        <w:tc>
          <w:tcPr>
            <w:tcW w:w="976" w:type="dxa"/>
          </w:tcPr>
          <w:p w14:paraId="2852BBE2" w14:textId="77777777" w:rsidR="00855FBF" w:rsidRDefault="00855FBF" w:rsidP="00DF00E0">
            <w:pPr>
              <w:jc w:val="center"/>
            </w:pPr>
          </w:p>
        </w:tc>
        <w:tc>
          <w:tcPr>
            <w:tcW w:w="780" w:type="dxa"/>
          </w:tcPr>
          <w:p w14:paraId="08FEA393" w14:textId="77777777" w:rsidR="00855FBF" w:rsidRDefault="00855FBF" w:rsidP="00DF00E0">
            <w:pPr>
              <w:jc w:val="center"/>
            </w:pPr>
          </w:p>
        </w:tc>
        <w:tc>
          <w:tcPr>
            <w:tcW w:w="878" w:type="dxa"/>
          </w:tcPr>
          <w:p w14:paraId="2BD5E30B" w14:textId="77777777" w:rsidR="00855FBF" w:rsidRDefault="00855FBF" w:rsidP="00DF00E0">
            <w:pPr>
              <w:jc w:val="center"/>
            </w:pPr>
          </w:p>
        </w:tc>
        <w:tc>
          <w:tcPr>
            <w:tcW w:w="653" w:type="dxa"/>
          </w:tcPr>
          <w:p w14:paraId="4773F004" w14:textId="77777777" w:rsidR="00855FBF" w:rsidRDefault="00855FBF" w:rsidP="00DF00E0">
            <w:pPr>
              <w:jc w:val="center"/>
            </w:pPr>
          </w:p>
        </w:tc>
        <w:tc>
          <w:tcPr>
            <w:tcW w:w="920" w:type="dxa"/>
          </w:tcPr>
          <w:p w14:paraId="45CBAD2F" w14:textId="77777777" w:rsidR="00855FBF" w:rsidRDefault="00855FBF" w:rsidP="00DF00E0">
            <w:pPr>
              <w:jc w:val="center"/>
            </w:pPr>
          </w:p>
        </w:tc>
        <w:tc>
          <w:tcPr>
            <w:tcW w:w="810" w:type="dxa"/>
          </w:tcPr>
          <w:p w14:paraId="79E056C8" w14:textId="77777777" w:rsidR="00855FBF" w:rsidRDefault="00855FBF" w:rsidP="00DF00E0">
            <w:pPr>
              <w:jc w:val="center"/>
            </w:pPr>
          </w:p>
        </w:tc>
        <w:tc>
          <w:tcPr>
            <w:tcW w:w="810" w:type="dxa"/>
          </w:tcPr>
          <w:p w14:paraId="771CF5DA" w14:textId="77777777" w:rsidR="00855FBF" w:rsidRDefault="00855FBF" w:rsidP="00DF00E0">
            <w:pPr>
              <w:jc w:val="center"/>
            </w:pPr>
          </w:p>
        </w:tc>
        <w:tc>
          <w:tcPr>
            <w:tcW w:w="669" w:type="dxa"/>
          </w:tcPr>
          <w:p w14:paraId="31E98863" w14:textId="77777777" w:rsidR="00855FBF" w:rsidRDefault="00855FBF" w:rsidP="00DF00E0">
            <w:pPr>
              <w:jc w:val="center"/>
            </w:pPr>
          </w:p>
        </w:tc>
      </w:tr>
      <w:tr w:rsidR="00CF79AB" w14:paraId="47E98308" w14:textId="67220538" w:rsidTr="004B4084">
        <w:trPr>
          <w:jc w:val="center"/>
        </w:trPr>
        <w:tc>
          <w:tcPr>
            <w:tcW w:w="3898" w:type="dxa"/>
          </w:tcPr>
          <w:p w14:paraId="2289BB55" w14:textId="77777777" w:rsidR="00855FBF" w:rsidRPr="00695797" w:rsidRDefault="00855FBF" w:rsidP="00DF00E0">
            <w:pPr>
              <w:rPr>
                <w:sz w:val="22"/>
              </w:rPr>
            </w:pPr>
            <w:r w:rsidRPr="00695797">
              <w:rPr>
                <w:sz w:val="22"/>
              </w:rPr>
              <w:t>Identify the maximum radiation levels expected on shipping packages and/or transport vehicles?</w:t>
            </w:r>
          </w:p>
        </w:tc>
        <w:tc>
          <w:tcPr>
            <w:tcW w:w="982" w:type="dxa"/>
          </w:tcPr>
          <w:p w14:paraId="18E45ED5" w14:textId="77777777" w:rsidR="00855FBF" w:rsidRDefault="00855FBF" w:rsidP="00DF00E0">
            <w:pPr>
              <w:jc w:val="center"/>
            </w:pPr>
          </w:p>
        </w:tc>
        <w:tc>
          <w:tcPr>
            <w:tcW w:w="875" w:type="dxa"/>
          </w:tcPr>
          <w:p w14:paraId="0C16D8A4" w14:textId="77777777" w:rsidR="00855FBF" w:rsidRDefault="00855FBF" w:rsidP="00DF00E0">
            <w:pPr>
              <w:jc w:val="center"/>
            </w:pPr>
          </w:p>
        </w:tc>
        <w:tc>
          <w:tcPr>
            <w:tcW w:w="780" w:type="dxa"/>
          </w:tcPr>
          <w:p w14:paraId="6381B516" w14:textId="77777777" w:rsidR="00855FBF" w:rsidRDefault="00855FBF" w:rsidP="00DF00E0">
            <w:pPr>
              <w:jc w:val="center"/>
            </w:pPr>
          </w:p>
        </w:tc>
        <w:tc>
          <w:tcPr>
            <w:tcW w:w="683" w:type="dxa"/>
          </w:tcPr>
          <w:p w14:paraId="020CFEF6" w14:textId="77777777" w:rsidR="00855FBF" w:rsidRDefault="00855FBF" w:rsidP="00DF00E0">
            <w:pPr>
              <w:jc w:val="center"/>
            </w:pPr>
          </w:p>
        </w:tc>
        <w:tc>
          <w:tcPr>
            <w:tcW w:w="976" w:type="dxa"/>
          </w:tcPr>
          <w:p w14:paraId="479DE168" w14:textId="77777777" w:rsidR="00855FBF" w:rsidRDefault="00855FBF" w:rsidP="00DF00E0">
            <w:pPr>
              <w:jc w:val="center"/>
            </w:pPr>
          </w:p>
        </w:tc>
        <w:tc>
          <w:tcPr>
            <w:tcW w:w="780" w:type="dxa"/>
          </w:tcPr>
          <w:p w14:paraId="0EDD3BE9" w14:textId="77777777" w:rsidR="00855FBF" w:rsidRDefault="00855FBF" w:rsidP="00DF00E0">
            <w:pPr>
              <w:jc w:val="center"/>
            </w:pPr>
          </w:p>
        </w:tc>
        <w:tc>
          <w:tcPr>
            <w:tcW w:w="878" w:type="dxa"/>
          </w:tcPr>
          <w:p w14:paraId="58501E0E" w14:textId="77777777" w:rsidR="00855FBF" w:rsidRDefault="00855FBF" w:rsidP="00DF00E0">
            <w:pPr>
              <w:jc w:val="center"/>
            </w:pPr>
          </w:p>
        </w:tc>
        <w:tc>
          <w:tcPr>
            <w:tcW w:w="653" w:type="dxa"/>
          </w:tcPr>
          <w:p w14:paraId="149DD2B5" w14:textId="77777777" w:rsidR="00855FBF" w:rsidRDefault="00855FBF" w:rsidP="00DF00E0">
            <w:pPr>
              <w:jc w:val="center"/>
            </w:pPr>
          </w:p>
        </w:tc>
        <w:tc>
          <w:tcPr>
            <w:tcW w:w="920" w:type="dxa"/>
          </w:tcPr>
          <w:p w14:paraId="05A93882" w14:textId="77777777" w:rsidR="00855FBF" w:rsidRDefault="00855FBF" w:rsidP="00DF00E0">
            <w:pPr>
              <w:jc w:val="center"/>
            </w:pPr>
          </w:p>
        </w:tc>
        <w:tc>
          <w:tcPr>
            <w:tcW w:w="810" w:type="dxa"/>
          </w:tcPr>
          <w:p w14:paraId="5391FACF" w14:textId="77777777" w:rsidR="00855FBF" w:rsidRDefault="00855FBF" w:rsidP="00DF00E0">
            <w:pPr>
              <w:jc w:val="center"/>
            </w:pPr>
          </w:p>
        </w:tc>
        <w:tc>
          <w:tcPr>
            <w:tcW w:w="810" w:type="dxa"/>
          </w:tcPr>
          <w:p w14:paraId="72C9C159" w14:textId="77777777" w:rsidR="00855FBF" w:rsidRDefault="00855FBF" w:rsidP="00DF00E0">
            <w:pPr>
              <w:jc w:val="center"/>
            </w:pPr>
          </w:p>
        </w:tc>
        <w:tc>
          <w:tcPr>
            <w:tcW w:w="669" w:type="dxa"/>
          </w:tcPr>
          <w:p w14:paraId="1F2F2B95" w14:textId="77777777" w:rsidR="00855FBF" w:rsidRDefault="00855FBF" w:rsidP="00DF00E0">
            <w:pPr>
              <w:jc w:val="center"/>
            </w:pPr>
          </w:p>
        </w:tc>
      </w:tr>
      <w:tr w:rsidR="00CF79AB" w14:paraId="3B8E96D2" w14:textId="6FA7BEBB" w:rsidTr="004B4084">
        <w:trPr>
          <w:jc w:val="center"/>
        </w:trPr>
        <w:tc>
          <w:tcPr>
            <w:tcW w:w="3898" w:type="dxa"/>
          </w:tcPr>
          <w:p w14:paraId="64549F66" w14:textId="77777777" w:rsidR="00855FBF" w:rsidRPr="00695797" w:rsidRDefault="00855FBF" w:rsidP="00DF00E0">
            <w:pPr>
              <w:rPr>
                <w:sz w:val="22"/>
              </w:rPr>
            </w:pPr>
            <w:r w:rsidRPr="00695797">
              <w:rPr>
                <w:sz w:val="22"/>
              </w:rPr>
              <w:t>Identify commonly used dosimetry devices?</w:t>
            </w:r>
          </w:p>
        </w:tc>
        <w:tc>
          <w:tcPr>
            <w:tcW w:w="982" w:type="dxa"/>
          </w:tcPr>
          <w:p w14:paraId="1D73EF90" w14:textId="77777777" w:rsidR="00855FBF" w:rsidRDefault="00855FBF" w:rsidP="00DF00E0">
            <w:pPr>
              <w:jc w:val="center"/>
            </w:pPr>
          </w:p>
        </w:tc>
        <w:tc>
          <w:tcPr>
            <w:tcW w:w="875" w:type="dxa"/>
          </w:tcPr>
          <w:p w14:paraId="03BA232F" w14:textId="77777777" w:rsidR="00855FBF" w:rsidRDefault="00855FBF" w:rsidP="00DF00E0">
            <w:pPr>
              <w:jc w:val="center"/>
            </w:pPr>
          </w:p>
        </w:tc>
        <w:tc>
          <w:tcPr>
            <w:tcW w:w="780" w:type="dxa"/>
          </w:tcPr>
          <w:p w14:paraId="16E47A93" w14:textId="77777777" w:rsidR="00855FBF" w:rsidRDefault="00855FBF" w:rsidP="00DF00E0">
            <w:pPr>
              <w:jc w:val="center"/>
            </w:pPr>
          </w:p>
        </w:tc>
        <w:tc>
          <w:tcPr>
            <w:tcW w:w="683" w:type="dxa"/>
          </w:tcPr>
          <w:p w14:paraId="563F0B3B" w14:textId="77777777" w:rsidR="00855FBF" w:rsidRDefault="00855FBF" w:rsidP="00DF00E0">
            <w:pPr>
              <w:jc w:val="center"/>
            </w:pPr>
          </w:p>
        </w:tc>
        <w:tc>
          <w:tcPr>
            <w:tcW w:w="976" w:type="dxa"/>
          </w:tcPr>
          <w:p w14:paraId="4B9EA841" w14:textId="77777777" w:rsidR="00855FBF" w:rsidRDefault="00855FBF" w:rsidP="00DF00E0">
            <w:pPr>
              <w:jc w:val="center"/>
            </w:pPr>
          </w:p>
        </w:tc>
        <w:tc>
          <w:tcPr>
            <w:tcW w:w="780" w:type="dxa"/>
          </w:tcPr>
          <w:p w14:paraId="20A9ACF1" w14:textId="77777777" w:rsidR="00855FBF" w:rsidRDefault="00855FBF" w:rsidP="00DF00E0">
            <w:pPr>
              <w:jc w:val="center"/>
            </w:pPr>
          </w:p>
        </w:tc>
        <w:tc>
          <w:tcPr>
            <w:tcW w:w="878" w:type="dxa"/>
          </w:tcPr>
          <w:p w14:paraId="285C5F89" w14:textId="77777777" w:rsidR="00855FBF" w:rsidRDefault="00855FBF" w:rsidP="00DF00E0">
            <w:pPr>
              <w:jc w:val="center"/>
            </w:pPr>
          </w:p>
        </w:tc>
        <w:tc>
          <w:tcPr>
            <w:tcW w:w="653" w:type="dxa"/>
          </w:tcPr>
          <w:p w14:paraId="7AC9D745" w14:textId="77777777" w:rsidR="00855FBF" w:rsidRDefault="00855FBF" w:rsidP="00DF00E0">
            <w:pPr>
              <w:jc w:val="center"/>
            </w:pPr>
          </w:p>
        </w:tc>
        <w:tc>
          <w:tcPr>
            <w:tcW w:w="920" w:type="dxa"/>
          </w:tcPr>
          <w:p w14:paraId="2C545D5E" w14:textId="77777777" w:rsidR="00855FBF" w:rsidRDefault="00855FBF" w:rsidP="00DF00E0">
            <w:pPr>
              <w:jc w:val="center"/>
            </w:pPr>
          </w:p>
        </w:tc>
        <w:tc>
          <w:tcPr>
            <w:tcW w:w="810" w:type="dxa"/>
          </w:tcPr>
          <w:p w14:paraId="66AC39C7" w14:textId="77777777" w:rsidR="00855FBF" w:rsidRDefault="00855FBF" w:rsidP="00DF00E0">
            <w:pPr>
              <w:jc w:val="center"/>
            </w:pPr>
          </w:p>
        </w:tc>
        <w:tc>
          <w:tcPr>
            <w:tcW w:w="810" w:type="dxa"/>
          </w:tcPr>
          <w:p w14:paraId="6FA9BD19" w14:textId="77777777" w:rsidR="00855FBF" w:rsidRDefault="00855FBF" w:rsidP="00DF00E0">
            <w:pPr>
              <w:jc w:val="center"/>
            </w:pPr>
          </w:p>
        </w:tc>
        <w:tc>
          <w:tcPr>
            <w:tcW w:w="669" w:type="dxa"/>
          </w:tcPr>
          <w:p w14:paraId="114CF057" w14:textId="77777777" w:rsidR="00855FBF" w:rsidRDefault="00855FBF" w:rsidP="00DF00E0">
            <w:pPr>
              <w:jc w:val="center"/>
            </w:pPr>
          </w:p>
        </w:tc>
      </w:tr>
      <w:bookmarkEnd w:id="7"/>
    </w:tbl>
    <w:p w14:paraId="3A5A75EB" w14:textId="77777777" w:rsidR="00855FBF" w:rsidRDefault="00855FBF" w:rsidP="002B7FD6">
      <w:pPr>
        <w:rPr>
          <w:b/>
        </w:rPr>
      </w:pPr>
    </w:p>
    <w:p w14:paraId="4362E9F7" w14:textId="77777777" w:rsidR="004644A2" w:rsidRDefault="004644A2" w:rsidP="002B7FD6">
      <w:pPr>
        <w:rPr>
          <w:b/>
        </w:rPr>
        <w:sectPr w:rsidR="004644A2" w:rsidSect="00D44F2F">
          <w:pgSz w:w="15840" w:h="12240" w:orient="landscape"/>
          <w:pgMar w:top="1440" w:right="1440" w:bottom="1440" w:left="1440" w:header="720" w:footer="720" w:gutter="0"/>
          <w:cols w:space="720"/>
          <w:docGrid w:linePitch="360"/>
        </w:sectPr>
      </w:pPr>
    </w:p>
    <w:p w14:paraId="3F8D25BC" w14:textId="4FACFC5E" w:rsidR="002B7FD6" w:rsidRPr="00844CB5" w:rsidRDefault="00DD151E" w:rsidP="002B7FD6">
      <w:pPr>
        <w:rPr>
          <w:b/>
        </w:rPr>
      </w:pPr>
      <w:r>
        <w:rPr>
          <w:b/>
        </w:rPr>
        <w:lastRenderedPageBreak/>
        <w:t xml:space="preserve">MODULE 8 - </w:t>
      </w:r>
      <w:r w:rsidR="00DF63C5">
        <w:rPr>
          <w:b/>
        </w:rPr>
        <w:t xml:space="preserve">DECONTAMINATION, DISPOSAL, </w:t>
      </w:r>
      <w:r w:rsidR="002B7FD6" w:rsidRPr="00844CB5">
        <w:rPr>
          <w:b/>
        </w:rPr>
        <w:t>AND DOCUMENTATION</w:t>
      </w:r>
    </w:p>
    <w:p w14:paraId="24ED7DA8" w14:textId="77777777" w:rsidR="002B7FD6" w:rsidRDefault="002B7FD6" w:rsidP="002B7FD6">
      <w:r>
        <w:t>Response personnel should have an understanding of the methods used to decontaminate personnel and equipment, further spread of radiological contamination, and minimize the amount of radioactive waste generated when performing response activities at the scene of a transportation incident involving radioactive material.</w:t>
      </w:r>
    </w:p>
    <w:tbl>
      <w:tblPr>
        <w:tblStyle w:val="TableGrid"/>
        <w:tblW w:w="13765" w:type="dxa"/>
        <w:jc w:val="center"/>
        <w:tblLayout w:type="fixed"/>
        <w:tblLook w:val="04A0" w:firstRow="1" w:lastRow="0" w:firstColumn="1" w:lastColumn="0" w:noHBand="0" w:noVBand="1"/>
      </w:tblPr>
      <w:tblGrid>
        <w:gridCol w:w="4045"/>
        <w:gridCol w:w="906"/>
        <w:gridCol w:w="906"/>
        <w:gridCol w:w="704"/>
        <w:gridCol w:w="704"/>
        <w:gridCol w:w="906"/>
        <w:gridCol w:w="805"/>
        <w:gridCol w:w="739"/>
        <w:gridCol w:w="810"/>
        <w:gridCol w:w="918"/>
        <w:gridCol w:w="882"/>
        <w:gridCol w:w="810"/>
        <w:gridCol w:w="630"/>
      </w:tblGrid>
      <w:tr w:rsidR="00CF79AB" w14:paraId="73A551D8" w14:textId="6271E69E" w:rsidTr="004B4084">
        <w:trPr>
          <w:jc w:val="center"/>
        </w:trPr>
        <w:tc>
          <w:tcPr>
            <w:tcW w:w="4045" w:type="dxa"/>
          </w:tcPr>
          <w:p w14:paraId="4388AE0B" w14:textId="77777777" w:rsidR="00855FBF" w:rsidRDefault="00855FBF" w:rsidP="00855FBF">
            <w:pPr>
              <w:rPr>
                <w:b/>
              </w:rPr>
            </w:pPr>
            <w:r>
              <w:rPr>
                <w:b/>
              </w:rPr>
              <w:t>Can response personnel…</w:t>
            </w:r>
          </w:p>
          <w:p w14:paraId="45FA6023" w14:textId="48D236AF" w:rsidR="00855FBF" w:rsidRPr="007A37F9" w:rsidRDefault="00855FBF" w:rsidP="00855FBF">
            <w:pPr>
              <w:rPr>
                <w:b/>
              </w:rPr>
            </w:pPr>
            <w:r>
              <w:rPr>
                <w:b/>
              </w:rPr>
              <w:t>(Yes, No, N/A)</w:t>
            </w:r>
          </w:p>
        </w:tc>
        <w:tc>
          <w:tcPr>
            <w:tcW w:w="906" w:type="dxa"/>
          </w:tcPr>
          <w:p w14:paraId="3146EAD8" w14:textId="1BA57CE9" w:rsidR="00855FBF" w:rsidRPr="007A37F9" w:rsidRDefault="00855FBF" w:rsidP="00855FBF">
            <w:pPr>
              <w:jc w:val="center"/>
              <w:rPr>
                <w:b/>
              </w:rPr>
            </w:pPr>
            <w:r w:rsidRPr="007A37F9">
              <w:rPr>
                <w:b/>
              </w:rPr>
              <w:t>EMA</w:t>
            </w:r>
          </w:p>
        </w:tc>
        <w:tc>
          <w:tcPr>
            <w:tcW w:w="906" w:type="dxa"/>
          </w:tcPr>
          <w:p w14:paraId="08AC28EE" w14:textId="72605807" w:rsidR="00855FBF" w:rsidRPr="007A37F9" w:rsidRDefault="00855FBF" w:rsidP="00855FBF">
            <w:pPr>
              <w:jc w:val="center"/>
              <w:rPr>
                <w:b/>
              </w:rPr>
            </w:pPr>
            <w:r w:rsidRPr="007A37F9">
              <w:rPr>
                <w:b/>
              </w:rPr>
              <w:t>HMT</w:t>
            </w:r>
          </w:p>
        </w:tc>
        <w:tc>
          <w:tcPr>
            <w:tcW w:w="704" w:type="dxa"/>
          </w:tcPr>
          <w:p w14:paraId="4FAAD860" w14:textId="1744F7A1" w:rsidR="00855FBF" w:rsidRPr="007A37F9" w:rsidRDefault="00855FBF" w:rsidP="00855FBF">
            <w:pPr>
              <w:jc w:val="center"/>
              <w:rPr>
                <w:b/>
              </w:rPr>
            </w:pPr>
            <w:r w:rsidRPr="007A37F9">
              <w:rPr>
                <w:b/>
              </w:rPr>
              <w:t>FD</w:t>
            </w:r>
          </w:p>
        </w:tc>
        <w:tc>
          <w:tcPr>
            <w:tcW w:w="704" w:type="dxa"/>
          </w:tcPr>
          <w:p w14:paraId="683BB144" w14:textId="6759EBEB" w:rsidR="00855FBF" w:rsidRPr="007A37F9" w:rsidRDefault="00855FBF" w:rsidP="00855FBF">
            <w:pPr>
              <w:jc w:val="center"/>
              <w:rPr>
                <w:b/>
              </w:rPr>
            </w:pPr>
            <w:r w:rsidRPr="007A37F9">
              <w:rPr>
                <w:b/>
              </w:rPr>
              <w:t>LE</w:t>
            </w:r>
          </w:p>
        </w:tc>
        <w:tc>
          <w:tcPr>
            <w:tcW w:w="906" w:type="dxa"/>
          </w:tcPr>
          <w:p w14:paraId="550C681A" w14:textId="7D90BD9C" w:rsidR="00855FBF" w:rsidRPr="007A37F9" w:rsidRDefault="00855FBF" w:rsidP="00855FBF">
            <w:pPr>
              <w:jc w:val="center"/>
              <w:rPr>
                <w:b/>
              </w:rPr>
            </w:pPr>
            <w:r w:rsidRPr="007A37F9">
              <w:rPr>
                <w:b/>
              </w:rPr>
              <w:t>EMS</w:t>
            </w:r>
          </w:p>
        </w:tc>
        <w:tc>
          <w:tcPr>
            <w:tcW w:w="805" w:type="dxa"/>
          </w:tcPr>
          <w:p w14:paraId="58028496" w14:textId="52D2A81F" w:rsidR="00855FBF" w:rsidRPr="007A37F9" w:rsidRDefault="00855FBF" w:rsidP="00855FBF">
            <w:pPr>
              <w:jc w:val="center"/>
              <w:rPr>
                <w:b/>
              </w:rPr>
            </w:pPr>
            <w:r>
              <w:rPr>
                <w:b/>
              </w:rPr>
              <w:t>DIS</w:t>
            </w:r>
          </w:p>
        </w:tc>
        <w:tc>
          <w:tcPr>
            <w:tcW w:w="739" w:type="dxa"/>
          </w:tcPr>
          <w:p w14:paraId="757F76B0" w14:textId="6FADD6DD" w:rsidR="00855FBF" w:rsidRPr="007A37F9" w:rsidRDefault="00855FBF" w:rsidP="00855FBF">
            <w:pPr>
              <w:jc w:val="center"/>
              <w:rPr>
                <w:b/>
              </w:rPr>
            </w:pPr>
            <w:r>
              <w:rPr>
                <w:b/>
              </w:rPr>
              <w:t>HOS</w:t>
            </w:r>
          </w:p>
        </w:tc>
        <w:tc>
          <w:tcPr>
            <w:tcW w:w="810" w:type="dxa"/>
          </w:tcPr>
          <w:p w14:paraId="1F3511A9" w14:textId="01C450B3" w:rsidR="00855FBF" w:rsidRPr="007A37F9" w:rsidRDefault="00855FBF" w:rsidP="00855FBF">
            <w:pPr>
              <w:jc w:val="center"/>
              <w:rPr>
                <w:b/>
              </w:rPr>
            </w:pPr>
            <w:r>
              <w:rPr>
                <w:b/>
              </w:rPr>
              <w:t>PIO</w:t>
            </w:r>
          </w:p>
        </w:tc>
        <w:tc>
          <w:tcPr>
            <w:tcW w:w="918" w:type="dxa"/>
          </w:tcPr>
          <w:p w14:paraId="2379C20E" w14:textId="56FA76E7" w:rsidR="00855FBF" w:rsidRPr="007A37F9" w:rsidRDefault="00855FBF" w:rsidP="00855FBF">
            <w:pPr>
              <w:jc w:val="center"/>
              <w:rPr>
                <w:b/>
              </w:rPr>
            </w:pPr>
            <w:r>
              <w:rPr>
                <w:b/>
              </w:rPr>
              <w:t>ME/C</w:t>
            </w:r>
          </w:p>
        </w:tc>
        <w:tc>
          <w:tcPr>
            <w:tcW w:w="882" w:type="dxa"/>
          </w:tcPr>
          <w:p w14:paraId="7BB95FBC" w14:textId="0D452D4A" w:rsidR="00855FBF" w:rsidRDefault="00CA7D2D" w:rsidP="00855FBF">
            <w:pPr>
              <w:jc w:val="center"/>
              <w:rPr>
                <w:b/>
              </w:rPr>
            </w:pPr>
            <w:r w:rsidRPr="00E32229">
              <w:rPr>
                <w:b/>
                <w:bCs/>
              </w:rPr>
              <w:t xml:space="preserve">SEM/RA </w:t>
            </w:r>
          </w:p>
        </w:tc>
        <w:tc>
          <w:tcPr>
            <w:tcW w:w="810" w:type="dxa"/>
          </w:tcPr>
          <w:p w14:paraId="797288A4" w14:textId="43EDEFA0" w:rsidR="00855FBF" w:rsidRDefault="00855FBF" w:rsidP="00855FBF">
            <w:pPr>
              <w:jc w:val="center"/>
              <w:rPr>
                <w:b/>
              </w:rPr>
            </w:pPr>
            <w:r>
              <w:rPr>
                <w:b/>
              </w:rPr>
              <w:t>SRA/EP</w:t>
            </w:r>
          </w:p>
        </w:tc>
        <w:tc>
          <w:tcPr>
            <w:tcW w:w="630" w:type="dxa"/>
          </w:tcPr>
          <w:p w14:paraId="46A916A9" w14:textId="1A0E9B0E" w:rsidR="00855FBF" w:rsidRDefault="00855FBF" w:rsidP="00855FBF">
            <w:pPr>
              <w:jc w:val="center"/>
              <w:rPr>
                <w:b/>
              </w:rPr>
            </w:pPr>
            <w:r>
              <w:rPr>
                <w:b/>
              </w:rPr>
              <w:t>DT</w:t>
            </w:r>
          </w:p>
        </w:tc>
      </w:tr>
      <w:tr w:rsidR="00CF79AB" w14:paraId="11525454" w14:textId="5FD73460" w:rsidTr="004B4084">
        <w:trPr>
          <w:jc w:val="center"/>
        </w:trPr>
        <w:tc>
          <w:tcPr>
            <w:tcW w:w="4045" w:type="dxa"/>
          </w:tcPr>
          <w:p w14:paraId="2841C621" w14:textId="77777777" w:rsidR="00855FBF" w:rsidRPr="007B3E37" w:rsidRDefault="00855FBF" w:rsidP="00DA57CC">
            <w:pPr>
              <w:rPr>
                <w:sz w:val="22"/>
              </w:rPr>
            </w:pPr>
            <w:r w:rsidRPr="007B3E37">
              <w:rPr>
                <w:sz w:val="22"/>
              </w:rPr>
              <w:t>Identify how personnel, personal protective equipment, apparatus, and tools become contaminated with radioactive material?</w:t>
            </w:r>
          </w:p>
        </w:tc>
        <w:tc>
          <w:tcPr>
            <w:tcW w:w="906" w:type="dxa"/>
          </w:tcPr>
          <w:p w14:paraId="7E5AA0CC" w14:textId="77777777" w:rsidR="00855FBF" w:rsidRDefault="00855FBF" w:rsidP="00DA57CC">
            <w:pPr>
              <w:jc w:val="center"/>
            </w:pPr>
          </w:p>
        </w:tc>
        <w:tc>
          <w:tcPr>
            <w:tcW w:w="906" w:type="dxa"/>
          </w:tcPr>
          <w:p w14:paraId="75D7B6E1" w14:textId="77777777" w:rsidR="00855FBF" w:rsidRDefault="00855FBF" w:rsidP="00DA57CC">
            <w:pPr>
              <w:jc w:val="center"/>
            </w:pPr>
          </w:p>
        </w:tc>
        <w:tc>
          <w:tcPr>
            <w:tcW w:w="704" w:type="dxa"/>
          </w:tcPr>
          <w:p w14:paraId="6F8FD0D8" w14:textId="77777777" w:rsidR="00855FBF" w:rsidRDefault="00855FBF" w:rsidP="00DA57CC">
            <w:pPr>
              <w:jc w:val="center"/>
            </w:pPr>
          </w:p>
        </w:tc>
        <w:tc>
          <w:tcPr>
            <w:tcW w:w="704" w:type="dxa"/>
          </w:tcPr>
          <w:p w14:paraId="7B4BD917" w14:textId="77777777" w:rsidR="00855FBF" w:rsidRDefault="00855FBF" w:rsidP="00DA57CC">
            <w:pPr>
              <w:jc w:val="center"/>
            </w:pPr>
          </w:p>
        </w:tc>
        <w:tc>
          <w:tcPr>
            <w:tcW w:w="906" w:type="dxa"/>
          </w:tcPr>
          <w:p w14:paraId="27D4337B" w14:textId="77777777" w:rsidR="00855FBF" w:rsidRDefault="00855FBF" w:rsidP="00DA57CC">
            <w:pPr>
              <w:jc w:val="center"/>
            </w:pPr>
          </w:p>
        </w:tc>
        <w:tc>
          <w:tcPr>
            <w:tcW w:w="805" w:type="dxa"/>
          </w:tcPr>
          <w:p w14:paraId="12C7AD5C" w14:textId="77777777" w:rsidR="00855FBF" w:rsidRDefault="00855FBF" w:rsidP="00DA57CC">
            <w:pPr>
              <w:jc w:val="center"/>
            </w:pPr>
          </w:p>
        </w:tc>
        <w:tc>
          <w:tcPr>
            <w:tcW w:w="739" w:type="dxa"/>
          </w:tcPr>
          <w:p w14:paraId="32E37EA8" w14:textId="77777777" w:rsidR="00855FBF" w:rsidRDefault="00855FBF" w:rsidP="00DA57CC">
            <w:pPr>
              <w:jc w:val="center"/>
            </w:pPr>
          </w:p>
        </w:tc>
        <w:tc>
          <w:tcPr>
            <w:tcW w:w="810" w:type="dxa"/>
          </w:tcPr>
          <w:p w14:paraId="7A368263" w14:textId="35F92A96" w:rsidR="00855FBF" w:rsidRDefault="00855FBF" w:rsidP="00DA57CC">
            <w:pPr>
              <w:jc w:val="center"/>
            </w:pPr>
          </w:p>
        </w:tc>
        <w:tc>
          <w:tcPr>
            <w:tcW w:w="918" w:type="dxa"/>
          </w:tcPr>
          <w:p w14:paraId="1F614B31" w14:textId="51F3349E" w:rsidR="00855FBF" w:rsidRDefault="00855FBF" w:rsidP="00DA57CC">
            <w:pPr>
              <w:jc w:val="center"/>
            </w:pPr>
          </w:p>
        </w:tc>
        <w:tc>
          <w:tcPr>
            <w:tcW w:w="882" w:type="dxa"/>
          </w:tcPr>
          <w:p w14:paraId="76A78F1B" w14:textId="77777777" w:rsidR="00855FBF" w:rsidRDefault="00855FBF" w:rsidP="00DA57CC">
            <w:pPr>
              <w:jc w:val="center"/>
            </w:pPr>
          </w:p>
        </w:tc>
        <w:tc>
          <w:tcPr>
            <w:tcW w:w="810" w:type="dxa"/>
          </w:tcPr>
          <w:p w14:paraId="6A5D1768" w14:textId="77777777" w:rsidR="00855FBF" w:rsidRDefault="00855FBF" w:rsidP="00DA57CC">
            <w:pPr>
              <w:jc w:val="center"/>
            </w:pPr>
          </w:p>
        </w:tc>
        <w:tc>
          <w:tcPr>
            <w:tcW w:w="630" w:type="dxa"/>
          </w:tcPr>
          <w:p w14:paraId="5E011EB0" w14:textId="77777777" w:rsidR="00855FBF" w:rsidRDefault="00855FBF" w:rsidP="00DA57CC">
            <w:pPr>
              <w:jc w:val="center"/>
            </w:pPr>
          </w:p>
        </w:tc>
      </w:tr>
      <w:tr w:rsidR="00CF79AB" w14:paraId="02A40053" w14:textId="6C0341A4" w:rsidTr="004B4084">
        <w:trPr>
          <w:jc w:val="center"/>
        </w:trPr>
        <w:tc>
          <w:tcPr>
            <w:tcW w:w="4045" w:type="dxa"/>
          </w:tcPr>
          <w:p w14:paraId="1E79CCF2" w14:textId="77777777" w:rsidR="00855FBF" w:rsidRPr="007B3E37" w:rsidRDefault="00855FBF" w:rsidP="00DA57CC">
            <w:pPr>
              <w:rPr>
                <w:sz w:val="22"/>
              </w:rPr>
            </w:pPr>
            <w:r w:rsidRPr="007B3E37">
              <w:rPr>
                <w:sz w:val="22"/>
              </w:rPr>
              <w:t>State the purpose of radioactive material decontamination?</w:t>
            </w:r>
          </w:p>
        </w:tc>
        <w:tc>
          <w:tcPr>
            <w:tcW w:w="906" w:type="dxa"/>
          </w:tcPr>
          <w:p w14:paraId="41B81CC2" w14:textId="77777777" w:rsidR="00855FBF" w:rsidRDefault="00855FBF" w:rsidP="00DA57CC">
            <w:pPr>
              <w:jc w:val="center"/>
            </w:pPr>
          </w:p>
        </w:tc>
        <w:tc>
          <w:tcPr>
            <w:tcW w:w="906" w:type="dxa"/>
          </w:tcPr>
          <w:p w14:paraId="4F3404D5" w14:textId="77777777" w:rsidR="00855FBF" w:rsidRDefault="00855FBF" w:rsidP="00DA57CC">
            <w:pPr>
              <w:jc w:val="center"/>
            </w:pPr>
          </w:p>
        </w:tc>
        <w:tc>
          <w:tcPr>
            <w:tcW w:w="704" w:type="dxa"/>
          </w:tcPr>
          <w:p w14:paraId="19AA4EBA" w14:textId="77777777" w:rsidR="00855FBF" w:rsidRDefault="00855FBF" w:rsidP="00DA57CC">
            <w:pPr>
              <w:jc w:val="center"/>
            </w:pPr>
          </w:p>
        </w:tc>
        <w:tc>
          <w:tcPr>
            <w:tcW w:w="704" w:type="dxa"/>
          </w:tcPr>
          <w:p w14:paraId="359AE5E6" w14:textId="77777777" w:rsidR="00855FBF" w:rsidRDefault="00855FBF" w:rsidP="00DA57CC">
            <w:pPr>
              <w:jc w:val="center"/>
            </w:pPr>
          </w:p>
        </w:tc>
        <w:tc>
          <w:tcPr>
            <w:tcW w:w="906" w:type="dxa"/>
          </w:tcPr>
          <w:p w14:paraId="12728877" w14:textId="77777777" w:rsidR="00855FBF" w:rsidRDefault="00855FBF" w:rsidP="00DA57CC">
            <w:pPr>
              <w:jc w:val="center"/>
            </w:pPr>
          </w:p>
        </w:tc>
        <w:tc>
          <w:tcPr>
            <w:tcW w:w="805" w:type="dxa"/>
          </w:tcPr>
          <w:p w14:paraId="4EEA03E3" w14:textId="77777777" w:rsidR="00855FBF" w:rsidRDefault="00855FBF" w:rsidP="00DA57CC">
            <w:pPr>
              <w:jc w:val="center"/>
            </w:pPr>
          </w:p>
        </w:tc>
        <w:tc>
          <w:tcPr>
            <w:tcW w:w="739" w:type="dxa"/>
          </w:tcPr>
          <w:p w14:paraId="0402A12B" w14:textId="77777777" w:rsidR="00855FBF" w:rsidRDefault="00855FBF" w:rsidP="00DA57CC">
            <w:pPr>
              <w:jc w:val="center"/>
            </w:pPr>
          </w:p>
        </w:tc>
        <w:tc>
          <w:tcPr>
            <w:tcW w:w="810" w:type="dxa"/>
          </w:tcPr>
          <w:p w14:paraId="463B990F" w14:textId="5C7EB56B" w:rsidR="00855FBF" w:rsidRDefault="00855FBF" w:rsidP="00DA57CC">
            <w:pPr>
              <w:jc w:val="center"/>
            </w:pPr>
          </w:p>
        </w:tc>
        <w:tc>
          <w:tcPr>
            <w:tcW w:w="918" w:type="dxa"/>
          </w:tcPr>
          <w:p w14:paraId="5BB26A33" w14:textId="18350CE0" w:rsidR="00855FBF" w:rsidRDefault="00855FBF" w:rsidP="00DA57CC">
            <w:pPr>
              <w:jc w:val="center"/>
            </w:pPr>
          </w:p>
        </w:tc>
        <w:tc>
          <w:tcPr>
            <w:tcW w:w="882" w:type="dxa"/>
          </w:tcPr>
          <w:p w14:paraId="059F19A2" w14:textId="77777777" w:rsidR="00855FBF" w:rsidRDefault="00855FBF" w:rsidP="00DA57CC">
            <w:pPr>
              <w:jc w:val="center"/>
            </w:pPr>
          </w:p>
        </w:tc>
        <w:tc>
          <w:tcPr>
            <w:tcW w:w="810" w:type="dxa"/>
          </w:tcPr>
          <w:p w14:paraId="138C215C" w14:textId="77777777" w:rsidR="00855FBF" w:rsidRDefault="00855FBF" w:rsidP="00DA57CC">
            <w:pPr>
              <w:jc w:val="center"/>
            </w:pPr>
          </w:p>
        </w:tc>
        <w:tc>
          <w:tcPr>
            <w:tcW w:w="630" w:type="dxa"/>
          </w:tcPr>
          <w:p w14:paraId="53FA2C82" w14:textId="77777777" w:rsidR="00855FBF" w:rsidRDefault="00855FBF" w:rsidP="00DA57CC">
            <w:pPr>
              <w:jc w:val="center"/>
            </w:pPr>
          </w:p>
        </w:tc>
      </w:tr>
      <w:tr w:rsidR="00CF79AB" w14:paraId="783A0B09" w14:textId="3F8A61DA" w:rsidTr="004B4084">
        <w:trPr>
          <w:jc w:val="center"/>
        </w:trPr>
        <w:tc>
          <w:tcPr>
            <w:tcW w:w="4045" w:type="dxa"/>
          </w:tcPr>
          <w:p w14:paraId="68AD0FFF" w14:textId="77777777" w:rsidR="00855FBF" w:rsidRPr="007B3E37" w:rsidRDefault="00855FBF" w:rsidP="00DA57CC">
            <w:pPr>
              <w:rPr>
                <w:sz w:val="22"/>
              </w:rPr>
            </w:pPr>
            <w:r w:rsidRPr="007B3E37">
              <w:rPr>
                <w:sz w:val="22"/>
              </w:rPr>
              <w:t>Identify the four recommended decontamination stations or processing steps?</w:t>
            </w:r>
          </w:p>
        </w:tc>
        <w:tc>
          <w:tcPr>
            <w:tcW w:w="906" w:type="dxa"/>
          </w:tcPr>
          <w:p w14:paraId="524B8B0C" w14:textId="77777777" w:rsidR="00855FBF" w:rsidRDefault="00855FBF" w:rsidP="00DA57CC">
            <w:pPr>
              <w:jc w:val="center"/>
            </w:pPr>
          </w:p>
        </w:tc>
        <w:tc>
          <w:tcPr>
            <w:tcW w:w="906" w:type="dxa"/>
          </w:tcPr>
          <w:p w14:paraId="37221AEF" w14:textId="77777777" w:rsidR="00855FBF" w:rsidRDefault="00855FBF" w:rsidP="00DA57CC">
            <w:pPr>
              <w:jc w:val="center"/>
            </w:pPr>
          </w:p>
        </w:tc>
        <w:tc>
          <w:tcPr>
            <w:tcW w:w="704" w:type="dxa"/>
          </w:tcPr>
          <w:p w14:paraId="327018EB" w14:textId="77777777" w:rsidR="00855FBF" w:rsidRDefault="00855FBF" w:rsidP="00DA57CC">
            <w:pPr>
              <w:jc w:val="center"/>
            </w:pPr>
          </w:p>
        </w:tc>
        <w:tc>
          <w:tcPr>
            <w:tcW w:w="704" w:type="dxa"/>
          </w:tcPr>
          <w:p w14:paraId="1178BDE6" w14:textId="77777777" w:rsidR="00855FBF" w:rsidRDefault="00855FBF" w:rsidP="00DA57CC">
            <w:pPr>
              <w:jc w:val="center"/>
            </w:pPr>
          </w:p>
        </w:tc>
        <w:tc>
          <w:tcPr>
            <w:tcW w:w="906" w:type="dxa"/>
          </w:tcPr>
          <w:p w14:paraId="6019E1D1" w14:textId="77777777" w:rsidR="00855FBF" w:rsidRDefault="00855FBF" w:rsidP="00DA57CC">
            <w:pPr>
              <w:jc w:val="center"/>
            </w:pPr>
          </w:p>
        </w:tc>
        <w:tc>
          <w:tcPr>
            <w:tcW w:w="805" w:type="dxa"/>
          </w:tcPr>
          <w:p w14:paraId="5BF8F0C8" w14:textId="77777777" w:rsidR="00855FBF" w:rsidRDefault="00855FBF" w:rsidP="00DA57CC">
            <w:pPr>
              <w:jc w:val="center"/>
            </w:pPr>
          </w:p>
        </w:tc>
        <w:tc>
          <w:tcPr>
            <w:tcW w:w="739" w:type="dxa"/>
          </w:tcPr>
          <w:p w14:paraId="7C34647D" w14:textId="77777777" w:rsidR="00855FBF" w:rsidRDefault="00855FBF" w:rsidP="00DA57CC">
            <w:pPr>
              <w:jc w:val="center"/>
            </w:pPr>
          </w:p>
        </w:tc>
        <w:tc>
          <w:tcPr>
            <w:tcW w:w="810" w:type="dxa"/>
          </w:tcPr>
          <w:p w14:paraId="7871C568" w14:textId="73ED932F" w:rsidR="00855FBF" w:rsidRDefault="00855FBF" w:rsidP="00DA57CC">
            <w:pPr>
              <w:jc w:val="center"/>
            </w:pPr>
          </w:p>
        </w:tc>
        <w:tc>
          <w:tcPr>
            <w:tcW w:w="918" w:type="dxa"/>
          </w:tcPr>
          <w:p w14:paraId="4BD6CDF4" w14:textId="776BAA50" w:rsidR="00855FBF" w:rsidRDefault="00855FBF" w:rsidP="00DA57CC">
            <w:pPr>
              <w:jc w:val="center"/>
            </w:pPr>
          </w:p>
        </w:tc>
        <w:tc>
          <w:tcPr>
            <w:tcW w:w="882" w:type="dxa"/>
          </w:tcPr>
          <w:p w14:paraId="7B6876A8" w14:textId="77777777" w:rsidR="00855FBF" w:rsidRDefault="00855FBF" w:rsidP="00DA57CC">
            <w:pPr>
              <w:jc w:val="center"/>
            </w:pPr>
          </w:p>
        </w:tc>
        <w:tc>
          <w:tcPr>
            <w:tcW w:w="810" w:type="dxa"/>
          </w:tcPr>
          <w:p w14:paraId="4E40223C" w14:textId="77777777" w:rsidR="00855FBF" w:rsidRDefault="00855FBF" w:rsidP="00DA57CC">
            <w:pPr>
              <w:jc w:val="center"/>
            </w:pPr>
          </w:p>
        </w:tc>
        <w:tc>
          <w:tcPr>
            <w:tcW w:w="630" w:type="dxa"/>
          </w:tcPr>
          <w:p w14:paraId="3AD8ADE1" w14:textId="77777777" w:rsidR="00855FBF" w:rsidRDefault="00855FBF" w:rsidP="00DA57CC">
            <w:pPr>
              <w:jc w:val="center"/>
            </w:pPr>
          </w:p>
        </w:tc>
      </w:tr>
      <w:tr w:rsidR="00CF79AB" w14:paraId="09B0C13E" w14:textId="259367BB" w:rsidTr="004B4084">
        <w:trPr>
          <w:jc w:val="center"/>
        </w:trPr>
        <w:tc>
          <w:tcPr>
            <w:tcW w:w="4045" w:type="dxa"/>
          </w:tcPr>
          <w:p w14:paraId="65C64510" w14:textId="77777777" w:rsidR="00855FBF" w:rsidRPr="007B3E37" w:rsidRDefault="00855FBF" w:rsidP="00DA57CC">
            <w:pPr>
              <w:rPr>
                <w:sz w:val="22"/>
              </w:rPr>
            </w:pPr>
            <w:r w:rsidRPr="007B3E37">
              <w:rPr>
                <w:sz w:val="22"/>
              </w:rPr>
              <w:t>Identify the responsibilities for radioactive material disposal and event documentation?</w:t>
            </w:r>
          </w:p>
        </w:tc>
        <w:tc>
          <w:tcPr>
            <w:tcW w:w="906" w:type="dxa"/>
          </w:tcPr>
          <w:p w14:paraId="02546D21" w14:textId="77777777" w:rsidR="00855FBF" w:rsidRDefault="00855FBF" w:rsidP="00DA57CC">
            <w:pPr>
              <w:jc w:val="center"/>
            </w:pPr>
          </w:p>
        </w:tc>
        <w:tc>
          <w:tcPr>
            <w:tcW w:w="906" w:type="dxa"/>
          </w:tcPr>
          <w:p w14:paraId="7BEB3731" w14:textId="77777777" w:rsidR="00855FBF" w:rsidRDefault="00855FBF" w:rsidP="00DA57CC">
            <w:pPr>
              <w:jc w:val="center"/>
            </w:pPr>
          </w:p>
        </w:tc>
        <w:tc>
          <w:tcPr>
            <w:tcW w:w="704" w:type="dxa"/>
          </w:tcPr>
          <w:p w14:paraId="09B15974" w14:textId="77777777" w:rsidR="00855FBF" w:rsidRDefault="00855FBF" w:rsidP="00DA57CC">
            <w:pPr>
              <w:jc w:val="center"/>
            </w:pPr>
          </w:p>
        </w:tc>
        <w:tc>
          <w:tcPr>
            <w:tcW w:w="704" w:type="dxa"/>
          </w:tcPr>
          <w:p w14:paraId="73C16AEA" w14:textId="77777777" w:rsidR="00855FBF" w:rsidRDefault="00855FBF" w:rsidP="00DA57CC">
            <w:pPr>
              <w:jc w:val="center"/>
            </w:pPr>
          </w:p>
        </w:tc>
        <w:tc>
          <w:tcPr>
            <w:tcW w:w="906" w:type="dxa"/>
          </w:tcPr>
          <w:p w14:paraId="5E2F808D" w14:textId="77777777" w:rsidR="00855FBF" w:rsidRDefault="00855FBF" w:rsidP="00DA57CC">
            <w:pPr>
              <w:jc w:val="center"/>
            </w:pPr>
          </w:p>
        </w:tc>
        <w:tc>
          <w:tcPr>
            <w:tcW w:w="805" w:type="dxa"/>
          </w:tcPr>
          <w:p w14:paraId="5F6390A4" w14:textId="77777777" w:rsidR="00855FBF" w:rsidRDefault="00855FBF" w:rsidP="00DA57CC">
            <w:pPr>
              <w:jc w:val="center"/>
            </w:pPr>
          </w:p>
        </w:tc>
        <w:tc>
          <w:tcPr>
            <w:tcW w:w="739" w:type="dxa"/>
          </w:tcPr>
          <w:p w14:paraId="76C075AE" w14:textId="77777777" w:rsidR="00855FBF" w:rsidRDefault="00855FBF" w:rsidP="00DA57CC">
            <w:pPr>
              <w:jc w:val="center"/>
            </w:pPr>
          </w:p>
        </w:tc>
        <w:tc>
          <w:tcPr>
            <w:tcW w:w="810" w:type="dxa"/>
          </w:tcPr>
          <w:p w14:paraId="3BA5B83F" w14:textId="00FFF757" w:rsidR="00855FBF" w:rsidRDefault="00855FBF" w:rsidP="00DA57CC">
            <w:pPr>
              <w:jc w:val="center"/>
            </w:pPr>
          </w:p>
        </w:tc>
        <w:tc>
          <w:tcPr>
            <w:tcW w:w="918" w:type="dxa"/>
          </w:tcPr>
          <w:p w14:paraId="68B455FD" w14:textId="3FAF1AD8" w:rsidR="00855FBF" w:rsidRDefault="00855FBF" w:rsidP="00DA57CC">
            <w:pPr>
              <w:jc w:val="center"/>
            </w:pPr>
          </w:p>
        </w:tc>
        <w:tc>
          <w:tcPr>
            <w:tcW w:w="882" w:type="dxa"/>
          </w:tcPr>
          <w:p w14:paraId="32151F57" w14:textId="77777777" w:rsidR="00855FBF" w:rsidRDefault="00855FBF" w:rsidP="00DA57CC">
            <w:pPr>
              <w:jc w:val="center"/>
            </w:pPr>
          </w:p>
        </w:tc>
        <w:tc>
          <w:tcPr>
            <w:tcW w:w="810" w:type="dxa"/>
          </w:tcPr>
          <w:p w14:paraId="5947ADCF" w14:textId="77777777" w:rsidR="00855FBF" w:rsidRDefault="00855FBF" w:rsidP="00DA57CC">
            <w:pPr>
              <w:jc w:val="center"/>
            </w:pPr>
          </w:p>
        </w:tc>
        <w:tc>
          <w:tcPr>
            <w:tcW w:w="630" w:type="dxa"/>
          </w:tcPr>
          <w:p w14:paraId="22FF465B" w14:textId="77777777" w:rsidR="00855FBF" w:rsidRDefault="00855FBF" w:rsidP="00DA57CC">
            <w:pPr>
              <w:jc w:val="center"/>
            </w:pPr>
          </w:p>
        </w:tc>
      </w:tr>
    </w:tbl>
    <w:p w14:paraId="4F4D5D4F" w14:textId="4D4CA0F8" w:rsidR="00D966A4" w:rsidRDefault="00D966A4" w:rsidP="002B7FD6"/>
    <w:p w14:paraId="44B68305" w14:textId="77777777" w:rsidR="004644A2" w:rsidRDefault="004644A2" w:rsidP="00DD151E">
      <w:pPr>
        <w:rPr>
          <w:b/>
        </w:rPr>
        <w:sectPr w:rsidR="004644A2" w:rsidSect="00D44F2F">
          <w:pgSz w:w="15840" w:h="12240" w:orient="landscape"/>
          <w:pgMar w:top="1440" w:right="1440" w:bottom="1440" w:left="1440" w:header="720" w:footer="720" w:gutter="0"/>
          <w:cols w:space="720"/>
          <w:docGrid w:linePitch="360"/>
        </w:sectPr>
      </w:pPr>
    </w:p>
    <w:p w14:paraId="0F533441" w14:textId="2155C7FE" w:rsidR="00DD151E" w:rsidRPr="00844CB5" w:rsidRDefault="00DD151E" w:rsidP="00DD151E">
      <w:pPr>
        <w:rPr>
          <w:b/>
        </w:rPr>
      </w:pPr>
      <w:r>
        <w:rPr>
          <w:b/>
        </w:rPr>
        <w:lastRenderedPageBreak/>
        <w:t>MODULE 9 -</w:t>
      </w:r>
      <w:r w:rsidRPr="00844CB5">
        <w:rPr>
          <w:b/>
        </w:rPr>
        <w:t>DOE SHIPMENTS AND RESPONSE RESOURCES</w:t>
      </w:r>
    </w:p>
    <w:p w14:paraId="0608570B" w14:textId="77777777" w:rsidR="00DD151E" w:rsidRPr="00200DB2" w:rsidRDefault="00DD151E" w:rsidP="00DD151E">
      <w:pPr>
        <w:rPr>
          <w:i/>
        </w:rPr>
      </w:pPr>
      <w:r>
        <w:rPr>
          <w:b/>
          <w:i/>
        </w:rPr>
        <w:t>(For response o</w:t>
      </w:r>
      <w:r w:rsidRPr="00200DB2">
        <w:rPr>
          <w:b/>
          <w:i/>
        </w:rPr>
        <w:t xml:space="preserve">rganizations </w:t>
      </w:r>
      <w:r>
        <w:rPr>
          <w:b/>
          <w:i/>
        </w:rPr>
        <w:t>a</w:t>
      </w:r>
      <w:r w:rsidRPr="00200DB2">
        <w:rPr>
          <w:b/>
          <w:i/>
        </w:rPr>
        <w:t xml:space="preserve">long </w:t>
      </w:r>
      <w:r>
        <w:rPr>
          <w:b/>
          <w:i/>
        </w:rPr>
        <w:t>a</w:t>
      </w:r>
      <w:r w:rsidRPr="00200DB2">
        <w:rPr>
          <w:b/>
          <w:i/>
        </w:rPr>
        <w:t xml:space="preserve">ll DOE </w:t>
      </w:r>
      <w:r>
        <w:rPr>
          <w:b/>
          <w:i/>
        </w:rPr>
        <w:t>transportation r</w:t>
      </w:r>
      <w:r w:rsidRPr="00200DB2">
        <w:rPr>
          <w:b/>
          <w:i/>
        </w:rPr>
        <w:t>outes)</w:t>
      </w:r>
    </w:p>
    <w:p w14:paraId="08FFE1AB" w14:textId="77777777" w:rsidR="00DD151E" w:rsidRDefault="00DD151E" w:rsidP="00DD151E">
      <w:r>
        <w:t xml:space="preserve">Response personnel should </w:t>
      </w:r>
      <w:proofErr w:type="gramStart"/>
      <w:r>
        <w:t>have an understanding of</w:t>
      </w:r>
      <w:proofErr w:type="gramEnd"/>
      <w:r>
        <w:t xml:space="preserve"> the types of materials and wastes shipped by DOE, and knowledge of available resources that can make a response more efficient and effective.</w:t>
      </w:r>
    </w:p>
    <w:tbl>
      <w:tblPr>
        <w:tblStyle w:val="TableGrid"/>
        <w:tblW w:w="13675" w:type="dxa"/>
        <w:jc w:val="center"/>
        <w:tblLayout w:type="fixed"/>
        <w:tblLook w:val="04A0" w:firstRow="1" w:lastRow="0" w:firstColumn="1" w:lastColumn="0" w:noHBand="0" w:noVBand="1"/>
      </w:tblPr>
      <w:tblGrid>
        <w:gridCol w:w="4045"/>
        <w:gridCol w:w="906"/>
        <w:gridCol w:w="906"/>
        <w:gridCol w:w="704"/>
        <w:gridCol w:w="704"/>
        <w:gridCol w:w="906"/>
        <w:gridCol w:w="805"/>
        <w:gridCol w:w="805"/>
        <w:gridCol w:w="744"/>
        <w:gridCol w:w="900"/>
        <w:gridCol w:w="810"/>
        <w:gridCol w:w="810"/>
        <w:gridCol w:w="630"/>
      </w:tblGrid>
      <w:tr w:rsidR="00CF79AB" w14:paraId="070F2796" w14:textId="63C8A83F" w:rsidTr="004B4084">
        <w:trPr>
          <w:jc w:val="center"/>
        </w:trPr>
        <w:tc>
          <w:tcPr>
            <w:tcW w:w="4045" w:type="dxa"/>
          </w:tcPr>
          <w:p w14:paraId="5B811817" w14:textId="77777777" w:rsidR="00855FBF" w:rsidRDefault="00855FBF" w:rsidP="00855FBF">
            <w:pPr>
              <w:rPr>
                <w:b/>
              </w:rPr>
            </w:pPr>
            <w:r>
              <w:rPr>
                <w:b/>
              </w:rPr>
              <w:t>Can response personnel…</w:t>
            </w:r>
          </w:p>
          <w:p w14:paraId="02860253" w14:textId="77777777" w:rsidR="00855FBF" w:rsidRPr="007A37F9" w:rsidRDefault="00855FBF" w:rsidP="00855FBF">
            <w:pPr>
              <w:rPr>
                <w:b/>
              </w:rPr>
            </w:pPr>
            <w:r>
              <w:rPr>
                <w:b/>
              </w:rPr>
              <w:t>(Yes, No, N/A)</w:t>
            </w:r>
          </w:p>
        </w:tc>
        <w:tc>
          <w:tcPr>
            <w:tcW w:w="906" w:type="dxa"/>
          </w:tcPr>
          <w:p w14:paraId="6A13E711" w14:textId="3F59ADCF" w:rsidR="00855FBF" w:rsidRPr="007A37F9" w:rsidRDefault="00855FBF" w:rsidP="00855FBF">
            <w:pPr>
              <w:jc w:val="center"/>
              <w:rPr>
                <w:b/>
              </w:rPr>
            </w:pPr>
            <w:r w:rsidRPr="007A37F9">
              <w:rPr>
                <w:b/>
              </w:rPr>
              <w:t>EMA</w:t>
            </w:r>
          </w:p>
        </w:tc>
        <w:tc>
          <w:tcPr>
            <w:tcW w:w="906" w:type="dxa"/>
          </w:tcPr>
          <w:p w14:paraId="18946ADF" w14:textId="015433A8" w:rsidR="00855FBF" w:rsidRPr="007A37F9" w:rsidRDefault="00855FBF" w:rsidP="00855FBF">
            <w:pPr>
              <w:jc w:val="center"/>
              <w:rPr>
                <w:b/>
              </w:rPr>
            </w:pPr>
            <w:r w:rsidRPr="007A37F9">
              <w:rPr>
                <w:b/>
              </w:rPr>
              <w:t>HMT</w:t>
            </w:r>
          </w:p>
        </w:tc>
        <w:tc>
          <w:tcPr>
            <w:tcW w:w="704" w:type="dxa"/>
          </w:tcPr>
          <w:p w14:paraId="10D4A284" w14:textId="56845351" w:rsidR="00855FBF" w:rsidRPr="007A37F9" w:rsidRDefault="00855FBF" w:rsidP="00855FBF">
            <w:pPr>
              <w:jc w:val="center"/>
              <w:rPr>
                <w:b/>
              </w:rPr>
            </w:pPr>
            <w:r w:rsidRPr="007A37F9">
              <w:rPr>
                <w:b/>
              </w:rPr>
              <w:t>FD</w:t>
            </w:r>
          </w:p>
        </w:tc>
        <w:tc>
          <w:tcPr>
            <w:tcW w:w="704" w:type="dxa"/>
          </w:tcPr>
          <w:p w14:paraId="486B4997" w14:textId="353FA257" w:rsidR="00855FBF" w:rsidRPr="007A37F9" w:rsidRDefault="00855FBF" w:rsidP="00855FBF">
            <w:pPr>
              <w:jc w:val="center"/>
              <w:rPr>
                <w:b/>
              </w:rPr>
            </w:pPr>
            <w:r w:rsidRPr="007A37F9">
              <w:rPr>
                <w:b/>
              </w:rPr>
              <w:t>LE</w:t>
            </w:r>
          </w:p>
        </w:tc>
        <w:tc>
          <w:tcPr>
            <w:tcW w:w="906" w:type="dxa"/>
          </w:tcPr>
          <w:p w14:paraId="56F30311" w14:textId="71072442" w:rsidR="00855FBF" w:rsidRPr="007A37F9" w:rsidRDefault="00855FBF" w:rsidP="00855FBF">
            <w:pPr>
              <w:jc w:val="center"/>
              <w:rPr>
                <w:b/>
              </w:rPr>
            </w:pPr>
            <w:r w:rsidRPr="007A37F9">
              <w:rPr>
                <w:b/>
              </w:rPr>
              <w:t>EMS</w:t>
            </w:r>
          </w:p>
        </w:tc>
        <w:tc>
          <w:tcPr>
            <w:tcW w:w="805" w:type="dxa"/>
          </w:tcPr>
          <w:p w14:paraId="43C97B84" w14:textId="36F61F45" w:rsidR="00855FBF" w:rsidRPr="007A37F9" w:rsidRDefault="00855FBF" w:rsidP="00855FBF">
            <w:pPr>
              <w:jc w:val="center"/>
              <w:rPr>
                <w:b/>
              </w:rPr>
            </w:pPr>
            <w:r>
              <w:rPr>
                <w:b/>
              </w:rPr>
              <w:t>DIS</w:t>
            </w:r>
          </w:p>
        </w:tc>
        <w:tc>
          <w:tcPr>
            <w:tcW w:w="805" w:type="dxa"/>
          </w:tcPr>
          <w:p w14:paraId="239456B7" w14:textId="61A3B407" w:rsidR="00855FBF" w:rsidRPr="007A37F9" w:rsidRDefault="00855FBF" w:rsidP="00855FBF">
            <w:pPr>
              <w:jc w:val="center"/>
              <w:rPr>
                <w:b/>
              </w:rPr>
            </w:pPr>
            <w:r>
              <w:rPr>
                <w:b/>
              </w:rPr>
              <w:t>HOS</w:t>
            </w:r>
          </w:p>
        </w:tc>
        <w:tc>
          <w:tcPr>
            <w:tcW w:w="744" w:type="dxa"/>
          </w:tcPr>
          <w:p w14:paraId="0CCF6334" w14:textId="54085D1F" w:rsidR="00855FBF" w:rsidRPr="007A37F9" w:rsidRDefault="00855FBF" w:rsidP="00855FBF">
            <w:pPr>
              <w:jc w:val="center"/>
              <w:rPr>
                <w:b/>
              </w:rPr>
            </w:pPr>
            <w:r>
              <w:rPr>
                <w:b/>
              </w:rPr>
              <w:t>PIO</w:t>
            </w:r>
          </w:p>
        </w:tc>
        <w:tc>
          <w:tcPr>
            <w:tcW w:w="900" w:type="dxa"/>
          </w:tcPr>
          <w:p w14:paraId="0B1D88A0" w14:textId="1537AB55" w:rsidR="00855FBF" w:rsidRPr="007A37F9" w:rsidRDefault="00855FBF" w:rsidP="00855FBF">
            <w:pPr>
              <w:jc w:val="center"/>
              <w:rPr>
                <w:b/>
              </w:rPr>
            </w:pPr>
            <w:r>
              <w:rPr>
                <w:b/>
              </w:rPr>
              <w:t>ME/C</w:t>
            </w:r>
          </w:p>
        </w:tc>
        <w:tc>
          <w:tcPr>
            <w:tcW w:w="810" w:type="dxa"/>
          </w:tcPr>
          <w:p w14:paraId="4697EC78" w14:textId="31E7235C" w:rsidR="00855FBF" w:rsidRDefault="00CA7D2D" w:rsidP="00855FBF">
            <w:pPr>
              <w:jc w:val="center"/>
              <w:rPr>
                <w:b/>
              </w:rPr>
            </w:pPr>
            <w:r w:rsidRPr="00E32229">
              <w:rPr>
                <w:b/>
                <w:bCs/>
              </w:rPr>
              <w:t xml:space="preserve">SEM/RA </w:t>
            </w:r>
          </w:p>
        </w:tc>
        <w:tc>
          <w:tcPr>
            <w:tcW w:w="810" w:type="dxa"/>
          </w:tcPr>
          <w:p w14:paraId="6A8CE421" w14:textId="1419E322" w:rsidR="00855FBF" w:rsidRDefault="00855FBF" w:rsidP="00855FBF">
            <w:pPr>
              <w:jc w:val="center"/>
              <w:rPr>
                <w:b/>
              </w:rPr>
            </w:pPr>
            <w:r>
              <w:rPr>
                <w:b/>
              </w:rPr>
              <w:t>SRA/EP</w:t>
            </w:r>
          </w:p>
        </w:tc>
        <w:tc>
          <w:tcPr>
            <w:tcW w:w="630" w:type="dxa"/>
          </w:tcPr>
          <w:p w14:paraId="23EB58B9" w14:textId="402B5962" w:rsidR="00855FBF" w:rsidRDefault="00855FBF" w:rsidP="00855FBF">
            <w:pPr>
              <w:jc w:val="center"/>
              <w:rPr>
                <w:b/>
              </w:rPr>
            </w:pPr>
            <w:r>
              <w:rPr>
                <w:b/>
              </w:rPr>
              <w:t>DT</w:t>
            </w:r>
          </w:p>
        </w:tc>
      </w:tr>
      <w:tr w:rsidR="00CF79AB" w14:paraId="2CA59CA5" w14:textId="16B770E6" w:rsidTr="004B4084">
        <w:trPr>
          <w:jc w:val="center"/>
        </w:trPr>
        <w:tc>
          <w:tcPr>
            <w:tcW w:w="4045" w:type="dxa"/>
          </w:tcPr>
          <w:p w14:paraId="6B6E6794" w14:textId="77777777" w:rsidR="00855FBF" w:rsidRPr="00695797" w:rsidRDefault="00855FBF" w:rsidP="00DF00E0">
            <w:pPr>
              <w:rPr>
                <w:sz w:val="22"/>
              </w:rPr>
            </w:pPr>
            <w:r w:rsidRPr="00695797">
              <w:rPr>
                <w:sz w:val="22"/>
              </w:rPr>
              <w:t>Identify the types of radioactive material transported by the DOE?</w:t>
            </w:r>
          </w:p>
        </w:tc>
        <w:tc>
          <w:tcPr>
            <w:tcW w:w="906" w:type="dxa"/>
          </w:tcPr>
          <w:p w14:paraId="05887A8D" w14:textId="77777777" w:rsidR="00855FBF" w:rsidRDefault="00855FBF" w:rsidP="00DF00E0">
            <w:pPr>
              <w:jc w:val="center"/>
            </w:pPr>
          </w:p>
        </w:tc>
        <w:tc>
          <w:tcPr>
            <w:tcW w:w="906" w:type="dxa"/>
          </w:tcPr>
          <w:p w14:paraId="5FD22858" w14:textId="77777777" w:rsidR="00855FBF" w:rsidRDefault="00855FBF" w:rsidP="00DF00E0">
            <w:pPr>
              <w:jc w:val="center"/>
            </w:pPr>
          </w:p>
        </w:tc>
        <w:tc>
          <w:tcPr>
            <w:tcW w:w="704" w:type="dxa"/>
          </w:tcPr>
          <w:p w14:paraId="1C62AFDB" w14:textId="77777777" w:rsidR="00855FBF" w:rsidRDefault="00855FBF" w:rsidP="00DF00E0">
            <w:pPr>
              <w:jc w:val="center"/>
            </w:pPr>
          </w:p>
        </w:tc>
        <w:tc>
          <w:tcPr>
            <w:tcW w:w="704" w:type="dxa"/>
          </w:tcPr>
          <w:p w14:paraId="11013004" w14:textId="77777777" w:rsidR="00855FBF" w:rsidRDefault="00855FBF" w:rsidP="00DF00E0">
            <w:pPr>
              <w:jc w:val="center"/>
            </w:pPr>
          </w:p>
        </w:tc>
        <w:tc>
          <w:tcPr>
            <w:tcW w:w="906" w:type="dxa"/>
          </w:tcPr>
          <w:p w14:paraId="759BB98E" w14:textId="77777777" w:rsidR="00855FBF" w:rsidRDefault="00855FBF" w:rsidP="00DF00E0">
            <w:pPr>
              <w:jc w:val="center"/>
            </w:pPr>
          </w:p>
        </w:tc>
        <w:tc>
          <w:tcPr>
            <w:tcW w:w="805" w:type="dxa"/>
          </w:tcPr>
          <w:p w14:paraId="722A6DF3" w14:textId="77777777" w:rsidR="00855FBF" w:rsidRDefault="00855FBF" w:rsidP="00DF00E0">
            <w:pPr>
              <w:jc w:val="center"/>
            </w:pPr>
          </w:p>
        </w:tc>
        <w:tc>
          <w:tcPr>
            <w:tcW w:w="805" w:type="dxa"/>
          </w:tcPr>
          <w:p w14:paraId="60C8FCBC" w14:textId="77777777" w:rsidR="00855FBF" w:rsidRDefault="00855FBF" w:rsidP="00DF00E0">
            <w:pPr>
              <w:jc w:val="center"/>
            </w:pPr>
          </w:p>
        </w:tc>
        <w:tc>
          <w:tcPr>
            <w:tcW w:w="744" w:type="dxa"/>
          </w:tcPr>
          <w:p w14:paraId="1994A313" w14:textId="77777777" w:rsidR="00855FBF" w:rsidRDefault="00855FBF" w:rsidP="00DF00E0">
            <w:pPr>
              <w:jc w:val="center"/>
            </w:pPr>
          </w:p>
        </w:tc>
        <w:tc>
          <w:tcPr>
            <w:tcW w:w="900" w:type="dxa"/>
          </w:tcPr>
          <w:p w14:paraId="7640BD28" w14:textId="77777777" w:rsidR="00855FBF" w:rsidRDefault="00855FBF" w:rsidP="00DF00E0">
            <w:pPr>
              <w:jc w:val="center"/>
            </w:pPr>
          </w:p>
        </w:tc>
        <w:tc>
          <w:tcPr>
            <w:tcW w:w="810" w:type="dxa"/>
          </w:tcPr>
          <w:p w14:paraId="331CE4E0" w14:textId="77777777" w:rsidR="00855FBF" w:rsidRDefault="00855FBF" w:rsidP="00DF00E0">
            <w:pPr>
              <w:jc w:val="center"/>
            </w:pPr>
          </w:p>
        </w:tc>
        <w:tc>
          <w:tcPr>
            <w:tcW w:w="810" w:type="dxa"/>
          </w:tcPr>
          <w:p w14:paraId="6084197C" w14:textId="77777777" w:rsidR="00855FBF" w:rsidRDefault="00855FBF" w:rsidP="00DF00E0">
            <w:pPr>
              <w:jc w:val="center"/>
            </w:pPr>
          </w:p>
        </w:tc>
        <w:tc>
          <w:tcPr>
            <w:tcW w:w="630" w:type="dxa"/>
          </w:tcPr>
          <w:p w14:paraId="1672EA2B" w14:textId="77777777" w:rsidR="00855FBF" w:rsidRDefault="00855FBF" w:rsidP="00DF00E0">
            <w:pPr>
              <w:jc w:val="center"/>
            </w:pPr>
          </w:p>
        </w:tc>
      </w:tr>
      <w:tr w:rsidR="00CF79AB" w14:paraId="64369B92" w14:textId="518E3974" w:rsidTr="004B4084">
        <w:trPr>
          <w:jc w:val="center"/>
        </w:trPr>
        <w:tc>
          <w:tcPr>
            <w:tcW w:w="4045" w:type="dxa"/>
          </w:tcPr>
          <w:p w14:paraId="68773C2F" w14:textId="77777777" w:rsidR="00855FBF" w:rsidRPr="00695797" w:rsidRDefault="00855FBF" w:rsidP="00DF00E0">
            <w:pPr>
              <w:rPr>
                <w:sz w:val="22"/>
              </w:rPr>
            </w:pPr>
            <w:r w:rsidRPr="00695797">
              <w:rPr>
                <w:sz w:val="22"/>
              </w:rPr>
              <w:t>Identify the transportation modes used by DOE to transport radioactive material?</w:t>
            </w:r>
          </w:p>
        </w:tc>
        <w:tc>
          <w:tcPr>
            <w:tcW w:w="906" w:type="dxa"/>
          </w:tcPr>
          <w:p w14:paraId="414CB389" w14:textId="77777777" w:rsidR="00855FBF" w:rsidRDefault="00855FBF" w:rsidP="00DF00E0">
            <w:pPr>
              <w:jc w:val="center"/>
            </w:pPr>
          </w:p>
        </w:tc>
        <w:tc>
          <w:tcPr>
            <w:tcW w:w="906" w:type="dxa"/>
          </w:tcPr>
          <w:p w14:paraId="36906E27" w14:textId="77777777" w:rsidR="00855FBF" w:rsidRDefault="00855FBF" w:rsidP="00DF00E0">
            <w:pPr>
              <w:jc w:val="center"/>
            </w:pPr>
          </w:p>
        </w:tc>
        <w:tc>
          <w:tcPr>
            <w:tcW w:w="704" w:type="dxa"/>
          </w:tcPr>
          <w:p w14:paraId="5DDEB0C6" w14:textId="77777777" w:rsidR="00855FBF" w:rsidRDefault="00855FBF" w:rsidP="00DF00E0">
            <w:pPr>
              <w:jc w:val="center"/>
            </w:pPr>
          </w:p>
        </w:tc>
        <w:tc>
          <w:tcPr>
            <w:tcW w:w="704" w:type="dxa"/>
          </w:tcPr>
          <w:p w14:paraId="43307744" w14:textId="77777777" w:rsidR="00855FBF" w:rsidRDefault="00855FBF" w:rsidP="00DF00E0">
            <w:pPr>
              <w:jc w:val="center"/>
            </w:pPr>
          </w:p>
        </w:tc>
        <w:tc>
          <w:tcPr>
            <w:tcW w:w="906" w:type="dxa"/>
          </w:tcPr>
          <w:p w14:paraId="355C55A7" w14:textId="77777777" w:rsidR="00855FBF" w:rsidRDefault="00855FBF" w:rsidP="00DF00E0">
            <w:pPr>
              <w:jc w:val="center"/>
            </w:pPr>
          </w:p>
        </w:tc>
        <w:tc>
          <w:tcPr>
            <w:tcW w:w="805" w:type="dxa"/>
          </w:tcPr>
          <w:p w14:paraId="324EBB5D" w14:textId="77777777" w:rsidR="00855FBF" w:rsidRDefault="00855FBF" w:rsidP="00DF00E0">
            <w:pPr>
              <w:jc w:val="center"/>
            </w:pPr>
          </w:p>
        </w:tc>
        <w:tc>
          <w:tcPr>
            <w:tcW w:w="805" w:type="dxa"/>
          </w:tcPr>
          <w:p w14:paraId="1176B482" w14:textId="77777777" w:rsidR="00855FBF" w:rsidRDefault="00855FBF" w:rsidP="00DF00E0">
            <w:pPr>
              <w:jc w:val="center"/>
            </w:pPr>
          </w:p>
        </w:tc>
        <w:tc>
          <w:tcPr>
            <w:tcW w:w="744" w:type="dxa"/>
          </w:tcPr>
          <w:p w14:paraId="11F78AEA" w14:textId="77777777" w:rsidR="00855FBF" w:rsidRDefault="00855FBF" w:rsidP="00DF00E0">
            <w:pPr>
              <w:jc w:val="center"/>
            </w:pPr>
          </w:p>
        </w:tc>
        <w:tc>
          <w:tcPr>
            <w:tcW w:w="900" w:type="dxa"/>
          </w:tcPr>
          <w:p w14:paraId="6098E283" w14:textId="77777777" w:rsidR="00855FBF" w:rsidRDefault="00855FBF" w:rsidP="00DF00E0">
            <w:pPr>
              <w:jc w:val="center"/>
            </w:pPr>
          </w:p>
        </w:tc>
        <w:tc>
          <w:tcPr>
            <w:tcW w:w="810" w:type="dxa"/>
          </w:tcPr>
          <w:p w14:paraId="720D64AF" w14:textId="77777777" w:rsidR="00855FBF" w:rsidRDefault="00855FBF" w:rsidP="00DF00E0">
            <w:pPr>
              <w:jc w:val="center"/>
            </w:pPr>
          </w:p>
        </w:tc>
        <w:tc>
          <w:tcPr>
            <w:tcW w:w="810" w:type="dxa"/>
          </w:tcPr>
          <w:p w14:paraId="167BFD3C" w14:textId="77777777" w:rsidR="00855FBF" w:rsidRDefault="00855FBF" w:rsidP="00DF00E0">
            <w:pPr>
              <w:jc w:val="center"/>
            </w:pPr>
          </w:p>
        </w:tc>
        <w:tc>
          <w:tcPr>
            <w:tcW w:w="630" w:type="dxa"/>
          </w:tcPr>
          <w:p w14:paraId="583EFC11" w14:textId="77777777" w:rsidR="00855FBF" w:rsidRDefault="00855FBF" w:rsidP="00DF00E0">
            <w:pPr>
              <w:jc w:val="center"/>
            </w:pPr>
          </w:p>
        </w:tc>
      </w:tr>
      <w:tr w:rsidR="00CF79AB" w14:paraId="18934258" w14:textId="03590BB8" w:rsidTr="004B4084">
        <w:trPr>
          <w:jc w:val="center"/>
        </w:trPr>
        <w:tc>
          <w:tcPr>
            <w:tcW w:w="4045" w:type="dxa"/>
          </w:tcPr>
          <w:p w14:paraId="1DFB2408" w14:textId="77777777" w:rsidR="00855FBF" w:rsidRPr="00695797" w:rsidRDefault="00855FBF" w:rsidP="00DF00E0">
            <w:pPr>
              <w:rPr>
                <w:sz w:val="22"/>
              </w:rPr>
            </w:pPr>
            <w:r w:rsidRPr="00695797">
              <w:rPr>
                <w:sz w:val="22"/>
              </w:rPr>
              <w:t>Identify the enhanced safety measures used by DOE?</w:t>
            </w:r>
          </w:p>
        </w:tc>
        <w:tc>
          <w:tcPr>
            <w:tcW w:w="906" w:type="dxa"/>
          </w:tcPr>
          <w:p w14:paraId="46A20146" w14:textId="77777777" w:rsidR="00855FBF" w:rsidRDefault="00855FBF" w:rsidP="00DF00E0">
            <w:pPr>
              <w:jc w:val="center"/>
            </w:pPr>
          </w:p>
        </w:tc>
        <w:tc>
          <w:tcPr>
            <w:tcW w:w="906" w:type="dxa"/>
          </w:tcPr>
          <w:p w14:paraId="5017C760" w14:textId="77777777" w:rsidR="00855FBF" w:rsidRDefault="00855FBF" w:rsidP="00DF00E0">
            <w:pPr>
              <w:jc w:val="center"/>
            </w:pPr>
          </w:p>
        </w:tc>
        <w:tc>
          <w:tcPr>
            <w:tcW w:w="704" w:type="dxa"/>
          </w:tcPr>
          <w:p w14:paraId="3B488BC3" w14:textId="77777777" w:rsidR="00855FBF" w:rsidRDefault="00855FBF" w:rsidP="00DF00E0">
            <w:pPr>
              <w:jc w:val="center"/>
            </w:pPr>
          </w:p>
        </w:tc>
        <w:tc>
          <w:tcPr>
            <w:tcW w:w="704" w:type="dxa"/>
          </w:tcPr>
          <w:p w14:paraId="6926822B" w14:textId="77777777" w:rsidR="00855FBF" w:rsidRDefault="00855FBF" w:rsidP="00DF00E0">
            <w:pPr>
              <w:jc w:val="center"/>
            </w:pPr>
          </w:p>
        </w:tc>
        <w:tc>
          <w:tcPr>
            <w:tcW w:w="906" w:type="dxa"/>
          </w:tcPr>
          <w:p w14:paraId="055C8CA8" w14:textId="77777777" w:rsidR="00855FBF" w:rsidRDefault="00855FBF" w:rsidP="00DF00E0">
            <w:pPr>
              <w:jc w:val="center"/>
            </w:pPr>
          </w:p>
        </w:tc>
        <w:tc>
          <w:tcPr>
            <w:tcW w:w="805" w:type="dxa"/>
          </w:tcPr>
          <w:p w14:paraId="4A8CC520" w14:textId="77777777" w:rsidR="00855FBF" w:rsidRDefault="00855FBF" w:rsidP="00DF00E0">
            <w:pPr>
              <w:jc w:val="center"/>
            </w:pPr>
          </w:p>
        </w:tc>
        <w:tc>
          <w:tcPr>
            <w:tcW w:w="805" w:type="dxa"/>
          </w:tcPr>
          <w:p w14:paraId="15732A07" w14:textId="77777777" w:rsidR="00855FBF" w:rsidRDefault="00855FBF" w:rsidP="00DF00E0">
            <w:pPr>
              <w:jc w:val="center"/>
            </w:pPr>
          </w:p>
        </w:tc>
        <w:tc>
          <w:tcPr>
            <w:tcW w:w="744" w:type="dxa"/>
          </w:tcPr>
          <w:p w14:paraId="7E201A5E" w14:textId="77777777" w:rsidR="00855FBF" w:rsidRDefault="00855FBF" w:rsidP="00DF00E0">
            <w:pPr>
              <w:jc w:val="center"/>
            </w:pPr>
          </w:p>
        </w:tc>
        <w:tc>
          <w:tcPr>
            <w:tcW w:w="900" w:type="dxa"/>
          </w:tcPr>
          <w:p w14:paraId="30A08175" w14:textId="77777777" w:rsidR="00855FBF" w:rsidRDefault="00855FBF" w:rsidP="00DF00E0">
            <w:pPr>
              <w:jc w:val="center"/>
            </w:pPr>
          </w:p>
        </w:tc>
        <w:tc>
          <w:tcPr>
            <w:tcW w:w="810" w:type="dxa"/>
          </w:tcPr>
          <w:p w14:paraId="52B70563" w14:textId="77777777" w:rsidR="00855FBF" w:rsidRDefault="00855FBF" w:rsidP="00DF00E0">
            <w:pPr>
              <w:jc w:val="center"/>
            </w:pPr>
          </w:p>
        </w:tc>
        <w:tc>
          <w:tcPr>
            <w:tcW w:w="810" w:type="dxa"/>
          </w:tcPr>
          <w:p w14:paraId="1D16AFFA" w14:textId="77777777" w:rsidR="00855FBF" w:rsidRDefault="00855FBF" w:rsidP="00DF00E0">
            <w:pPr>
              <w:jc w:val="center"/>
            </w:pPr>
          </w:p>
        </w:tc>
        <w:tc>
          <w:tcPr>
            <w:tcW w:w="630" w:type="dxa"/>
          </w:tcPr>
          <w:p w14:paraId="0A2348C5" w14:textId="77777777" w:rsidR="00855FBF" w:rsidRDefault="00855FBF" w:rsidP="00DF00E0">
            <w:pPr>
              <w:jc w:val="center"/>
            </w:pPr>
          </w:p>
        </w:tc>
      </w:tr>
      <w:tr w:rsidR="00CF79AB" w14:paraId="6E3CDF68" w14:textId="06AB6684" w:rsidTr="004B4084">
        <w:trPr>
          <w:jc w:val="center"/>
        </w:trPr>
        <w:tc>
          <w:tcPr>
            <w:tcW w:w="4045" w:type="dxa"/>
          </w:tcPr>
          <w:p w14:paraId="6464DF77" w14:textId="77777777" w:rsidR="00855FBF" w:rsidRPr="00695797" w:rsidRDefault="00855FBF" w:rsidP="00DF00E0">
            <w:pPr>
              <w:rPr>
                <w:sz w:val="22"/>
              </w:rPr>
            </w:pPr>
            <w:r w:rsidRPr="00695797">
              <w:rPr>
                <w:sz w:val="22"/>
              </w:rPr>
              <w:t xml:space="preserve">Identify federal response agencies/resources that </w:t>
            </w:r>
            <w:proofErr w:type="gramStart"/>
            <w:r w:rsidRPr="00695797">
              <w:rPr>
                <w:sz w:val="22"/>
              </w:rPr>
              <w:t>provide assistance to</w:t>
            </w:r>
            <w:proofErr w:type="gramEnd"/>
            <w:r w:rsidRPr="00695797">
              <w:rPr>
                <w:sz w:val="22"/>
              </w:rPr>
              <w:t xml:space="preserve"> on-scene responders?</w:t>
            </w:r>
          </w:p>
        </w:tc>
        <w:tc>
          <w:tcPr>
            <w:tcW w:w="906" w:type="dxa"/>
          </w:tcPr>
          <w:p w14:paraId="0CDDCC99" w14:textId="77777777" w:rsidR="00855FBF" w:rsidRDefault="00855FBF" w:rsidP="00DF00E0">
            <w:pPr>
              <w:jc w:val="center"/>
            </w:pPr>
          </w:p>
        </w:tc>
        <w:tc>
          <w:tcPr>
            <w:tcW w:w="906" w:type="dxa"/>
          </w:tcPr>
          <w:p w14:paraId="33FEC06E" w14:textId="77777777" w:rsidR="00855FBF" w:rsidRDefault="00855FBF" w:rsidP="00DF00E0">
            <w:pPr>
              <w:jc w:val="center"/>
            </w:pPr>
          </w:p>
        </w:tc>
        <w:tc>
          <w:tcPr>
            <w:tcW w:w="704" w:type="dxa"/>
          </w:tcPr>
          <w:p w14:paraId="4F29144D" w14:textId="77777777" w:rsidR="00855FBF" w:rsidRDefault="00855FBF" w:rsidP="00DF00E0">
            <w:pPr>
              <w:jc w:val="center"/>
            </w:pPr>
          </w:p>
        </w:tc>
        <w:tc>
          <w:tcPr>
            <w:tcW w:w="704" w:type="dxa"/>
          </w:tcPr>
          <w:p w14:paraId="75FCADBA" w14:textId="77777777" w:rsidR="00855FBF" w:rsidRDefault="00855FBF" w:rsidP="00DF00E0">
            <w:pPr>
              <w:jc w:val="center"/>
            </w:pPr>
          </w:p>
        </w:tc>
        <w:tc>
          <w:tcPr>
            <w:tcW w:w="906" w:type="dxa"/>
          </w:tcPr>
          <w:p w14:paraId="79A1BE04" w14:textId="77777777" w:rsidR="00855FBF" w:rsidRDefault="00855FBF" w:rsidP="00DF00E0">
            <w:pPr>
              <w:jc w:val="center"/>
            </w:pPr>
          </w:p>
        </w:tc>
        <w:tc>
          <w:tcPr>
            <w:tcW w:w="805" w:type="dxa"/>
          </w:tcPr>
          <w:p w14:paraId="4D038CA0" w14:textId="77777777" w:rsidR="00855FBF" w:rsidRDefault="00855FBF" w:rsidP="00DF00E0">
            <w:pPr>
              <w:jc w:val="center"/>
            </w:pPr>
          </w:p>
        </w:tc>
        <w:tc>
          <w:tcPr>
            <w:tcW w:w="805" w:type="dxa"/>
          </w:tcPr>
          <w:p w14:paraId="1C36A2A1" w14:textId="77777777" w:rsidR="00855FBF" w:rsidRDefault="00855FBF" w:rsidP="00DF00E0">
            <w:pPr>
              <w:jc w:val="center"/>
            </w:pPr>
          </w:p>
        </w:tc>
        <w:tc>
          <w:tcPr>
            <w:tcW w:w="744" w:type="dxa"/>
          </w:tcPr>
          <w:p w14:paraId="7709BF6B" w14:textId="77777777" w:rsidR="00855FBF" w:rsidRDefault="00855FBF" w:rsidP="00DF00E0">
            <w:pPr>
              <w:jc w:val="center"/>
            </w:pPr>
          </w:p>
        </w:tc>
        <w:tc>
          <w:tcPr>
            <w:tcW w:w="900" w:type="dxa"/>
          </w:tcPr>
          <w:p w14:paraId="4C017045" w14:textId="77777777" w:rsidR="00855FBF" w:rsidRDefault="00855FBF" w:rsidP="00DF00E0">
            <w:pPr>
              <w:jc w:val="center"/>
            </w:pPr>
          </w:p>
        </w:tc>
        <w:tc>
          <w:tcPr>
            <w:tcW w:w="810" w:type="dxa"/>
          </w:tcPr>
          <w:p w14:paraId="5F89231D" w14:textId="77777777" w:rsidR="00855FBF" w:rsidRDefault="00855FBF" w:rsidP="00DF00E0">
            <w:pPr>
              <w:jc w:val="center"/>
            </w:pPr>
          </w:p>
        </w:tc>
        <w:tc>
          <w:tcPr>
            <w:tcW w:w="810" w:type="dxa"/>
          </w:tcPr>
          <w:p w14:paraId="1786E7A7" w14:textId="77777777" w:rsidR="00855FBF" w:rsidRDefault="00855FBF" w:rsidP="00DF00E0">
            <w:pPr>
              <w:jc w:val="center"/>
            </w:pPr>
          </w:p>
        </w:tc>
        <w:tc>
          <w:tcPr>
            <w:tcW w:w="630" w:type="dxa"/>
          </w:tcPr>
          <w:p w14:paraId="78888B39" w14:textId="77777777" w:rsidR="00855FBF" w:rsidRDefault="00855FBF" w:rsidP="00DF00E0">
            <w:pPr>
              <w:jc w:val="center"/>
            </w:pPr>
          </w:p>
        </w:tc>
      </w:tr>
      <w:tr w:rsidR="00CF79AB" w14:paraId="6AEB9552" w14:textId="29520F88" w:rsidTr="004B4084">
        <w:trPr>
          <w:jc w:val="center"/>
        </w:trPr>
        <w:tc>
          <w:tcPr>
            <w:tcW w:w="4045" w:type="dxa"/>
          </w:tcPr>
          <w:p w14:paraId="3053788A" w14:textId="77777777" w:rsidR="00855FBF" w:rsidRPr="00695797" w:rsidRDefault="00855FBF" w:rsidP="00DF00E0">
            <w:pPr>
              <w:rPr>
                <w:sz w:val="22"/>
              </w:rPr>
            </w:pPr>
            <w:r w:rsidRPr="00695797">
              <w:rPr>
                <w:sz w:val="22"/>
              </w:rPr>
              <w:t>List local, state, and federal agencies that can provide support during a transportation incident involving radioactive material?</w:t>
            </w:r>
          </w:p>
        </w:tc>
        <w:tc>
          <w:tcPr>
            <w:tcW w:w="906" w:type="dxa"/>
          </w:tcPr>
          <w:p w14:paraId="0D44255F" w14:textId="77777777" w:rsidR="00855FBF" w:rsidRDefault="00855FBF" w:rsidP="00DF00E0">
            <w:pPr>
              <w:jc w:val="center"/>
            </w:pPr>
          </w:p>
        </w:tc>
        <w:tc>
          <w:tcPr>
            <w:tcW w:w="906" w:type="dxa"/>
          </w:tcPr>
          <w:p w14:paraId="0A5A5BD2" w14:textId="77777777" w:rsidR="00855FBF" w:rsidRDefault="00855FBF" w:rsidP="00DF00E0">
            <w:pPr>
              <w:jc w:val="center"/>
            </w:pPr>
          </w:p>
        </w:tc>
        <w:tc>
          <w:tcPr>
            <w:tcW w:w="704" w:type="dxa"/>
          </w:tcPr>
          <w:p w14:paraId="47814481" w14:textId="77777777" w:rsidR="00855FBF" w:rsidRDefault="00855FBF" w:rsidP="00DF00E0">
            <w:pPr>
              <w:jc w:val="center"/>
            </w:pPr>
          </w:p>
        </w:tc>
        <w:tc>
          <w:tcPr>
            <w:tcW w:w="704" w:type="dxa"/>
          </w:tcPr>
          <w:p w14:paraId="452DF210" w14:textId="77777777" w:rsidR="00855FBF" w:rsidRDefault="00855FBF" w:rsidP="00DF00E0">
            <w:pPr>
              <w:jc w:val="center"/>
            </w:pPr>
          </w:p>
        </w:tc>
        <w:tc>
          <w:tcPr>
            <w:tcW w:w="906" w:type="dxa"/>
          </w:tcPr>
          <w:p w14:paraId="0EAC2A8E" w14:textId="77777777" w:rsidR="00855FBF" w:rsidRDefault="00855FBF" w:rsidP="00DF00E0">
            <w:pPr>
              <w:jc w:val="center"/>
            </w:pPr>
          </w:p>
        </w:tc>
        <w:tc>
          <w:tcPr>
            <w:tcW w:w="805" w:type="dxa"/>
          </w:tcPr>
          <w:p w14:paraId="7DE93BC9" w14:textId="77777777" w:rsidR="00855FBF" w:rsidRDefault="00855FBF" w:rsidP="00DF00E0">
            <w:pPr>
              <w:jc w:val="center"/>
            </w:pPr>
          </w:p>
        </w:tc>
        <w:tc>
          <w:tcPr>
            <w:tcW w:w="805" w:type="dxa"/>
          </w:tcPr>
          <w:p w14:paraId="77A782AE" w14:textId="77777777" w:rsidR="00855FBF" w:rsidRDefault="00855FBF" w:rsidP="00DF00E0">
            <w:pPr>
              <w:jc w:val="center"/>
            </w:pPr>
          </w:p>
        </w:tc>
        <w:tc>
          <w:tcPr>
            <w:tcW w:w="744" w:type="dxa"/>
          </w:tcPr>
          <w:p w14:paraId="704D465E" w14:textId="77777777" w:rsidR="00855FBF" w:rsidRDefault="00855FBF" w:rsidP="00DF00E0">
            <w:pPr>
              <w:jc w:val="center"/>
            </w:pPr>
          </w:p>
        </w:tc>
        <w:tc>
          <w:tcPr>
            <w:tcW w:w="900" w:type="dxa"/>
          </w:tcPr>
          <w:p w14:paraId="5F917969" w14:textId="77777777" w:rsidR="00855FBF" w:rsidRDefault="00855FBF" w:rsidP="00DF00E0">
            <w:pPr>
              <w:jc w:val="center"/>
            </w:pPr>
          </w:p>
        </w:tc>
        <w:tc>
          <w:tcPr>
            <w:tcW w:w="810" w:type="dxa"/>
          </w:tcPr>
          <w:p w14:paraId="5DEAA6CB" w14:textId="77777777" w:rsidR="00855FBF" w:rsidRDefault="00855FBF" w:rsidP="00DF00E0">
            <w:pPr>
              <w:jc w:val="center"/>
            </w:pPr>
          </w:p>
        </w:tc>
        <w:tc>
          <w:tcPr>
            <w:tcW w:w="810" w:type="dxa"/>
          </w:tcPr>
          <w:p w14:paraId="7CF02191" w14:textId="77777777" w:rsidR="00855FBF" w:rsidRDefault="00855FBF" w:rsidP="00DF00E0">
            <w:pPr>
              <w:jc w:val="center"/>
            </w:pPr>
          </w:p>
        </w:tc>
        <w:tc>
          <w:tcPr>
            <w:tcW w:w="630" w:type="dxa"/>
          </w:tcPr>
          <w:p w14:paraId="4C2A97C4" w14:textId="77777777" w:rsidR="00855FBF" w:rsidRDefault="00855FBF" w:rsidP="00DF00E0">
            <w:pPr>
              <w:jc w:val="center"/>
            </w:pPr>
          </w:p>
        </w:tc>
      </w:tr>
    </w:tbl>
    <w:p w14:paraId="5BD57DBE" w14:textId="77777777" w:rsidR="00DD151E" w:rsidRDefault="00DD151E" w:rsidP="00DD151E"/>
    <w:p w14:paraId="28CD2BF0" w14:textId="77777777" w:rsidR="004644A2" w:rsidRDefault="004644A2" w:rsidP="00DD151E">
      <w:pPr>
        <w:rPr>
          <w:b/>
        </w:rPr>
        <w:sectPr w:rsidR="004644A2" w:rsidSect="00D44F2F">
          <w:pgSz w:w="15840" w:h="12240" w:orient="landscape"/>
          <w:pgMar w:top="1440" w:right="1440" w:bottom="1440" w:left="1440" w:header="720" w:footer="720" w:gutter="0"/>
          <w:cols w:space="720"/>
          <w:docGrid w:linePitch="360"/>
        </w:sectPr>
      </w:pPr>
    </w:p>
    <w:p w14:paraId="21866590" w14:textId="18859B4F" w:rsidR="00DD151E" w:rsidRDefault="00DD151E" w:rsidP="00DD151E">
      <w:pPr>
        <w:rPr>
          <w:b/>
        </w:rPr>
      </w:pPr>
      <w:r>
        <w:rPr>
          <w:b/>
        </w:rPr>
        <w:lastRenderedPageBreak/>
        <w:t xml:space="preserve">MODULE 10 - </w:t>
      </w:r>
      <w:r w:rsidRPr="00844CB5">
        <w:rPr>
          <w:b/>
        </w:rPr>
        <w:t>WASTE ISOLATION PILOT PLANT</w:t>
      </w:r>
    </w:p>
    <w:p w14:paraId="3BF30959" w14:textId="77777777" w:rsidR="00DD151E" w:rsidRPr="00200DB2" w:rsidRDefault="00DD151E" w:rsidP="00DD151E">
      <w:pPr>
        <w:rPr>
          <w:b/>
          <w:i/>
        </w:rPr>
      </w:pPr>
      <w:r>
        <w:rPr>
          <w:b/>
          <w:i/>
        </w:rPr>
        <w:t>(For response o</w:t>
      </w:r>
      <w:r w:rsidRPr="00200DB2">
        <w:rPr>
          <w:b/>
          <w:i/>
        </w:rPr>
        <w:t xml:space="preserve">rganizations </w:t>
      </w:r>
      <w:r>
        <w:rPr>
          <w:b/>
          <w:i/>
        </w:rPr>
        <w:t>along WIPP t</w:t>
      </w:r>
      <w:r w:rsidRPr="00200DB2">
        <w:rPr>
          <w:b/>
          <w:i/>
        </w:rPr>
        <w:t xml:space="preserve">ransportation </w:t>
      </w:r>
      <w:r>
        <w:rPr>
          <w:b/>
          <w:i/>
        </w:rPr>
        <w:t>r</w:t>
      </w:r>
      <w:r w:rsidRPr="00200DB2">
        <w:rPr>
          <w:b/>
          <w:i/>
        </w:rPr>
        <w:t>outes)</w:t>
      </w:r>
    </w:p>
    <w:p w14:paraId="75BA7278" w14:textId="77777777" w:rsidR="00DD151E" w:rsidRDefault="00DD151E" w:rsidP="00DD151E">
      <w:r>
        <w:t xml:space="preserve">Response personnel should </w:t>
      </w:r>
      <w:proofErr w:type="gramStart"/>
      <w:r>
        <w:t>have an understanding of</w:t>
      </w:r>
      <w:proofErr w:type="gramEnd"/>
      <w:r>
        <w:t xml:space="preserve"> the type of radioactive material disposed of at the WIPP site and how it is being transported to WIPP.</w:t>
      </w:r>
    </w:p>
    <w:tbl>
      <w:tblPr>
        <w:tblStyle w:val="TableGrid"/>
        <w:tblW w:w="13945" w:type="dxa"/>
        <w:jc w:val="center"/>
        <w:tblLayout w:type="fixed"/>
        <w:tblLook w:val="04A0" w:firstRow="1" w:lastRow="0" w:firstColumn="1" w:lastColumn="0" w:noHBand="0" w:noVBand="1"/>
      </w:tblPr>
      <w:tblGrid>
        <w:gridCol w:w="4225"/>
        <w:gridCol w:w="906"/>
        <w:gridCol w:w="906"/>
        <w:gridCol w:w="704"/>
        <w:gridCol w:w="704"/>
        <w:gridCol w:w="906"/>
        <w:gridCol w:w="805"/>
        <w:gridCol w:w="805"/>
        <w:gridCol w:w="747"/>
        <w:gridCol w:w="900"/>
        <w:gridCol w:w="810"/>
        <w:gridCol w:w="807"/>
        <w:gridCol w:w="720"/>
      </w:tblGrid>
      <w:tr w:rsidR="00CF79AB" w14:paraId="66926410" w14:textId="393EFE05" w:rsidTr="004B4084">
        <w:trPr>
          <w:jc w:val="center"/>
        </w:trPr>
        <w:tc>
          <w:tcPr>
            <w:tcW w:w="4225" w:type="dxa"/>
          </w:tcPr>
          <w:p w14:paraId="0CC66F51" w14:textId="77777777" w:rsidR="00855FBF" w:rsidRDefault="00855FBF" w:rsidP="00855FBF">
            <w:pPr>
              <w:rPr>
                <w:b/>
              </w:rPr>
            </w:pPr>
            <w:r>
              <w:rPr>
                <w:b/>
              </w:rPr>
              <w:t>Can response personnel…</w:t>
            </w:r>
          </w:p>
          <w:p w14:paraId="33A92482" w14:textId="77777777" w:rsidR="00855FBF" w:rsidRPr="007A37F9" w:rsidRDefault="00855FBF" w:rsidP="00855FBF">
            <w:pPr>
              <w:rPr>
                <w:b/>
              </w:rPr>
            </w:pPr>
            <w:r>
              <w:rPr>
                <w:b/>
              </w:rPr>
              <w:t>(Yes, No, N/A)</w:t>
            </w:r>
          </w:p>
        </w:tc>
        <w:tc>
          <w:tcPr>
            <w:tcW w:w="906" w:type="dxa"/>
          </w:tcPr>
          <w:p w14:paraId="7AEA5DE6" w14:textId="75E2BD70" w:rsidR="00855FBF" w:rsidRPr="007A37F9" w:rsidRDefault="00855FBF" w:rsidP="00855FBF">
            <w:pPr>
              <w:jc w:val="center"/>
              <w:rPr>
                <w:b/>
              </w:rPr>
            </w:pPr>
            <w:r w:rsidRPr="007A37F9">
              <w:rPr>
                <w:b/>
              </w:rPr>
              <w:t>EMA</w:t>
            </w:r>
          </w:p>
        </w:tc>
        <w:tc>
          <w:tcPr>
            <w:tcW w:w="906" w:type="dxa"/>
          </w:tcPr>
          <w:p w14:paraId="0C21361F" w14:textId="56969CB7" w:rsidR="00855FBF" w:rsidRPr="007A37F9" w:rsidRDefault="00855FBF" w:rsidP="00855FBF">
            <w:pPr>
              <w:jc w:val="center"/>
              <w:rPr>
                <w:b/>
              </w:rPr>
            </w:pPr>
            <w:r w:rsidRPr="007A37F9">
              <w:rPr>
                <w:b/>
              </w:rPr>
              <w:t>HMT</w:t>
            </w:r>
          </w:p>
        </w:tc>
        <w:tc>
          <w:tcPr>
            <w:tcW w:w="704" w:type="dxa"/>
          </w:tcPr>
          <w:p w14:paraId="7125F696" w14:textId="04EFA0F0" w:rsidR="00855FBF" w:rsidRPr="007A37F9" w:rsidRDefault="00855FBF" w:rsidP="00855FBF">
            <w:pPr>
              <w:jc w:val="center"/>
              <w:rPr>
                <w:b/>
              </w:rPr>
            </w:pPr>
            <w:r w:rsidRPr="007A37F9">
              <w:rPr>
                <w:b/>
              </w:rPr>
              <w:t>FD</w:t>
            </w:r>
          </w:p>
        </w:tc>
        <w:tc>
          <w:tcPr>
            <w:tcW w:w="704" w:type="dxa"/>
          </w:tcPr>
          <w:p w14:paraId="5871C297" w14:textId="5FA7DE2B" w:rsidR="00855FBF" w:rsidRPr="007A37F9" w:rsidRDefault="00855FBF" w:rsidP="00855FBF">
            <w:pPr>
              <w:jc w:val="center"/>
              <w:rPr>
                <w:b/>
              </w:rPr>
            </w:pPr>
            <w:r w:rsidRPr="007A37F9">
              <w:rPr>
                <w:b/>
              </w:rPr>
              <w:t>LE</w:t>
            </w:r>
          </w:p>
        </w:tc>
        <w:tc>
          <w:tcPr>
            <w:tcW w:w="906" w:type="dxa"/>
          </w:tcPr>
          <w:p w14:paraId="1F42FC7D" w14:textId="7BC1F8D8" w:rsidR="00855FBF" w:rsidRPr="007A37F9" w:rsidRDefault="00855FBF" w:rsidP="00855FBF">
            <w:pPr>
              <w:jc w:val="center"/>
              <w:rPr>
                <w:b/>
              </w:rPr>
            </w:pPr>
            <w:r w:rsidRPr="007A37F9">
              <w:rPr>
                <w:b/>
              </w:rPr>
              <w:t>EMS</w:t>
            </w:r>
          </w:p>
        </w:tc>
        <w:tc>
          <w:tcPr>
            <w:tcW w:w="805" w:type="dxa"/>
          </w:tcPr>
          <w:p w14:paraId="67DD14E2" w14:textId="1CD4436D" w:rsidR="00855FBF" w:rsidRPr="007A37F9" w:rsidRDefault="00855FBF" w:rsidP="00855FBF">
            <w:pPr>
              <w:jc w:val="center"/>
              <w:rPr>
                <w:b/>
              </w:rPr>
            </w:pPr>
            <w:r>
              <w:rPr>
                <w:b/>
              </w:rPr>
              <w:t>DIS</w:t>
            </w:r>
          </w:p>
        </w:tc>
        <w:tc>
          <w:tcPr>
            <w:tcW w:w="805" w:type="dxa"/>
          </w:tcPr>
          <w:p w14:paraId="27771B43" w14:textId="19CC622C" w:rsidR="00855FBF" w:rsidRPr="007A37F9" w:rsidRDefault="00855FBF" w:rsidP="00855FBF">
            <w:pPr>
              <w:jc w:val="center"/>
              <w:rPr>
                <w:b/>
              </w:rPr>
            </w:pPr>
            <w:r>
              <w:rPr>
                <w:b/>
              </w:rPr>
              <w:t>HOS</w:t>
            </w:r>
          </w:p>
        </w:tc>
        <w:tc>
          <w:tcPr>
            <w:tcW w:w="747" w:type="dxa"/>
          </w:tcPr>
          <w:p w14:paraId="1F5DA82B" w14:textId="121E5127" w:rsidR="00855FBF" w:rsidRPr="007A37F9" w:rsidRDefault="00855FBF" w:rsidP="00855FBF">
            <w:pPr>
              <w:jc w:val="center"/>
              <w:rPr>
                <w:b/>
              </w:rPr>
            </w:pPr>
            <w:r>
              <w:rPr>
                <w:b/>
              </w:rPr>
              <w:t>PIO</w:t>
            </w:r>
          </w:p>
        </w:tc>
        <w:tc>
          <w:tcPr>
            <w:tcW w:w="900" w:type="dxa"/>
          </w:tcPr>
          <w:p w14:paraId="67093064" w14:textId="3FF2D783" w:rsidR="00855FBF" w:rsidRPr="007A37F9" w:rsidRDefault="00855FBF" w:rsidP="00855FBF">
            <w:pPr>
              <w:jc w:val="center"/>
              <w:rPr>
                <w:b/>
              </w:rPr>
            </w:pPr>
            <w:r>
              <w:rPr>
                <w:b/>
              </w:rPr>
              <w:t>ME/C</w:t>
            </w:r>
          </w:p>
        </w:tc>
        <w:tc>
          <w:tcPr>
            <w:tcW w:w="810" w:type="dxa"/>
          </w:tcPr>
          <w:p w14:paraId="47FB0E10" w14:textId="0B445219" w:rsidR="00855FBF" w:rsidRDefault="00CA7D2D" w:rsidP="00855FBF">
            <w:pPr>
              <w:jc w:val="center"/>
              <w:rPr>
                <w:b/>
              </w:rPr>
            </w:pPr>
            <w:r w:rsidRPr="00E32229">
              <w:rPr>
                <w:b/>
                <w:bCs/>
              </w:rPr>
              <w:t xml:space="preserve">SEM/RA </w:t>
            </w:r>
          </w:p>
        </w:tc>
        <w:tc>
          <w:tcPr>
            <w:tcW w:w="807" w:type="dxa"/>
          </w:tcPr>
          <w:p w14:paraId="72466384" w14:textId="570E3C1B" w:rsidR="00855FBF" w:rsidRDefault="00855FBF" w:rsidP="00855FBF">
            <w:pPr>
              <w:jc w:val="center"/>
              <w:rPr>
                <w:b/>
              </w:rPr>
            </w:pPr>
            <w:r>
              <w:rPr>
                <w:b/>
              </w:rPr>
              <w:t>SR</w:t>
            </w:r>
            <w:r w:rsidR="00CA7D2D">
              <w:rPr>
                <w:b/>
              </w:rPr>
              <w:t>H</w:t>
            </w:r>
            <w:r>
              <w:rPr>
                <w:b/>
              </w:rPr>
              <w:t>/EP</w:t>
            </w:r>
          </w:p>
        </w:tc>
        <w:tc>
          <w:tcPr>
            <w:tcW w:w="720" w:type="dxa"/>
          </w:tcPr>
          <w:p w14:paraId="40A3E9B2" w14:textId="5B93913B" w:rsidR="00855FBF" w:rsidRDefault="00855FBF" w:rsidP="00855FBF">
            <w:pPr>
              <w:jc w:val="center"/>
              <w:rPr>
                <w:b/>
              </w:rPr>
            </w:pPr>
            <w:r>
              <w:rPr>
                <w:b/>
              </w:rPr>
              <w:t>DT</w:t>
            </w:r>
          </w:p>
        </w:tc>
      </w:tr>
      <w:tr w:rsidR="00CF79AB" w14:paraId="0E8928E5" w14:textId="6B49305F" w:rsidTr="004B4084">
        <w:trPr>
          <w:jc w:val="center"/>
        </w:trPr>
        <w:tc>
          <w:tcPr>
            <w:tcW w:w="4225" w:type="dxa"/>
          </w:tcPr>
          <w:p w14:paraId="19159DB2" w14:textId="77777777" w:rsidR="00855FBF" w:rsidRPr="007B3E37" w:rsidRDefault="00855FBF" w:rsidP="00DF00E0">
            <w:pPr>
              <w:rPr>
                <w:sz w:val="22"/>
              </w:rPr>
            </w:pPr>
            <w:r w:rsidRPr="007B3E37">
              <w:rPr>
                <w:sz w:val="22"/>
              </w:rPr>
              <w:t>State the importance of the Waste Isolation Pilot Plant (WIPP)?</w:t>
            </w:r>
          </w:p>
        </w:tc>
        <w:tc>
          <w:tcPr>
            <w:tcW w:w="906" w:type="dxa"/>
          </w:tcPr>
          <w:p w14:paraId="6D4F6E02" w14:textId="77777777" w:rsidR="00855FBF" w:rsidRDefault="00855FBF" w:rsidP="00DF00E0">
            <w:pPr>
              <w:jc w:val="center"/>
            </w:pPr>
          </w:p>
        </w:tc>
        <w:tc>
          <w:tcPr>
            <w:tcW w:w="906" w:type="dxa"/>
          </w:tcPr>
          <w:p w14:paraId="1B3C3359" w14:textId="77777777" w:rsidR="00855FBF" w:rsidRDefault="00855FBF" w:rsidP="00DF00E0">
            <w:pPr>
              <w:jc w:val="center"/>
            </w:pPr>
          </w:p>
        </w:tc>
        <w:tc>
          <w:tcPr>
            <w:tcW w:w="704" w:type="dxa"/>
          </w:tcPr>
          <w:p w14:paraId="6F8A911B" w14:textId="77777777" w:rsidR="00855FBF" w:rsidRDefault="00855FBF" w:rsidP="00DF00E0">
            <w:pPr>
              <w:jc w:val="center"/>
            </w:pPr>
          </w:p>
        </w:tc>
        <w:tc>
          <w:tcPr>
            <w:tcW w:w="704" w:type="dxa"/>
          </w:tcPr>
          <w:p w14:paraId="31EDA65B" w14:textId="77777777" w:rsidR="00855FBF" w:rsidRDefault="00855FBF" w:rsidP="00DF00E0">
            <w:pPr>
              <w:jc w:val="center"/>
            </w:pPr>
          </w:p>
        </w:tc>
        <w:tc>
          <w:tcPr>
            <w:tcW w:w="906" w:type="dxa"/>
          </w:tcPr>
          <w:p w14:paraId="0513BA1E" w14:textId="77777777" w:rsidR="00855FBF" w:rsidRDefault="00855FBF" w:rsidP="00DF00E0">
            <w:pPr>
              <w:jc w:val="center"/>
            </w:pPr>
          </w:p>
        </w:tc>
        <w:tc>
          <w:tcPr>
            <w:tcW w:w="805" w:type="dxa"/>
          </w:tcPr>
          <w:p w14:paraId="60D7C832" w14:textId="77777777" w:rsidR="00855FBF" w:rsidRDefault="00855FBF" w:rsidP="00DF00E0">
            <w:pPr>
              <w:jc w:val="center"/>
            </w:pPr>
          </w:p>
        </w:tc>
        <w:tc>
          <w:tcPr>
            <w:tcW w:w="805" w:type="dxa"/>
          </w:tcPr>
          <w:p w14:paraId="512801F3" w14:textId="77777777" w:rsidR="00855FBF" w:rsidRDefault="00855FBF" w:rsidP="00DF00E0">
            <w:pPr>
              <w:jc w:val="center"/>
            </w:pPr>
          </w:p>
        </w:tc>
        <w:tc>
          <w:tcPr>
            <w:tcW w:w="747" w:type="dxa"/>
          </w:tcPr>
          <w:p w14:paraId="06DFB4AD" w14:textId="77777777" w:rsidR="00855FBF" w:rsidRDefault="00855FBF" w:rsidP="00DF00E0">
            <w:pPr>
              <w:jc w:val="center"/>
            </w:pPr>
          </w:p>
        </w:tc>
        <w:tc>
          <w:tcPr>
            <w:tcW w:w="900" w:type="dxa"/>
          </w:tcPr>
          <w:p w14:paraId="4F230BD1" w14:textId="77777777" w:rsidR="00855FBF" w:rsidRDefault="00855FBF" w:rsidP="00DF00E0">
            <w:pPr>
              <w:jc w:val="center"/>
            </w:pPr>
          </w:p>
        </w:tc>
        <w:tc>
          <w:tcPr>
            <w:tcW w:w="810" w:type="dxa"/>
          </w:tcPr>
          <w:p w14:paraId="7FF136B1" w14:textId="77777777" w:rsidR="00855FBF" w:rsidRDefault="00855FBF" w:rsidP="00DF00E0">
            <w:pPr>
              <w:jc w:val="center"/>
            </w:pPr>
          </w:p>
        </w:tc>
        <w:tc>
          <w:tcPr>
            <w:tcW w:w="807" w:type="dxa"/>
          </w:tcPr>
          <w:p w14:paraId="607C397C" w14:textId="77777777" w:rsidR="00855FBF" w:rsidRDefault="00855FBF" w:rsidP="00DF00E0">
            <w:pPr>
              <w:jc w:val="center"/>
            </w:pPr>
          </w:p>
        </w:tc>
        <w:tc>
          <w:tcPr>
            <w:tcW w:w="720" w:type="dxa"/>
          </w:tcPr>
          <w:p w14:paraId="71D19D20" w14:textId="77777777" w:rsidR="00855FBF" w:rsidRDefault="00855FBF" w:rsidP="00DF00E0">
            <w:pPr>
              <w:jc w:val="center"/>
            </w:pPr>
          </w:p>
        </w:tc>
      </w:tr>
      <w:tr w:rsidR="00CF79AB" w14:paraId="4282C9AC" w14:textId="1185D521" w:rsidTr="004B4084">
        <w:trPr>
          <w:jc w:val="center"/>
        </w:trPr>
        <w:tc>
          <w:tcPr>
            <w:tcW w:w="4225" w:type="dxa"/>
          </w:tcPr>
          <w:p w14:paraId="3EF2961C" w14:textId="77777777" w:rsidR="00855FBF" w:rsidRPr="007B3E37" w:rsidRDefault="00855FBF" w:rsidP="00DF00E0">
            <w:pPr>
              <w:rPr>
                <w:sz w:val="22"/>
              </w:rPr>
            </w:pPr>
            <w:r w:rsidRPr="007B3E37">
              <w:rPr>
                <w:sz w:val="22"/>
              </w:rPr>
              <w:t>Identify large quantity transuranic waste generator sites?</w:t>
            </w:r>
          </w:p>
        </w:tc>
        <w:tc>
          <w:tcPr>
            <w:tcW w:w="906" w:type="dxa"/>
          </w:tcPr>
          <w:p w14:paraId="7B757D7F" w14:textId="77777777" w:rsidR="00855FBF" w:rsidRDefault="00855FBF" w:rsidP="00DF00E0">
            <w:pPr>
              <w:jc w:val="center"/>
            </w:pPr>
          </w:p>
        </w:tc>
        <w:tc>
          <w:tcPr>
            <w:tcW w:w="906" w:type="dxa"/>
          </w:tcPr>
          <w:p w14:paraId="655C5C5B" w14:textId="77777777" w:rsidR="00855FBF" w:rsidRDefault="00855FBF" w:rsidP="00DF00E0">
            <w:pPr>
              <w:jc w:val="center"/>
            </w:pPr>
          </w:p>
        </w:tc>
        <w:tc>
          <w:tcPr>
            <w:tcW w:w="704" w:type="dxa"/>
          </w:tcPr>
          <w:p w14:paraId="23500C91" w14:textId="77777777" w:rsidR="00855FBF" w:rsidRDefault="00855FBF" w:rsidP="00DF00E0">
            <w:pPr>
              <w:jc w:val="center"/>
            </w:pPr>
          </w:p>
        </w:tc>
        <w:tc>
          <w:tcPr>
            <w:tcW w:w="704" w:type="dxa"/>
          </w:tcPr>
          <w:p w14:paraId="50FED3AB" w14:textId="77777777" w:rsidR="00855FBF" w:rsidRDefault="00855FBF" w:rsidP="00DF00E0">
            <w:pPr>
              <w:jc w:val="center"/>
            </w:pPr>
          </w:p>
        </w:tc>
        <w:tc>
          <w:tcPr>
            <w:tcW w:w="906" w:type="dxa"/>
          </w:tcPr>
          <w:p w14:paraId="5B0B1B6A" w14:textId="77777777" w:rsidR="00855FBF" w:rsidRDefault="00855FBF" w:rsidP="00DF00E0">
            <w:pPr>
              <w:jc w:val="center"/>
            </w:pPr>
          </w:p>
        </w:tc>
        <w:tc>
          <w:tcPr>
            <w:tcW w:w="805" w:type="dxa"/>
          </w:tcPr>
          <w:p w14:paraId="5427989C" w14:textId="77777777" w:rsidR="00855FBF" w:rsidRDefault="00855FBF" w:rsidP="00DF00E0">
            <w:pPr>
              <w:jc w:val="center"/>
            </w:pPr>
          </w:p>
        </w:tc>
        <w:tc>
          <w:tcPr>
            <w:tcW w:w="805" w:type="dxa"/>
          </w:tcPr>
          <w:p w14:paraId="0E16701E" w14:textId="77777777" w:rsidR="00855FBF" w:rsidRDefault="00855FBF" w:rsidP="00DF00E0">
            <w:pPr>
              <w:jc w:val="center"/>
            </w:pPr>
          </w:p>
        </w:tc>
        <w:tc>
          <w:tcPr>
            <w:tcW w:w="747" w:type="dxa"/>
          </w:tcPr>
          <w:p w14:paraId="0DD7E167" w14:textId="77777777" w:rsidR="00855FBF" w:rsidRDefault="00855FBF" w:rsidP="00DF00E0">
            <w:pPr>
              <w:jc w:val="center"/>
            </w:pPr>
          </w:p>
        </w:tc>
        <w:tc>
          <w:tcPr>
            <w:tcW w:w="900" w:type="dxa"/>
          </w:tcPr>
          <w:p w14:paraId="2DEEF03B" w14:textId="77777777" w:rsidR="00855FBF" w:rsidRDefault="00855FBF" w:rsidP="00DF00E0">
            <w:pPr>
              <w:jc w:val="center"/>
            </w:pPr>
          </w:p>
        </w:tc>
        <w:tc>
          <w:tcPr>
            <w:tcW w:w="810" w:type="dxa"/>
          </w:tcPr>
          <w:p w14:paraId="2BC641FC" w14:textId="77777777" w:rsidR="00855FBF" w:rsidRDefault="00855FBF" w:rsidP="00DF00E0">
            <w:pPr>
              <w:jc w:val="center"/>
            </w:pPr>
          </w:p>
        </w:tc>
        <w:tc>
          <w:tcPr>
            <w:tcW w:w="807" w:type="dxa"/>
          </w:tcPr>
          <w:p w14:paraId="206B978B" w14:textId="77777777" w:rsidR="00855FBF" w:rsidRDefault="00855FBF" w:rsidP="00DF00E0">
            <w:pPr>
              <w:jc w:val="center"/>
            </w:pPr>
          </w:p>
        </w:tc>
        <w:tc>
          <w:tcPr>
            <w:tcW w:w="720" w:type="dxa"/>
          </w:tcPr>
          <w:p w14:paraId="564E1A3E" w14:textId="77777777" w:rsidR="00855FBF" w:rsidRDefault="00855FBF" w:rsidP="00DF00E0">
            <w:pPr>
              <w:jc w:val="center"/>
            </w:pPr>
          </w:p>
        </w:tc>
      </w:tr>
      <w:tr w:rsidR="00CF79AB" w14:paraId="32231274" w14:textId="0D51B2C4" w:rsidTr="004B4084">
        <w:trPr>
          <w:jc w:val="center"/>
        </w:trPr>
        <w:tc>
          <w:tcPr>
            <w:tcW w:w="4225" w:type="dxa"/>
          </w:tcPr>
          <w:p w14:paraId="2E7F94D7" w14:textId="77777777" w:rsidR="00855FBF" w:rsidRPr="007B3E37" w:rsidRDefault="00855FBF" w:rsidP="00DF00E0">
            <w:pPr>
              <w:rPr>
                <w:sz w:val="22"/>
              </w:rPr>
            </w:pPr>
            <w:r w:rsidRPr="007B3E37">
              <w:rPr>
                <w:sz w:val="22"/>
              </w:rPr>
              <w:t>Identify waste verification techniques?</w:t>
            </w:r>
          </w:p>
        </w:tc>
        <w:tc>
          <w:tcPr>
            <w:tcW w:w="906" w:type="dxa"/>
          </w:tcPr>
          <w:p w14:paraId="6F7DCF46" w14:textId="77777777" w:rsidR="00855FBF" w:rsidRDefault="00855FBF" w:rsidP="00DF00E0">
            <w:pPr>
              <w:jc w:val="center"/>
            </w:pPr>
          </w:p>
        </w:tc>
        <w:tc>
          <w:tcPr>
            <w:tcW w:w="906" w:type="dxa"/>
          </w:tcPr>
          <w:p w14:paraId="4885A219" w14:textId="77777777" w:rsidR="00855FBF" w:rsidRDefault="00855FBF" w:rsidP="00DF00E0">
            <w:pPr>
              <w:jc w:val="center"/>
            </w:pPr>
          </w:p>
        </w:tc>
        <w:tc>
          <w:tcPr>
            <w:tcW w:w="704" w:type="dxa"/>
          </w:tcPr>
          <w:p w14:paraId="49A861B0" w14:textId="77777777" w:rsidR="00855FBF" w:rsidRDefault="00855FBF" w:rsidP="00DF00E0">
            <w:pPr>
              <w:jc w:val="center"/>
            </w:pPr>
          </w:p>
        </w:tc>
        <w:tc>
          <w:tcPr>
            <w:tcW w:w="704" w:type="dxa"/>
          </w:tcPr>
          <w:p w14:paraId="5BB87726" w14:textId="77777777" w:rsidR="00855FBF" w:rsidRDefault="00855FBF" w:rsidP="00DF00E0">
            <w:pPr>
              <w:jc w:val="center"/>
            </w:pPr>
          </w:p>
        </w:tc>
        <w:tc>
          <w:tcPr>
            <w:tcW w:w="906" w:type="dxa"/>
          </w:tcPr>
          <w:p w14:paraId="4EBFE151" w14:textId="77777777" w:rsidR="00855FBF" w:rsidRDefault="00855FBF" w:rsidP="00DF00E0">
            <w:pPr>
              <w:jc w:val="center"/>
            </w:pPr>
          </w:p>
        </w:tc>
        <w:tc>
          <w:tcPr>
            <w:tcW w:w="805" w:type="dxa"/>
          </w:tcPr>
          <w:p w14:paraId="3233CB93" w14:textId="77777777" w:rsidR="00855FBF" w:rsidRDefault="00855FBF" w:rsidP="00DF00E0">
            <w:pPr>
              <w:jc w:val="center"/>
            </w:pPr>
          </w:p>
        </w:tc>
        <w:tc>
          <w:tcPr>
            <w:tcW w:w="805" w:type="dxa"/>
          </w:tcPr>
          <w:p w14:paraId="08159681" w14:textId="77777777" w:rsidR="00855FBF" w:rsidRDefault="00855FBF" w:rsidP="00DF00E0">
            <w:pPr>
              <w:jc w:val="center"/>
            </w:pPr>
          </w:p>
        </w:tc>
        <w:tc>
          <w:tcPr>
            <w:tcW w:w="747" w:type="dxa"/>
          </w:tcPr>
          <w:p w14:paraId="3F3B8D02" w14:textId="77777777" w:rsidR="00855FBF" w:rsidRDefault="00855FBF" w:rsidP="00DF00E0">
            <w:pPr>
              <w:jc w:val="center"/>
            </w:pPr>
          </w:p>
        </w:tc>
        <w:tc>
          <w:tcPr>
            <w:tcW w:w="900" w:type="dxa"/>
          </w:tcPr>
          <w:p w14:paraId="6A9D5DC4" w14:textId="77777777" w:rsidR="00855FBF" w:rsidRDefault="00855FBF" w:rsidP="00DF00E0">
            <w:pPr>
              <w:jc w:val="center"/>
            </w:pPr>
          </w:p>
        </w:tc>
        <w:tc>
          <w:tcPr>
            <w:tcW w:w="810" w:type="dxa"/>
          </w:tcPr>
          <w:p w14:paraId="3A7E64A1" w14:textId="77777777" w:rsidR="00855FBF" w:rsidRDefault="00855FBF" w:rsidP="00DF00E0">
            <w:pPr>
              <w:jc w:val="center"/>
            </w:pPr>
          </w:p>
        </w:tc>
        <w:tc>
          <w:tcPr>
            <w:tcW w:w="807" w:type="dxa"/>
          </w:tcPr>
          <w:p w14:paraId="7CA698E4" w14:textId="77777777" w:rsidR="00855FBF" w:rsidRDefault="00855FBF" w:rsidP="00DF00E0">
            <w:pPr>
              <w:jc w:val="center"/>
            </w:pPr>
          </w:p>
        </w:tc>
        <w:tc>
          <w:tcPr>
            <w:tcW w:w="720" w:type="dxa"/>
          </w:tcPr>
          <w:p w14:paraId="1243AE72" w14:textId="77777777" w:rsidR="00855FBF" w:rsidRDefault="00855FBF" w:rsidP="00DF00E0">
            <w:pPr>
              <w:jc w:val="center"/>
            </w:pPr>
          </w:p>
        </w:tc>
      </w:tr>
      <w:tr w:rsidR="00CF79AB" w14:paraId="66C1906C" w14:textId="49880974" w:rsidTr="004B4084">
        <w:trPr>
          <w:jc w:val="center"/>
        </w:trPr>
        <w:tc>
          <w:tcPr>
            <w:tcW w:w="4225" w:type="dxa"/>
          </w:tcPr>
          <w:p w14:paraId="0687B559" w14:textId="77777777" w:rsidR="00855FBF" w:rsidRPr="007B3E37" w:rsidRDefault="00855FBF" w:rsidP="00DF00E0">
            <w:pPr>
              <w:rPr>
                <w:sz w:val="22"/>
              </w:rPr>
            </w:pPr>
            <w:r w:rsidRPr="007B3E37">
              <w:rPr>
                <w:sz w:val="22"/>
              </w:rPr>
              <w:t>Identify the characteristics of the waste transported to WIPP?</w:t>
            </w:r>
          </w:p>
        </w:tc>
        <w:tc>
          <w:tcPr>
            <w:tcW w:w="906" w:type="dxa"/>
          </w:tcPr>
          <w:p w14:paraId="1F44DC91" w14:textId="77777777" w:rsidR="00855FBF" w:rsidRDefault="00855FBF" w:rsidP="00DF00E0">
            <w:pPr>
              <w:jc w:val="center"/>
            </w:pPr>
          </w:p>
        </w:tc>
        <w:tc>
          <w:tcPr>
            <w:tcW w:w="906" w:type="dxa"/>
          </w:tcPr>
          <w:p w14:paraId="2FCE7A39" w14:textId="77777777" w:rsidR="00855FBF" w:rsidRDefault="00855FBF" w:rsidP="00DF00E0">
            <w:pPr>
              <w:jc w:val="center"/>
            </w:pPr>
          </w:p>
        </w:tc>
        <w:tc>
          <w:tcPr>
            <w:tcW w:w="704" w:type="dxa"/>
          </w:tcPr>
          <w:p w14:paraId="1F33A47E" w14:textId="77777777" w:rsidR="00855FBF" w:rsidRDefault="00855FBF" w:rsidP="00DF00E0">
            <w:pPr>
              <w:jc w:val="center"/>
            </w:pPr>
          </w:p>
        </w:tc>
        <w:tc>
          <w:tcPr>
            <w:tcW w:w="704" w:type="dxa"/>
          </w:tcPr>
          <w:p w14:paraId="1B3A29B4" w14:textId="77777777" w:rsidR="00855FBF" w:rsidRDefault="00855FBF" w:rsidP="00DF00E0">
            <w:pPr>
              <w:jc w:val="center"/>
            </w:pPr>
          </w:p>
        </w:tc>
        <w:tc>
          <w:tcPr>
            <w:tcW w:w="906" w:type="dxa"/>
          </w:tcPr>
          <w:p w14:paraId="215E8D26" w14:textId="77777777" w:rsidR="00855FBF" w:rsidRDefault="00855FBF" w:rsidP="00DF00E0">
            <w:pPr>
              <w:jc w:val="center"/>
            </w:pPr>
          </w:p>
        </w:tc>
        <w:tc>
          <w:tcPr>
            <w:tcW w:w="805" w:type="dxa"/>
          </w:tcPr>
          <w:p w14:paraId="4359AB78" w14:textId="77777777" w:rsidR="00855FBF" w:rsidRDefault="00855FBF" w:rsidP="00DF00E0">
            <w:pPr>
              <w:jc w:val="center"/>
            </w:pPr>
          </w:p>
        </w:tc>
        <w:tc>
          <w:tcPr>
            <w:tcW w:w="805" w:type="dxa"/>
          </w:tcPr>
          <w:p w14:paraId="6213EB11" w14:textId="77777777" w:rsidR="00855FBF" w:rsidRDefault="00855FBF" w:rsidP="00DF00E0">
            <w:pPr>
              <w:jc w:val="center"/>
            </w:pPr>
          </w:p>
        </w:tc>
        <w:tc>
          <w:tcPr>
            <w:tcW w:w="747" w:type="dxa"/>
          </w:tcPr>
          <w:p w14:paraId="312DC82A" w14:textId="77777777" w:rsidR="00855FBF" w:rsidRDefault="00855FBF" w:rsidP="00DF00E0">
            <w:pPr>
              <w:jc w:val="center"/>
            </w:pPr>
          </w:p>
        </w:tc>
        <w:tc>
          <w:tcPr>
            <w:tcW w:w="900" w:type="dxa"/>
          </w:tcPr>
          <w:p w14:paraId="4464B6B1" w14:textId="77777777" w:rsidR="00855FBF" w:rsidRDefault="00855FBF" w:rsidP="00DF00E0">
            <w:pPr>
              <w:jc w:val="center"/>
            </w:pPr>
          </w:p>
        </w:tc>
        <w:tc>
          <w:tcPr>
            <w:tcW w:w="810" w:type="dxa"/>
          </w:tcPr>
          <w:p w14:paraId="4E66F62B" w14:textId="77777777" w:rsidR="00855FBF" w:rsidRDefault="00855FBF" w:rsidP="00DF00E0">
            <w:pPr>
              <w:jc w:val="center"/>
            </w:pPr>
          </w:p>
        </w:tc>
        <w:tc>
          <w:tcPr>
            <w:tcW w:w="807" w:type="dxa"/>
          </w:tcPr>
          <w:p w14:paraId="425587AF" w14:textId="77777777" w:rsidR="00855FBF" w:rsidRDefault="00855FBF" w:rsidP="00DF00E0">
            <w:pPr>
              <w:jc w:val="center"/>
            </w:pPr>
          </w:p>
        </w:tc>
        <w:tc>
          <w:tcPr>
            <w:tcW w:w="720" w:type="dxa"/>
          </w:tcPr>
          <w:p w14:paraId="02DF9045" w14:textId="77777777" w:rsidR="00855FBF" w:rsidRDefault="00855FBF" w:rsidP="00DF00E0">
            <w:pPr>
              <w:jc w:val="center"/>
            </w:pPr>
          </w:p>
        </w:tc>
      </w:tr>
      <w:tr w:rsidR="00CF79AB" w14:paraId="3810238A" w14:textId="55AE5479" w:rsidTr="004B4084">
        <w:trPr>
          <w:jc w:val="center"/>
        </w:trPr>
        <w:tc>
          <w:tcPr>
            <w:tcW w:w="4225" w:type="dxa"/>
          </w:tcPr>
          <w:p w14:paraId="2ACE5D32" w14:textId="77777777" w:rsidR="00855FBF" w:rsidRPr="007B3E37" w:rsidRDefault="00855FBF" w:rsidP="00DF00E0">
            <w:pPr>
              <w:rPr>
                <w:sz w:val="22"/>
              </w:rPr>
            </w:pPr>
            <w:r w:rsidRPr="007B3E37">
              <w:rPr>
                <w:sz w:val="22"/>
              </w:rPr>
              <w:t>Identify the packages used to transport waste to WIPP?</w:t>
            </w:r>
          </w:p>
        </w:tc>
        <w:tc>
          <w:tcPr>
            <w:tcW w:w="906" w:type="dxa"/>
          </w:tcPr>
          <w:p w14:paraId="49DA1876" w14:textId="77777777" w:rsidR="00855FBF" w:rsidRDefault="00855FBF" w:rsidP="00DF00E0">
            <w:pPr>
              <w:jc w:val="center"/>
            </w:pPr>
          </w:p>
        </w:tc>
        <w:tc>
          <w:tcPr>
            <w:tcW w:w="906" w:type="dxa"/>
          </w:tcPr>
          <w:p w14:paraId="4EE943C7" w14:textId="77777777" w:rsidR="00855FBF" w:rsidRDefault="00855FBF" w:rsidP="00DF00E0">
            <w:pPr>
              <w:jc w:val="center"/>
            </w:pPr>
          </w:p>
        </w:tc>
        <w:tc>
          <w:tcPr>
            <w:tcW w:w="704" w:type="dxa"/>
          </w:tcPr>
          <w:p w14:paraId="65DA0C1F" w14:textId="77777777" w:rsidR="00855FBF" w:rsidRDefault="00855FBF" w:rsidP="00DF00E0">
            <w:pPr>
              <w:jc w:val="center"/>
            </w:pPr>
          </w:p>
        </w:tc>
        <w:tc>
          <w:tcPr>
            <w:tcW w:w="704" w:type="dxa"/>
          </w:tcPr>
          <w:p w14:paraId="790FF180" w14:textId="77777777" w:rsidR="00855FBF" w:rsidRDefault="00855FBF" w:rsidP="00DF00E0">
            <w:pPr>
              <w:jc w:val="center"/>
            </w:pPr>
          </w:p>
        </w:tc>
        <w:tc>
          <w:tcPr>
            <w:tcW w:w="906" w:type="dxa"/>
          </w:tcPr>
          <w:p w14:paraId="73B0BF72" w14:textId="77777777" w:rsidR="00855FBF" w:rsidRDefault="00855FBF" w:rsidP="00DF00E0">
            <w:pPr>
              <w:jc w:val="center"/>
            </w:pPr>
          </w:p>
        </w:tc>
        <w:tc>
          <w:tcPr>
            <w:tcW w:w="805" w:type="dxa"/>
          </w:tcPr>
          <w:p w14:paraId="5EAD73AB" w14:textId="77777777" w:rsidR="00855FBF" w:rsidRDefault="00855FBF" w:rsidP="00DF00E0">
            <w:pPr>
              <w:jc w:val="center"/>
            </w:pPr>
          </w:p>
        </w:tc>
        <w:tc>
          <w:tcPr>
            <w:tcW w:w="805" w:type="dxa"/>
          </w:tcPr>
          <w:p w14:paraId="3F3B5FAE" w14:textId="77777777" w:rsidR="00855FBF" w:rsidRDefault="00855FBF" w:rsidP="00DF00E0">
            <w:pPr>
              <w:jc w:val="center"/>
            </w:pPr>
          </w:p>
        </w:tc>
        <w:tc>
          <w:tcPr>
            <w:tcW w:w="747" w:type="dxa"/>
          </w:tcPr>
          <w:p w14:paraId="63D27A03" w14:textId="77777777" w:rsidR="00855FBF" w:rsidRDefault="00855FBF" w:rsidP="00DF00E0">
            <w:pPr>
              <w:jc w:val="center"/>
            </w:pPr>
          </w:p>
        </w:tc>
        <w:tc>
          <w:tcPr>
            <w:tcW w:w="900" w:type="dxa"/>
          </w:tcPr>
          <w:p w14:paraId="1C9FC332" w14:textId="77777777" w:rsidR="00855FBF" w:rsidRDefault="00855FBF" w:rsidP="00DF00E0">
            <w:pPr>
              <w:jc w:val="center"/>
            </w:pPr>
          </w:p>
        </w:tc>
        <w:tc>
          <w:tcPr>
            <w:tcW w:w="810" w:type="dxa"/>
          </w:tcPr>
          <w:p w14:paraId="6C9ACFCF" w14:textId="77777777" w:rsidR="00855FBF" w:rsidRDefault="00855FBF" w:rsidP="00DF00E0">
            <w:pPr>
              <w:jc w:val="center"/>
            </w:pPr>
          </w:p>
        </w:tc>
        <w:tc>
          <w:tcPr>
            <w:tcW w:w="807" w:type="dxa"/>
          </w:tcPr>
          <w:p w14:paraId="363ACDF8" w14:textId="77777777" w:rsidR="00855FBF" w:rsidRDefault="00855FBF" w:rsidP="00DF00E0">
            <w:pPr>
              <w:jc w:val="center"/>
            </w:pPr>
          </w:p>
        </w:tc>
        <w:tc>
          <w:tcPr>
            <w:tcW w:w="720" w:type="dxa"/>
          </w:tcPr>
          <w:p w14:paraId="1BEB82A6" w14:textId="77777777" w:rsidR="00855FBF" w:rsidRDefault="00855FBF" w:rsidP="00DF00E0">
            <w:pPr>
              <w:jc w:val="center"/>
            </w:pPr>
          </w:p>
        </w:tc>
      </w:tr>
      <w:tr w:rsidR="00CF79AB" w14:paraId="3A80FAB1" w14:textId="34FFD8DF" w:rsidTr="004B4084">
        <w:trPr>
          <w:jc w:val="center"/>
        </w:trPr>
        <w:tc>
          <w:tcPr>
            <w:tcW w:w="4225" w:type="dxa"/>
          </w:tcPr>
          <w:p w14:paraId="5E303ED2" w14:textId="77777777" w:rsidR="00855FBF" w:rsidRPr="007B3E37" w:rsidRDefault="00855FBF" w:rsidP="00DF00E0">
            <w:pPr>
              <w:rPr>
                <w:sz w:val="22"/>
              </w:rPr>
            </w:pPr>
            <w:r w:rsidRPr="007B3E37">
              <w:rPr>
                <w:sz w:val="22"/>
              </w:rPr>
              <w:t>Identify the enhanced safety measures used to transport waste to WIPP?</w:t>
            </w:r>
          </w:p>
        </w:tc>
        <w:tc>
          <w:tcPr>
            <w:tcW w:w="906" w:type="dxa"/>
          </w:tcPr>
          <w:p w14:paraId="7BE6E862" w14:textId="77777777" w:rsidR="00855FBF" w:rsidRDefault="00855FBF" w:rsidP="00DF00E0">
            <w:pPr>
              <w:jc w:val="center"/>
            </w:pPr>
          </w:p>
        </w:tc>
        <w:tc>
          <w:tcPr>
            <w:tcW w:w="906" w:type="dxa"/>
          </w:tcPr>
          <w:p w14:paraId="646DFF98" w14:textId="77777777" w:rsidR="00855FBF" w:rsidRDefault="00855FBF" w:rsidP="00DF00E0">
            <w:pPr>
              <w:jc w:val="center"/>
            </w:pPr>
          </w:p>
        </w:tc>
        <w:tc>
          <w:tcPr>
            <w:tcW w:w="704" w:type="dxa"/>
          </w:tcPr>
          <w:p w14:paraId="6AF35E21" w14:textId="77777777" w:rsidR="00855FBF" w:rsidRDefault="00855FBF" w:rsidP="00DF00E0">
            <w:pPr>
              <w:jc w:val="center"/>
            </w:pPr>
          </w:p>
        </w:tc>
        <w:tc>
          <w:tcPr>
            <w:tcW w:w="704" w:type="dxa"/>
          </w:tcPr>
          <w:p w14:paraId="156F181E" w14:textId="77777777" w:rsidR="00855FBF" w:rsidRDefault="00855FBF" w:rsidP="00DF00E0">
            <w:pPr>
              <w:jc w:val="center"/>
            </w:pPr>
          </w:p>
        </w:tc>
        <w:tc>
          <w:tcPr>
            <w:tcW w:w="906" w:type="dxa"/>
          </w:tcPr>
          <w:p w14:paraId="61FD01C0" w14:textId="77777777" w:rsidR="00855FBF" w:rsidRDefault="00855FBF" w:rsidP="00DF00E0">
            <w:pPr>
              <w:jc w:val="center"/>
            </w:pPr>
          </w:p>
        </w:tc>
        <w:tc>
          <w:tcPr>
            <w:tcW w:w="805" w:type="dxa"/>
          </w:tcPr>
          <w:p w14:paraId="42390E33" w14:textId="77777777" w:rsidR="00855FBF" w:rsidRDefault="00855FBF" w:rsidP="00DF00E0">
            <w:pPr>
              <w:jc w:val="center"/>
            </w:pPr>
          </w:p>
        </w:tc>
        <w:tc>
          <w:tcPr>
            <w:tcW w:w="805" w:type="dxa"/>
          </w:tcPr>
          <w:p w14:paraId="21E28023" w14:textId="77777777" w:rsidR="00855FBF" w:rsidRDefault="00855FBF" w:rsidP="00DF00E0">
            <w:pPr>
              <w:jc w:val="center"/>
            </w:pPr>
          </w:p>
        </w:tc>
        <w:tc>
          <w:tcPr>
            <w:tcW w:w="747" w:type="dxa"/>
          </w:tcPr>
          <w:p w14:paraId="095A8EBE" w14:textId="77777777" w:rsidR="00855FBF" w:rsidRDefault="00855FBF" w:rsidP="00DF00E0">
            <w:pPr>
              <w:jc w:val="center"/>
            </w:pPr>
          </w:p>
        </w:tc>
        <w:tc>
          <w:tcPr>
            <w:tcW w:w="900" w:type="dxa"/>
          </w:tcPr>
          <w:p w14:paraId="7222C232" w14:textId="77777777" w:rsidR="00855FBF" w:rsidRDefault="00855FBF" w:rsidP="00DF00E0">
            <w:pPr>
              <w:jc w:val="center"/>
            </w:pPr>
          </w:p>
        </w:tc>
        <w:tc>
          <w:tcPr>
            <w:tcW w:w="810" w:type="dxa"/>
          </w:tcPr>
          <w:p w14:paraId="03E15D0C" w14:textId="77777777" w:rsidR="00855FBF" w:rsidRDefault="00855FBF" w:rsidP="00DF00E0">
            <w:pPr>
              <w:jc w:val="center"/>
            </w:pPr>
          </w:p>
        </w:tc>
        <w:tc>
          <w:tcPr>
            <w:tcW w:w="807" w:type="dxa"/>
          </w:tcPr>
          <w:p w14:paraId="5601B4A5" w14:textId="77777777" w:rsidR="00855FBF" w:rsidRDefault="00855FBF" w:rsidP="00DF00E0">
            <w:pPr>
              <w:jc w:val="center"/>
            </w:pPr>
          </w:p>
        </w:tc>
        <w:tc>
          <w:tcPr>
            <w:tcW w:w="720" w:type="dxa"/>
          </w:tcPr>
          <w:p w14:paraId="562FB030" w14:textId="77777777" w:rsidR="00855FBF" w:rsidRDefault="00855FBF" w:rsidP="00DF00E0">
            <w:pPr>
              <w:jc w:val="center"/>
            </w:pPr>
          </w:p>
        </w:tc>
      </w:tr>
    </w:tbl>
    <w:p w14:paraId="0FC83984" w14:textId="77777777" w:rsidR="00DD151E" w:rsidRDefault="00DD151E" w:rsidP="002B7FD6"/>
    <w:p w14:paraId="66018107" w14:textId="7D392F7D" w:rsidR="002B7FD6" w:rsidRPr="00844CB5" w:rsidRDefault="00DD151E" w:rsidP="002B7FD6">
      <w:pPr>
        <w:rPr>
          <w:b/>
        </w:rPr>
      </w:pPr>
      <w:r>
        <w:rPr>
          <w:b/>
        </w:rPr>
        <w:t xml:space="preserve">MODULE 11 - </w:t>
      </w:r>
      <w:r w:rsidR="002B7FD6" w:rsidRPr="00844CB5">
        <w:rPr>
          <w:b/>
        </w:rPr>
        <w:t>PRE-HOSPITAL PRACTICES</w:t>
      </w:r>
    </w:p>
    <w:p w14:paraId="62BFE7DF" w14:textId="77777777" w:rsidR="002B7FD6" w:rsidRDefault="002B7FD6" w:rsidP="002B7FD6">
      <w:r>
        <w:t xml:space="preserve">Response personnel should </w:t>
      </w:r>
      <w:proofErr w:type="gramStart"/>
      <w:r>
        <w:t>have an understanding of</w:t>
      </w:r>
      <w:proofErr w:type="gramEnd"/>
      <w:r>
        <w:t xml:space="preserve"> the unique aspects of pre-hospital patient care during a radioactive material transportation incident. </w:t>
      </w:r>
    </w:p>
    <w:tbl>
      <w:tblPr>
        <w:tblStyle w:val="TableGrid"/>
        <w:tblW w:w="13675" w:type="dxa"/>
        <w:jc w:val="center"/>
        <w:tblLayout w:type="fixed"/>
        <w:tblLook w:val="04A0" w:firstRow="1" w:lastRow="0" w:firstColumn="1" w:lastColumn="0" w:noHBand="0" w:noVBand="1"/>
      </w:tblPr>
      <w:tblGrid>
        <w:gridCol w:w="4150"/>
        <w:gridCol w:w="890"/>
        <w:gridCol w:w="890"/>
        <w:gridCol w:w="692"/>
        <w:gridCol w:w="722"/>
        <w:gridCol w:w="870"/>
        <w:gridCol w:w="781"/>
        <w:gridCol w:w="791"/>
        <w:gridCol w:w="649"/>
        <w:gridCol w:w="900"/>
        <w:gridCol w:w="810"/>
        <w:gridCol w:w="810"/>
        <w:gridCol w:w="720"/>
      </w:tblGrid>
      <w:tr w:rsidR="00CF79AB" w14:paraId="7FE31D00" w14:textId="765619FB" w:rsidTr="004B4084">
        <w:trPr>
          <w:jc w:val="center"/>
        </w:trPr>
        <w:tc>
          <w:tcPr>
            <w:tcW w:w="4150" w:type="dxa"/>
          </w:tcPr>
          <w:p w14:paraId="6E6F7E2B" w14:textId="77777777" w:rsidR="00855FBF" w:rsidRDefault="00855FBF" w:rsidP="00855FBF">
            <w:pPr>
              <w:rPr>
                <w:b/>
              </w:rPr>
            </w:pPr>
            <w:r>
              <w:rPr>
                <w:b/>
              </w:rPr>
              <w:t>Can response personnel…</w:t>
            </w:r>
          </w:p>
          <w:p w14:paraId="772F394A" w14:textId="48AB4B2B" w:rsidR="00855FBF" w:rsidRPr="007A37F9" w:rsidRDefault="00855FBF" w:rsidP="00855FBF">
            <w:pPr>
              <w:rPr>
                <w:b/>
              </w:rPr>
            </w:pPr>
            <w:r>
              <w:rPr>
                <w:b/>
              </w:rPr>
              <w:t>(Yes, No, N/A)</w:t>
            </w:r>
          </w:p>
        </w:tc>
        <w:tc>
          <w:tcPr>
            <w:tcW w:w="890" w:type="dxa"/>
          </w:tcPr>
          <w:p w14:paraId="69B5BF92" w14:textId="717E749B" w:rsidR="00855FBF" w:rsidRPr="007A37F9" w:rsidRDefault="00855FBF" w:rsidP="00855FBF">
            <w:pPr>
              <w:jc w:val="center"/>
              <w:rPr>
                <w:b/>
              </w:rPr>
            </w:pPr>
            <w:r w:rsidRPr="007A37F9">
              <w:rPr>
                <w:b/>
              </w:rPr>
              <w:t>EMA</w:t>
            </w:r>
          </w:p>
        </w:tc>
        <w:tc>
          <w:tcPr>
            <w:tcW w:w="890" w:type="dxa"/>
          </w:tcPr>
          <w:p w14:paraId="7C832F42" w14:textId="57C7C7E5" w:rsidR="00855FBF" w:rsidRPr="007A37F9" w:rsidRDefault="00855FBF" w:rsidP="00855FBF">
            <w:pPr>
              <w:jc w:val="center"/>
              <w:rPr>
                <w:b/>
              </w:rPr>
            </w:pPr>
            <w:r w:rsidRPr="007A37F9">
              <w:rPr>
                <w:b/>
              </w:rPr>
              <w:t>HMT</w:t>
            </w:r>
          </w:p>
        </w:tc>
        <w:tc>
          <w:tcPr>
            <w:tcW w:w="692" w:type="dxa"/>
          </w:tcPr>
          <w:p w14:paraId="4FB8F468" w14:textId="5D700D0D" w:rsidR="00855FBF" w:rsidRPr="007A37F9" w:rsidRDefault="00855FBF" w:rsidP="00855FBF">
            <w:pPr>
              <w:jc w:val="center"/>
              <w:rPr>
                <w:b/>
              </w:rPr>
            </w:pPr>
            <w:r w:rsidRPr="007A37F9">
              <w:rPr>
                <w:b/>
              </w:rPr>
              <w:t>FD</w:t>
            </w:r>
          </w:p>
        </w:tc>
        <w:tc>
          <w:tcPr>
            <w:tcW w:w="722" w:type="dxa"/>
          </w:tcPr>
          <w:p w14:paraId="05851652" w14:textId="6F546954" w:rsidR="00855FBF" w:rsidRPr="007A37F9" w:rsidRDefault="00855FBF" w:rsidP="00855FBF">
            <w:pPr>
              <w:jc w:val="center"/>
              <w:rPr>
                <w:b/>
              </w:rPr>
            </w:pPr>
            <w:r w:rsidRPr="007A37F9">
              <w:rPr>
                <w:b/>
              </w:rPr>
              <w:t>LE</w:t>
            </w:r>
          </w:p>
        </w:tc>
        <w:tc>
          <w:tcPr>
            <w:tcW w:w="870" w:type="dxa"/>
          </w:tcPr>
          <w:p w14:paraId="5DB607C7" w14:textId="51E7EF23" w:rsidR="00855FBF" w:rsidRPr="007A37F9" w:rsidRDefault="00855FBF" w:rsidP="00855FBF">
            <w:pPr>
              <w:jc w:val="center"/>
              <w:rPr>
                <w:b/>
              </w:rPr>
            </w:pPr>
            <w:r w:rsidRPr="007A37F9">
              <w:rPr>
                <w:b/>
              </w:rPr>
              <w:t>EMS</w:t>
            </w:r>
          </w:p>
        </w:tc>
        <w:tc>
          <w:tcPr>
            <w:tcW w:w="781" w:type="dxa"/>
          </w:tcPr>
          <w:p w14:paraId="2B553BC7" w14:textId="7F397112" w:rsidR="00855FBF" w:rsidRPr="007A37F9" w:rsidRDefault="00855FBF" w:rsidP="00855FBF">
            <w:pPr>
              <w:jc w:val="center"/>
              <w:rPr>
                <w:b/>
              </w:rPr>
            </w:pPr>
            <w:r>
              <w:rPr>
                <w:b/>
              </w:rPr>
              <w:t>DIS</w:t>
            </w:r>
          </w:p>
        </w:tc>
        <w:tc>
          <w:tcPr>
            <w:tcW w:w="791" w:type="dxa"/>
          </w:tcPr>
          <w:p w14:paraId="0DD4554C" w14:textId="5C96B2CF" w:rsidR="00855FBF" w:rsidRPr="007A37F9" w:rsidRDefault="00855FBF" w:rsidP="00855FBF">
            <w:pPr>
              <w:jc w:val="center"/>
              <w:rPr>
                <w:b/>
              </w:rPr>
            </w:pPr>
            <w:r>
              <w:rPr>
                <w:b/>
              </w:rPr>
              <w:t>HOS</w:t>
            </w:r>
          </w:p>
        </w:tc>
        <w:tc>
          <w:tcPr>
            <w:tcW w:w="649" w:type="dxa"/>
          </w:tcPr>
          <w:p w14:paraId="66294F1E" w14:textId="4388801E" w:rsidR="00855FBF" w:rsidRPr="007A37F9" w:rsidRDefault="00855FBF" w:rsidP="00855FBF">
            <w:pPr>
              <w:rPr>
                <w:b/>
              </w:rPr>
            </w:pPr>
            <w:r>
              <w:rPr>
                <w:b/>
              </w:rPr>
              <w:t>PIO</w:t>
            </w:r>
          </w:p>
        </w:tc>
        <w:tc>
          <w:tcPr>
            <w:tcW w:w="900" w:type="dxa"/>
          </w:tcPr>
          <w:p w14:paraId="55BEB4A5" w14:textId="5012FDC1" w:rsidR="00855FBF" w:rsidRPr="007A37F9" w:rsidRDefault="00855FBF" w:rsidP="00855FBF">
            <w:pPr>
              <w:jc w:val="center"/>
              <w:rPr>
                <w:b/>
              </w:rPr>
            </w:pPr>
            <w:r>
              <w:rPr>
                <w:b/>
              </w:rPr>
              <w:t>ME/C</w:t>
            </w:r>
          </w:p>
        </w:tc>
        <w:tc>
          <w:tcPr>
            <w:tcW w:w="810" w:type="dxa"/>
          </w:tcPr>
          <w:p w14:paraId="747CD66E" w14:textId="5824CC65" w:rsidR="00855FBF" w:rsidRDefault="00CA7D2D" w:rsidP="00855FBF">
            <w:pPr>
              <w:jc w:val="center"/>
              <w:rPr>
                <w:b/>
              </w:rPr>
            </w:pPr>
            <w:r w:rsidRPr="00E32229">
              <w:rPr>
                <w:b/>
                <w:bCs/>
              </w:rPr>
              <w:t xml:space="preserve">SEM/RA </w:t>
            </w:r>
          </w:p>
        </w:tc>
        <w:tc>
          <w:tcPr>
            <w:tcW w:w="810" w:type="dxa"/>
          </w:tcPr>
          <w:p w14:paraId="72B0ABE0" w14:textId="5447AD0F" w:rsidR="00855FBF" w:rsidRDefault="00855FBF" w:rsidP="00855FBF">
            <w:pPr>
              <w:jc w:val="center"/>
              <w:rPr>
                <w:b/>
              </w:rPr>
            </w:pPr>
            <w:r>
              <w:rPr>
                <w:b/>
              </w:rPr>
              <w:t>SRA/EP</w:t>
            </w:r>
          </w:p>
        </w:tc>
        <w:tc>
          <w:tcPr>
            <w:tcW w:w="720" w:type="dxa"/>
          </w:tcPr>
          <w:p w14:paraId="602FB588" w14:textId="5CC70AF0" w:rsidR="00855FBF" w:rsidRDefault="00855FBF" w:rsidP="00855FBF">
            <w:pPr>
              <w:jc w:val="center"/>
              <w:rPr>
                <w:b/>
              </w:rPr>
            </w:pPr>
            <w:r>
              <w:rPr>
                <w:b/>
              </w:rPr>
              <w:t>DT</w:t>
            </w:r>
          </w:p>
        </w:tc>
      </w:tr>
      <w:tr w:rsidR="00CF79AB" w14:paraId="63BCB60E" w14:textId="21540C48" w:rsidTr="004B4084">
        <w:trPr>
          <w:jc w:val="center"/>
        </w:trPr>
        <w:tc>
          <w:tcPr>
            <w:tcW w:w="4150" w:type="dxa"/>
          </w:tcPr>
          <w:p w14:paraId="46DC95CA" w14:textId="6EB24A6F" w:rsidR="00855FBF" w:rsidRPr="00A23697" w:rsidRDefault="00855FBF" w:rsidP="00A23697">
            <w:pPr>
              <w:pStyle w:val="NormalWeb"/>
              <w:rPr>
                <w:rFonts w:ascii="Cheltenham" w:hAnsi="Cheltenham"/>
                <w:sz w:val="22"/>
                <w:szCs w:val="22"/>
              </w:rPr>
            </w:pPr>
            <w:r>
              <w:rPr>
                <w:rFonts w:ascii="Cheltenham" w:hAnsi="Cheltenham"/>
                <w:sz w:val="22"/>
                <w:szCs w:val="22"/>
              </w:rPr>
              <w:t xml:space="preserve">Identify personal protective equipment for responders. </w:t>
            </w:r>
          </w:p>
        </w:tc>
        <w:tc>
          <w:tcPr>
            <w:tcW w:w="890" w:type="dxa"/>
          </w:tcPr>
          <w:p w14:paraId="176B4BEA" w14:textId="77777777" w:rsidR="00855FBF" w:rsidRDefault="00855FBF" w:rsidP="00DA57CC">
            <w:pPr>
              <w:jc w:val="center"/>
            </w:pPr>
          </w:p>
        </w:tc>
        <w:tc>
          <w:tcPr>
            <w:tcW w:w="890" w:type="dxa"/>
          </w:tcPr>
          <w:p w14:paraId="0A4C0835" w14:textId="77777777" w:rsidR="00855FBF" w:rsidRDefault="00855FBF" w:rsidP="00DA57CC">
            <w:pPr>
              <w:jc w:val="center"/>
            </w:pPr>
          </w:p>
        </w:tc>
        <w:tc>
          <w:tcPr>
            <w:tcW w:w="692" w:type="dxa"/>
          </w:tcPr>
          <w:p w14:paraId="21E39593" w14:textId="77777777" w:rsidR="00855FBF" w:rsidRDefault="00855FBF" w:rsidP="00DA57CC">
            <w:pPr>
              <w:jc w:val="center"/>
            </w:pPr>
          </w:p>
        </w:tc>
        <w:tc>
          <w:tcPr>
            <w:tcW w:w="722" w:type="dxa"/>
          </w:tcPr>
          <w:p w14:paraId="32EDE459" w14:textId="77777777" w:rsidR="00855FBF" w:rsidRDefault="00855FBF" w:rsidP="00DA57CC">
            <w:pPr>
              <w:jc w:val="center"/>
            </w:pPr>
          </w:p>
        </w:tc>
        <w:tc>
          <w:tcPr>
            <w:tcW w:w="870" w:type="dxa"/>
          </w:tcPr>
          <w:p w14:paraId="6B5DE9CB" w14:textId="77777777" w:rsidR="00855FBF" w:rsidRDefault="00855FBF" w:rsidP="00DA57CC">
            <w:pPr>
              <w:jc w:val="center"/>
            </w:pPr>
          </w:p>
        </w:tc>
        <w:tc>
          <w:tcPr>
            <w:tcW w:w="781" w:type="dxa"/>
          </w:tcPr>
          <w:p w14:paraId="0CDF0B2F" w14:textId="77777777" w:rsidR="00855FBF" w:rsidRDefault="00855FBF" w:rsidP="00DA57CC">
            <w:pPr>
              <w:jc w:val="center"/>
            </w:pPr>
          </w:p>
        </w:tc>
        <w:tc>
          <w:tcPr>
            <w:tcW w:w="791" w:type="dxa"/>
          </w:tcPr>
          <w:p w14:paraId="10338FD9" w14:textId="77777777" w:rsidR="00855FBF" w:rsidRDefault="00855FBF" w:rsidP="00DA57CC">
            <w:pPr>
              <w:jc w:val="center"/>
            </w:pPr>
          </w:p>
        </w:tc>
        <w:tc>
          <w:tcPr>
            <w:tcW w:w="649" w:type="dxa"/>
          </w:tcPr>
          <w:p w14:paraId="2CC366C1" w14:textId="25D8FB75" w:rsidR="00855FBF" w:rsidRDefault="00855FBF" w:rsidP="00DA57CC">
            <w:pPr>
              <w:jc w:val="center"/>
            </w:pPr>
          </w:p>
        </w:tc>
        <w:tc>
          <w:tcPr>
            <w:tcW w:w="900" w:type="dxa"/>
          </w:tcPr>
          <w:p w14:paraId="7839632F" w14:textId="59CD1C4C" w:rsidR="00855FBF" w:rsidRDefault="00855FBF" w:rsidP="00DA57CC">
            <w:pPr>
              <w:jc w:val="center"/>
            </w:pPr>
          </w:p>
        </w:tc>
        <w:tc>
          <w:tcPr>
            <w:tcW w:w="810" w:type="dxa"/>
          </w:tcPr>
          <w:p w14:paraId="204FC247" w14:textId="77777777" w:rsidR="00855FBF" w:rsidRDefault="00855FBF" w:rsidP="00DA57CC">
            <w:pPr>
              <w:jc w:val="center"/>
            </w:pPr>
          </w:p>
        </w:tc>
        <w:tc>
          <w:tcPr>
            <w:tcW w:w="810" w:type="dxa"/>
          </w:tcPr>
          <w:p w14:paraId="73977A5F" w14:textId="77777777" w:rsidR="00855FBF" w:rsidRDefault="00855FBF" w:rsidP="00DA57CC">
            <w:pPr>
              <w:jc w:val="center"/>
            </w:pPr>
          </w:p>
        </w:tc>
        <w:tc>
          <w:tcPr>
            <w:tcW w:w="720" w:type="dxa"/>
          </w:tcPr>
          <w:p w14:paraId="3067F2E2" w14:textId="77777777" w:rsidR="00855FBF" w:rsidRDefault="00855FBF" w:rsidP="00DA57CC">
            <w:pPr>
              <w:jc w:val="center"/>
            </w:pPr>
          </w:p>
        </w:tc>
      </w:tr>
      <w:tr w:rsidR="00CF79AB" w14:paraId="5C682E51" w14:textId="1EDDA1F1" w:rsidTr="004B4084">
        <w:trPr>
          <w:jc w:val="center"/>
        </w:trPr>
        <w:tc>
          <w:tcPr>
            <w:tcW w:w="4150" w:type="dxa"/>
          </w:tcPr>
          <w:p w14:paraId="59A128D3" w14:textId="77777777" w:rsidR="00855FBF" w:rsidRPr="007B3E37" w:rsidRDefault="00855FBF" w:rsidP="00DA57CC">
            <w:pPr>
              <w:rPr>
                <w:sz w:val="22"/>
              </w:rPr>
            </w:pPr>
            <w:r w:rsidRPr="007B3E37">
              <w:rPr>
                <w:sz w:val="22"/>
              </w:rPr>
              <w:t>Identify patient management, care, and treatment considerations?</w:t>
            </w:r>
          </w:p>
        </w:tc>
        <w:tc>
          <w:tcPr>
            <w:tcW w:w="890" w:type="dxa"/>
          </w:tcPr>
          <w:p w14:paraId="16A81C84" w14:textId="77777777" w:rsidR="00855FBF" w:rsidRDefault="00855FBF" w:rsidP="00DA57CC">
            <w:pPr>
              <w:jc w:val="center"/>
            </w:pPr>
          </w:p>
        </w:tc>
        <w:tc>
          <w:tcPr>
            <w:tcW w:w="890" w:type="dxa"/>
          </w:tcPr>
          <w:p w14:paraId="4A5AC314" w14:textId="77777777" w:rsidR="00855FBF" w:rsidRDefault="00855FBF" w:rsidP="00DA57CC">
            <w:pPr>
              <w:jc w:val="center"/>
            </w:pPr>
          </w:p>
        </w:tc>
        <w:tc>
          <w:tcPr>
            <w:tcW w:w="692" w:type="dxa"/>
          </w:tcPr>
          <w:p w14:paraId="16FAA8EA" w14:textId="77777777" w:rsidR="00855FBF" w:rsidRDefault="00855FBF" w:rsidP="00DA57CC">
            <w:pPr>
              <w:jc w:val="center"/>
            </w:pPr>
          </w:p>
        </w:tc>
        <w:tc>
          <w:tcPr>
            <w:tcW w:w="722" w:type="dxa"/>
          </w:tcPr>
          <w:p w14:paraId="292ED9E6" w14:textId="77777777" w:rsidR="00855FBF" w:rsidRDefault="00855FBF" w:rsidP="00DA57CC">
            <w:pPr>
              <w:jc w:val="center"/>
            </w:pPr>
          </w:p>
        </w:tc>
        <w:tc>
          <w:tcPr>
            <w:tcW w:w="870" w:type="dxa"/>
          </w:tcPr>
          <w:p w14:paraId="056A0B93" w14:textId="77777777" w:rsidR="00855FBF" w:rsidRDefault="00855FBF" w:rsidP="00DA57CC">
            <w:pPr>
              <w:jc w:val="center"/>
            </w:pPr>
          </w:p>
        </w:tc>
        <w:tc>
          <w:tcPr>
            <w:tcW w:w="781" w:type="dxa"/>
          </w:tcPr>
          <w:p w14:paraId="504AB0A9" w14:textId="77777777" w:rsidR="00855FBF" w:rsidRDefault="00855FBF" w:rsidP="00DA57CC">
            <w:pPr>
              <w:jc w:val="center"/>
            </w:pPr>
          </w:p>
        </w:tc>
        <w:tc>
          <w:tcPr>
            <w:tcW w:w="791" w:type="dxa"/>
          </w:tcPr>
          <w:p w14:paraId="2BC75D28" w14:textId="77777777" w:rsidR="00855FBF" w:rsidRDefault="00855FBF" w:rsidP="00DA57CC">
            <w:pPr>
              <w:jc w:val="center"/>
            </w:pPr>
          </w:p>
        </w:tc>
        <w:tc>
          <w:tcPr>
            <w:tcW w:w="649" w:type="dxa"/>
          </w:tcPr>
          <w:p w14:paraId="2A025B1B" w14:textId="2522313B" w:rsidR="00855FBF" w:rsidRDefault="00855FBF" w:rsidP="00DA57CC">
            <w:pPr>
              <w:jc w:val="center"/>
            </w:pPr>
          </w:p>
        </w:tc>
        <w:tc>
          <w:tcPr>
            <w:tcW w:w="900" w:type="dxa"/>
          </w:tcPr>
          <w:p w14:paraId="0905081E" w14:textId="5F49B71A" w:rsidR="00855FBF" w:rsidRDefault="00855FBF" w:rsidP="00DA57CC">
            <w:pPr>
              <w:jc w:val="center"/>
            </w:pPr>
          </w:p>
        </w:tc>
        <w:tc>
          <w:tcPr>
            <w:tcW w:w="810" w:type="dxa"/>
          </w:tcPr>
          <w:p w14:paraId="6C76E625" w14:textId="77777777" w:rsidR="00855FBF" w:rsidRDefault="00855FBF" w:rsidP="00DA57CC">
            <w:pPr>
              <w:jc w:val="center"/>
            </w:pPr>
          </w:p>
        </w:tc>
        <w:tc>
          <w:tcPr>
            <w:tcW w:w="810" w:type="dxa"/>
          </w:tcPr>
          <w:p w14:paraId="1D15474C" w14:textId="77777777" w:rsidR="00855FBF" w:rsidRDefault="00855FBF" w:rsidP="00DA57CC">
            <w:pPr>
              <w:jc w:val="center"/>
            </w:pPr>
          </w:p>
        </w:tc>
        <w:tc>
          <w:tcPr>
            <w:tcW w:w="720" w:type="dxa"/>
          </w:tcPr>
          <w:p w14:paraId="379A6C39" w14:textId="77777777" w:rsidR="00855FBF" w:rsidRDefault="00855FBF" w:rsidP="00DA57CC">
            <w:pPr>
              <w:jc w:val="center"/>
            </w:pPr>
          </w:p>
        </w:tc>
      </w:tr>
      <w:tr w:rsidR="00CF79AB" w14:paraId="04CB50F0" w14:textId="3A36A019" w:rsidTr="004B4084">
        <w:trPr>
          <w:jc w:val="center"/>
        </w:trPr>
        <w:tc>
          <w:tcPr>
            <w:tcW w:w="4150" w:type="dxa"/>
          </w:tcPr>
          <w:p w14:paraId="23C5BAFC" w14:textId="77777777" w:rsidR="00855FBF" w:rsidRPr="007B3E37" w:rsidRDefault="00855FBF" w:rsidP="00DA57CC">
            <w:pPr>
              <w:rPr>
                <w:sz w:val="22"/>
              </w:rPr>
            </w:pPr>
            <w:r w:rsidRPr="007B3E37">
              <w:rPr>
                <w:sz w:val="22"/>
              </w:rPr>
              <w:t>Identify techniques for patient transfer to a medical facility?</w:t>
            </w:r>
          </w:p>
        </w:tc>
        <w:tc>
          <w:tcPr>
            <w:tcW w:w="890" w:type="dxa"/>
          </w:tcPr>
          <w:p w14:paraId="73A31C0D" w14:textId="77777777" w:rsidR="00855FBF" w:rsidRDefault="00855FBF" w:rsidP="00DA57CC">
            <w:pPr>
              <w:jc w:val="center"/>
            </w:pPr>
          </w:p>
        </w:tc>
        <w:tc>
          <w:tcPr>
            <w:tcW w:w="890" w:type="dxa"/>
          </w:tcPr>
          <w:p w14:paraId="53781C00" w14:textId="77777777" w:rsidR="00855FBF" w:rsidRDefault="00855FBF" w:rsidP="00DA57CC">
            <w:pPr>
              <w:jc w:val="center"/>
            </w:pPr>
          </w:p>
        </w:tc>
        <w:tc>
          <w:tcPr>
            <w:tcW w:w="692" w:type="dxa"/>
          </w:tcPr>
          <w:p w14:paraId="41D720D0" w14:textId="77777777" w:rsidR="00855FBF" w:rsidRDefault="00855FBF" w:rsidP="00DA57CC">
            <w:pPr>
              <w:jc w:val="center"/>
            </w:pPr>
          </w:p>
        </w:tc>
        <w:tc>
          <w:tcPr>
            <w:tcW w:w="722" w:type="dxa"/>
          </w:tcPr>
          <w:p w14:paraId="7512AC38" w14:textId="77777777" w:rsidR="00855FBF" w:rsidRDefault="00855FBF" w:rsidP="00DA57CC">
            <w:pPr>
              <w:jc w:val="center"/>
            </w:pPr>
          </w:p>
        </w:tc>
        <w:tc>
          <w:tcPr>
            <w:tcW w:w="870" w:type="dxa"/>
          </w:tcPr>
          <w:p w14:paraId="6865C652" w14:textId="77777777" w:rsidR="00855FBF" w:rsidRDefault="00855FBF" w:rsidP="00DA57CC">
            <w:pPr>
              <w:jc w:val="center"/>
            </w:pPr>
          </w:p>
        </w:tc>
        <w:tc>
          <w:tcPr>
            <w:tcW w:w="781" w:type="dxa"/>
          </w:tcPr>
          <w:p w14:paraId="237619DF" w14:textId="77777777" w:rsidR="00855FBF" w:rsidRDefault="00855FBF" w:rsidP="00DA57CC">
            <w:pPr>
              <w:jc w:val="center"/>
            </w:pPr>
          </w:p>
        </w:tc>
        <w:tc>
          <w:tcPr>
            <w:tcW w:w="791" w:type="dxa"/>
          </w:tcPr>
          <w:p w14:paraId="2C578C2A" w14:textId="77777777" w:rsidR="00855FBF" w:rsidRDefault="00855FBF" w:rsidP="00DA57CC">
            <w:pPr>
              <w:jc w:val="center"/>
            </w:pPr>
          </w:p>
        </w:tc>
        <w:tc>
          <w:tcPr>
            <w:tcW w:w="649" w:type="dxa"/>
          </w:tcPr>
          <w:p w14:paraId="0C8C614E" w14:textId="1A4D8E44" w:rsidR="00855FBF" w:rsidRDefault="00855FBF" w:rsidP="00DA57CC">
            <w:pPr>
              <w:jc w:val="center"/>
            </w:pPr>
          </w:p>
        </w:tc>
        <w:tc>
          <w:tcPr>
            <w:tcW w:w="900" w:type="dxa"/>
          </w:tcPr>
          <w:p w14:paraId="3F37A25A" w14:textId="376DDB8C" w:rsidR="00855FBF" w:rsidRDefault="00855FBF" w:rsidP="00DA57CC">
            <w:pPr>
              <w:jc w:val="center"/>
            </w:pPr>
          </w:p>
        </w:tc>
        <w:tc>
          <w:tcPr>
            <w:tcW w:w="810" w:type="dxa"/>
          </w:tcPr>
          <w:p w14:paraId="398D84A4" w14:textId="77777777" w:rsidR="00855FBF" w:rsidRDefault="00855FBF" w:rsidP="00DA57CC">
            <w:pPr>
              <w:jc w:val="center"/>
            </w:pPr>
          </w:p>
        </w:tc>
        <w:tc>
          <w:tcPr>
            <w:tcW w:w="810" w:type="dxa"/>
          </w:tcPr>
          <w:p w14:paraId="0CCFBB58" w14:textId="77777777" w:rsidR="00855FBF" w:rsidRDefault="00855FBF" w:rsidP="00DA57CC">
            <w:pPr>
              <w:jc w:val="center"/>
            </w:pPr>
          </w:p>
        </w:tc>
        <w:tc>
          <w:tcPr>
            <w:tcW w:w="720" w:type="dxa"/>
          </w:tcPr>
          <w:p w14:paraId="5CA8AD4E" w14:textId="77777777" w:rsidR="00855FBF" w:rsidRDefault="00855FBF" w:rsidP="00DA57CC">
            <w:pPr>
              <w:jc w:val="center"/>
            </w:pPr>
          </w:p>
        </w:tc>
      </w:tr>
      <w:tr w:rsidR="00CF79AB" w14:paraId="55596495" w14:textId="4E0D7B74" w:rsidTr="004B4084">
        <w:trPr>
          <w:jc w:val="center"/>
        </w:trPr>
        <w:tc>
          <w:tcPr>
            <w:tcW w:w="4150" w:type="dxa"/>
          </w:tcPr>
          <w:p w14:paraId="06ECC143" w14:textId="77777777" w:rsidR="00855FBF" w:rsidRPr="007B3E37" w:rsidRDefault="00855FBF" w:rsidP="00DA57CC">
            <w:pPr>
              <w:rPr>
                <w:sz w:val="22"/>
              </w:rPr>
            </w:pPr>
            <w:r w:rsidRPr="007B3E37">
              <w:rPr>
                <w:sz w:val="22"/>
              </w:rPr>
              <w:t>Demonstrate proper procedures for returning personnel, equipment, and vehicles to service?</w:t>
            </w:r>
          </w:p>
        </w:tc>
        <w:tc>
          <w:tcPr>
            <w:tcW w:w="890" w:type="dxa"/>
          </w:tcPr>
          <w:p w14:paraId="43BED20D" w14:textId="77777777" w:rsidR="00855FBF" w:rsidRDefault="00855FBF" w:rsidP="00DA57CC">
            <w:pPr>
              <w:jc w:val="center"/>
            </w:pPr>
          </w:p>
        </w:tc>
        <w:tc>
          <w:tcPr>
            <w:tcW w:w="890" w:type="dxa"/>
          </w:tcPr>
          <w:p w14:paraId="0A8D04BB" w14:textId="77777777" w:rsidR="00855FBF" w:rsidRDefault="00855FBF" w:rsidP="00DA57CC">
            <w:pPr>
              <w:jc w:val="center"/>
            </w:pPr>
          </w:p>
        </w:tc>
        <w:tc>
          <w:tcPr>
            <w:tcW w:w="692" w:type="dxa"/>
          </w:tcPr>
          <w:p w14:paraId="5EFB42C3" w14:textId="77777777" w:rsidR="00855FBF" w:rsidRDefault="00855FBF" w:rsidP="00DA57CC">
            <w:pPr>
              <w:jc w:val="center"/>
            </w:pPr>
          </w:p>
        </w:tc>
        <w:tc>
          <w:tcPr>
            <w:tcW w:w="722" w:type="dxa"/>
          </w:tcPr>
          <w:p w14:paraId="683D21F5" w14:textId="77777777" w:rsidR="00855FBF" w:rsidRDefault="00855FBF" w:rsidP="00DA57CC">
            <w:pPr>
              <w:jc w:val="center"/>
            </w:pPr>
          </w:p>
        </w:tc>
        <w:tc>
          <w:tcPr>
            <w:tcW w:w="870" w:type="dxa"/>
          </w:tcPr>
          <w:p w14:paraId="0C4C9C28" w14:textId="77777777" w:rsidR="00855FBF" w:rsidRDefault="00855FBF" w:rsidP="00DA57CC">
            <w:pPr>
              <w:jc w:val="center"/>
            </w:pPr>
          </w:p>
        </w:tc>
        <w:tc>
          <w:tcPr>
            <w:tcW w:w="781" w:type="dxa"/>
          </w:tcPr>
          <w:p w14:paraId="720F7070" w14:textId="77777777" w:rsidR="00855FBF" w:rsidRDefault="00855FBF" w:rsidP="00DA57CC">
            <w:pPr>
              <w:jc w:val="center"/>
            </w:pPr>
          </w:p>
        </w:tc>
        <w:tc>
          <w:tcPr>
            <w:tcW w:w="791" w:type="dxa"/>
          </w:tcPr>
          <w:p w14:paraId="2C0CB6C0" w14:textId="77777777" w:rsidR="00855FBF" w:rsidRDefault="00855FBF" w:rsidP="00DA57CC">
            <w:pPr>
              <w:jc w:val="center"/>
            </w:pPr>
          </w:p>
        </w:tc>
        <w:tc>
          <w:tcPr>
            <w:tcW w:w="649" w:type="dxa"/>
          </w:tcPr>
          <w:p w14:paraId="6E69BEEA" w14:textId="35A8E958" w:rsidR="00855FBF" w:rsidRDefault="00855FBF" w:rsidP="00DA57CC">
            <w:pPr>
              <w:jc w:val="center"/>
            </w:pPr>
          </w:p>
        </w:tc>
        <w:tc>
          <w:tcPr>
            <w:tcW w:w="900" w:type="dxa"/>
          </w:tcPr>
          <w:p w14:paraId="703A63E1" w14:textId="007D9FD8" w:rsidR="00855FBF" w:rsidRDefault="00855FBF" w:rsidP="00DA57CC">
            <w:pPr>
              <w:jc w:val="center"/>
            </w:pPr>
          </w:p>
        </w:tc>
        <w:tc>
          <w:tcPr>
            <w:tcW w:w="810" w:type="dxa"/>
          </w:tcPr>
          <w:p w14:paraId="2CA4F559" w14:textId="77777777" w:rsidR="00855FBF" w:rsidRDefault="00855FBF" w:rsidP="00DA57CC">
            <w:pPr>
              <w:jc w:val="center"/>
            </w:pPr>
          </w:p>
        </w:tc>
        <w:tc>
          <w:tcPr>
            <w:tcW w:w="810" w:type="dxa"/>
          </w:tcPr>
          <w:p w14:paraId="3F097270" w14:textId="77777777" w:rsidR="00855FBF" w:rsidRDefault="00855FBF" w:rsidP="00DA57CC">
            <w:pPr>
              <w:jc w:val="center"/>
            </w:pPr>
          </w:p>
        </w:tc>
        <w:tc>
          <w:tcPr>
            <w:tcW w:w="720" w:type="dxa"/>
          </w:tcPr>
          <w:p w14:paraId="7645DD1D" w14:textId="77777777" w:rsidR="00855FBF" w:rsidRDefault="00855FBF" w:rsidP="00DA57CC">
            <w:pPr>
              <w:jc w:val="center"/>
            </w:pPr>
          </w:p>
        </w:tc>
      </w:tr>
    </w:tbl>
    <w:p w14:paraId="6174978C" w14:textId="129F1030" w:rsidR="002B7FD6" w:rsidRDefault="002B7FD6" w:rsidP="002B7FD6"/>
    <w:p w14:paraId="621B56D9" w14:textId="77777777" w:rsidR="004644A2" w:rsidRDefault="004644A2" w:rsidP="00A23697">
      <w:pPr>
        <w:rPr>
          <w:b/>
        </w:rPr>
        <w:sectPr w:rsidR="004644A2" w:rsidSect="00D44F2F">
          <w:pgSz w:w="15840" w:h="12240" w:orient="landscape"/>
          <w:pgMar w:top="1440" w:right="1440" w:bottom="1440" w:left="1440" w:header="720" w:footer="720" w:gutter="0"/>
          <w:cols w:space="720"/>
          <w:docGrid w:linePitch="360"/>
        </w:sectPr>
      </w:pPr>
    </w:p>
    <w:p w14:paraId="643CF7EF" w14:textId="7900D469" w:rsidR="00A23697" w:rsidRPr="00844CB5" w:rsidRDefault="00A23697" w:rsidP="00A23697">
      <w:pPr>
        <w:rPr>
          <w:b/>
        </w:rPr>
      </w:pPr>
      <w:r>
        <w:rPr>
          <w:b/>
        </w:rPr>
        <w:lastRenderedPageBreak/>
        <w:t xml:space="preserve">MODULE 12 - </w:t>
      </w:r>
      <w:r w:rsidRPr="00844CB5">
        <w:rPr>
          <w:b/>
        </w:rPr>
        <w:t>TRANSPORTATION OF SAFEGUARDS MATERIAL</w:t>
      </w:r>
    </w:p>
    <w:p w14:paraId="12008224" w14:textId="77777777" w:rsidR="00A23697" w:rsidRPr="00200DB2" w:rsidRDefault="00A23697" w:rsidP="00A23697">
      <w:pPr>
        <w:rPr>
          <w:i/>
        </w:rPr>
      </w:pPr>
      <w:r w:rsidRPr="00200DB2">
        <w:rPr>
          <w:b/>
          <w:i/>
        </w:rPr>
        <w:t>(For response organizations along O</w:t>
      </w:r>
      <w:r>
        <w:rPr>
          <w:b/>
          <w:i/>
        </w:rPr>
        <w:t xml:space="preserve">ffice of </w:t>
      </w:r>
      <w:r w:rsidRPr="00200DB2">
        <w:rPr>
          <w:b/>
          <w:i/>
        </w:rPr>
        <w:t>S</w:t>
      </w:r>
      <w:r>
        <w:rPr>
          <w:b/>
          <w:i/>
        </w:rPr>
        <w:t xml:space="preserve">ecure </w:t>
      </w:r>
      <w:r w:rsidRPr="00200DB2">
        <w:rPr>
          <w:b/>
          <w:i/>
        </w:rPr>
        <w:t>T</w:t>
      </w:r>
      <w:r>
        <w:rPr>
          <w:b/>
          <w:i/>
        </w:rPr>
        <w:t>ransport</w:t>
      </w:r>
      <w:r w:rsidRPr="00200DB2">
        <w:rPr>
          <w:b/>
          <w:i/>
        </w:rPr>
        <w:t xml:space="preserve"> </w:t>
      </w:r>
      <w:r>
        <w:rPr>
          <w:b/>
          <w:i/>
        </w:rPr>
        <w:t xml:space="preserve">(OST) </w:t>
      </w:r>
      <w:r w:rsidRPr="00200DB2">
        <w:rPr>
          <w:b/>
          <w:i/>
        </w:rPr>
        <w:t>transportation routes)</w:t>
      </w:r>
    </w:p>
    <w:p w14:paraId="388D4B49" w14:textId="77777777" w:rsidR="00A23697" w:rsidRDefault="00A23697" w:rsidP="00A23697">
      <w:r>
        <w:t xml:space="preserve">Response personnel should </w:t>
      </w:r>
      <w:proofErr w:type="gramStart"/>
      <w:r>
        <w:t>have an understanding of</w:t>
      </w:r>
      <w:proofErr w:type="gramEnd"/>
      <w:r>
        <w:t xml:space="preserve"> </w:t>
      </w:r>
      <w:r w:rsidRPr="00BB22C3">
        <w:t>why nuclear weapons are transported, how they are transported, and the OST resources available will increase the effectiveness and efficiency of response to a transportation accident involving an OST shipment</w:t>
      </w:r>
      <w:r>
        <w:t>.</w:t>
      </w:r>
    </w:p>
    <w:tbl>
      <w:tblPr>
        <w:tblStyle w:val="TableGrid"/>
        <w:tblW w:w="13675" w:type="dxa"/>
        <w:jc w:val="center"/>
        <w:tblLayout w:type="fixed"/>
        <w:tblLook w:val="04A0" w:firstRow="1" w:lastRow="0" w:firstColumn="1" w:lastColumn="0" w:noHBand="0" w:noVBand="1"/>
      </w:tblPr>
      <w:tblGrid>
        <w:gridCol w:w="4222"/>
        <w:gridCol w:w="906"/>
        <w:gridCol w:w="906"/>
        <w:gridCol w:w="704"/>
        <w:gridCol w:w="704"/>
        <w:gridCol w:w="906"/>
        <w:gridCol w:w="805"/>
        <w:gridCol w:w="805"/>
        <w:gridCol w:w="567"/>
        <w:gridCol w:w="900"/>
        <w:gridCol w:w="810"/>
        <w:gridCol w:w="810"/>
        <w:gridCol w:w="630"/>
      </w:tblGrid>
      <w:tr w:rsidR="00CF79AB" w14:paraId="1C25EA4E" w14:textId="190CE81D" w:rsidTr="004B4084">
        <w:trPr>
          <w:jc w:val="center"/>
        </w:trPr>
        <w:tc>
          <w:tcPr>
            <w:tcW w:w="4222" w:type="dxa"/>
          </w:tcPr>
          <w:p w14:paraId="1F8E0FCE" w14:textId="77777777" w:rsidR="00855FBF" w:rsidRDefault="00855FBF" w:rsidP="00855FBF">
            <w:pPr>
              <w:rPr>
                <w:b/>
              </w:rPr>
            </w:pPr>
            <w:r>
              <w:rPr>
                <w:b/>
              </w:rPr>
              <w:t>Can response personnel…</w:t>
            </w:r>
          </w:p>
          <w:p w14:paraId="280114F9" w14:textId="77777777" w:rsidR="00855FBF" w:rsidRPr="007A37F9" w:rsidRDefault="00855FBF" w:rsidP="00855FBF">
            <w:pPr>
              <w:rPr>
                <w:b/>
              </w:rPr>
            </w:pPr>
            <w:r>
              <w:rPr>
                <w:b/>
              </w:rPr>
              <w:t>(Yes, No, N/A)</w:t>
            </w:r>
          </w:p>
        </w:tc>
        <w:tc>
          <w:tcPr>
            <w:tcW w:w="906" w:type="dxa"/>
          </w:tcPr>
          <w:p w14:paraId="4C8E64B4" w14:textId="034BF849" w:rsidR="00855FBF" w:rsidRPr="007A37F9" w:rsidRDefault="00855FBF" w:rsidP="00855FBF">
            <w:pPr>
              <w:jc w:val="center"/>
              <w:rPr>
                <w:b/>
              </w:rPr>
            </w:pPr>
            <w:r w:rsidRPr="007A37F9">
              <w:rPr>
                <w:b/>
              </w:rPr>
              <w:t>EMA</w:t>
            </w:r>
          </w:p>
        </w:tc>
        <w:tc>
          <w:tcPr>
            <w:tcW w:w="906" w:type="dxa"/>
          </w:tcPr>
          <w:p w14:paraId="0DBA3BD7" w14:textId="274373A3" w:rsidR="00855FBF" w:rsidRPr="007A37F9" w:rsidRDefault="00855FBF" w:rsidP="00855FBF">
            <w:pPr>
              <w:jc w:val="center"/>
              <w:rPr>
                <w:b/>
              </w:rPr>
            </w:pPr>
            <w:r w:rsidRPr="007A37F9">
              <w:rPr>
                <w:b/>
              </w:rPr>
              <w:t>HMT</w:t>
            </w:r>
          </w:p>
        </w:tc>
        <w:tc>
          <w:tcPr>
            <w:tcW w:w="704" w:type="dxa"/>
          </w:tcPr>
          <w:p w14:paraId="3C96508B" w14:textId="67E6FB78" w:rsidR="00855FBF" w:rsidRPr="007A37F9" w:rsidRDefault="00855FBF" w:rsidP="00855FBF">
            <w:pPr>
              <w:jc w:val="center"/>
              <w:rPr>
                <w:b/>
              </w:rPr>
            </w:pPr>
            <w:r w:rsidRPr="007A37F9">
              <w:rPr>
                <w:b/>
              </w:rPr>
              <w:t>FD</w:t>
            </w:r>
          </w:p>
        </w:tc>
        <w:tc>
          <w:tcPr>
            <w:tcW w:w="704" w:type="dxa"/>
          </w:tcPr>
          <w:p w14:paraId="6D9CA921" w14:textId="6DF435D1" w:rsidR="00855FBF" w:rsidRPr="007A37F9" w:rsidRDefault="00855FBF" w:rsidP="00855FBF">
            <w:pPr>
              <w:jc w:val="center"/>
              <w:rPr>
                <w:b/>
              </w:rPr>
            </w:pPr>
            <w:r w:rsidRPr="007A37F9">
              <w:rPr>
                <w:b/>
              </w:rPr>
              <w:t>LE</w:t>
            </w:r>
          </w:p>
        </w:tc>
        <w:tc>
          <w:tcPr>
            <w:tcW w:w="906" w:type="dxa"/>
          </w:tcPr>
          <w:p w14:paraId="2E113F84" w14:textId="353C9884" w:rsidR="00855FBF" w:rsidRPr="007A37F9" w:rsidRDefault="00855FBF" w:rsidP="00855FBF">
            <w:pPr>
              <w:jc w:val="center"/>
              <w:rPr>
                <w:b/>
              </w:rPr>
            </w:pPr>
            <w:r w:rsidRPr="007A37F9">
              <w:rPr>
                <w:b/>
              </w:rPr>
              <w:t>EMS</w:t>
            </w:r>
          </w:p>
        </w:tc>
        <w:tc>
          <w:tcPr>
            <w:tcW w:w="805" w:type="dxa"/>
          </w:tcPr>
          <w:p w14:paraId="66BE6D6A" w14:textId="3FD9655B" w:rsidR="00855FBF" w:rsidRPr="007A37F9" w:rsidRDefault="00855FBF" w:rsidP="00855FBF">
            <w:pPr>
              <w:jc w:val="center"/>
              <w:rPr>
                <w:b/>
              </w:rPr>
            </w:pPr>
            <w:r>
              <w:rPr>
                <w:b/>
              </w:rPr>
              <w:t>DIS</w:t>
            </w:r>
          </w:p>
        </w:tc>
        <w:tc>
          <w:tcPr>
            <w:tcW w:w="805" w:type="dxa"/>
          </w:tcPr>
          <w:p w14:paraId="327859C5" w14:textId="5F4698EA" w:rsidR="00855FBF" w:rsidRPr="007A37F9" w:rsidRDefault="00855FBF" w:rsidP="00855FBF">
            <w:pPr>
              <w:jc w:val="center"/>
              <w:rPr>
                <w:b/>
              </w:rPr>
            </w:pPr>
            <w:r>
              <w:rPr>
                <w:b/>
              </w:rPr>
              <w:t>HOS</w:t>
            </w:r>
          </w:p>
        </w:tc>
        <w:tc>
          <w:tcPr>
            <w:tcW w:w="567" w:type="dxa"/>
          </w:tcPr>
          <w:p w14:paraId="4E18A160" w14:textId="6E6C5FB0" w:rsidR="00855FBF" w:rsidRPr="007A37F9" w:rsidRDefault="00855FBF" w:rsidP="00CF79AB">
            <w:pPr>
              <w:ind w:right="-116"/>
              <w:jc w:val="center"/>
              <w:rPr>
                <w:b/>
              </w:rPr>
            </w:pPr>
            <w:r>
              <w:rPr>
                <w:b/>
              </w:rPr>
              <w:t>PIO</w:t>
            </w:r>
          </w:p>
        </w:tc>
        <w:tc>
          <w:tcPr>
            <w:tcW w:w="900" w:type="dxa"/>
          </w:tcPr>
          <w:p w14:paraId="21F3AC4E" w14:textId="66FC2C45" w:rsidR="00855FBF" w:rsidRPr="007A37F9" w:rsidRDefault="00855FBF" w:rsidP="00855FBF">
            <w:pPr>
              <w:jc w:val="center"/>
              <w:rPr>
                <w:b/>
              </w:rPr>
            </w:pPr>
            <w:r>
              <w:rPr>
                <w:b/>
              </w:rPr>
              <w:t>ME/C</w:t>
            </w:r>
          </w:p>
        </w:tc>
        <w:tc>
          <w:tcPr>
            <w:tcW w:w="810" w:type="dxa"/>
          </w:tcPr>
          <w:p w14:paraId="54830E0D" w14:textId="16C230CF" w:rsidR="00855FBF" w:rsidRDefault="00CA7D2D" w:rsidP="00855FBF">
            <w:pPr>
              <w:jc w:val="center"/>
              <w:rPr>
                <w:b/>
              </w:rPr>
            </w:pPr>
            <w:r w:rsidRPr="00E32229">
              <w:rPr>
                <w:b/>
                <w:bCs/>
              </w:rPr>
              <w:t xml:space="preserve">SEM/RA </w:t>
            </w:r>
          </w:p>
        </w:tc>
        <w:tc>
          <w:tcPr>
            <w:tcW w:w="810" w:type="dxa"/>
          </w:tcPr>
          <w:p w14:paraId="5ABE2AA6" w14:textId="4546F7A1" w:rsidR="00855FBF" w:rsidRDefault="00855FBF" w:rsidP="00855FBF">
            <w:pPr>
              <w:jc w:val="center"/>
              <w:rPr>
                <w:b/>
              </w:rPr>
            </w:pPr>
            <w:r>
              <w:rPr>
                <w:b/>
              </w:rPr>
              <w:t>SRA/EP</w:t>
            </w:r>
          </w:p>
        </w:tc>
        <w:tc>
          <w:tcPr>
            <w:tcW w:w="630" w:type="dxa"/>
          </w:tcPr>
          <w:p w14:paraId="1F31701D" w14:textId="4E96A3CB" w:rsidR="00855FBF" w:rsidRDefault="00855FBF" w:rsidP="00855FBF">
            <w:pPr>
              <w:jc w:val="center"/>
              <w:rPr>
                <w:b/>
              </w:rPr>
            </w:pPr>
            <w:r>
              <w:rPr>
                <w:b/>
              </w:rPr>
              <w:t>DT</w:t>
            </w:r>
          </w:p>
        </w:tc>
      </w:tr>
      <w:tr w:rsidR="00CF79AB" w14:paraId="62BBFAA0" w14:textId="46A6B844" w:rsidTr="004B4084">
        <w:trPr>
          <w:jc w:val="center"/>
        </w:trPr>
        <w:tc>
          <w:tcPr>
            <w:tcW w:w="4222" w:type="dxa"/>
          </w:tcPr>
          <w:p w14:paraId="759A6E20" w14:textId="77777777" w:rsidR="00855FBF" w:rsidRPr="00695797" w:rsidRDefault="00855FBF" w:rsidP="00DF00E0">
            <w:pPr>
              <w:rPr>
                <w:sz w:val="22"/>
                <w:highlight w:val="yellow"/>
              </w:rPr>
            </w:pPr>
            <w:r w:rsidRPr="00695797">
              <w:rPr>
                <w:sz w:val="22"/>
              </w:rPr>
              <w:t>Identify why OST provides safe and secure transportation of safeguards material?</w:t>
            </w:r>
          </w:p>
        </w:tc>
        <w:tc>
          <w:tcPr>
            <w:tcW w:w="906" w:type="dxa"/>
          </w:tcPr>
          <w:p w14:paraId="407FBFE1" w14:textId="77777777" w:rsidR="00855FBF" w:rsidRDefault="00855FBF" w:rsidP="00DF00E0">
            <w:pPr>
              <w:jc w:val="center"/>
            </w:pPr>
          </w:p>
        </w:tc>
        <w:tc>
          <w:tcPr>
            <w:tcW w:w="906" w:type="dxa"/>
          </w:tcPr>
          <w:p w14:paraId="7FF0F71F" w14:textId="77777777" w:rsidR="00855FBF" w:rsidRDefault="00855FBF" w:rsidP="00DF00E0">
            <w:pPr>
              <w:jc w:val="center"/>
            </w:pPr>
          </w:p>
        </w:tc>
        <w:tc>
          <w:tcPr>
            <w:tcW w:w="704" w:type="dxa"/>
          </w:tcPr>
          <w:p w14:paraId="5A455F0A" w14:textId="77777777" w:rsidR="00855FBF" w:rsidRDefault="00855FBF" w:rsidP="00DF00E0">
            <w:pPr>
              <w:jc w:val="center"/>
            </w:pPr>
          </w:p>
        </w:tc>
        <w:tc>
          <w:tcPr>
            <w:tcW w:w="704" w:type="dxa"/>
          </w:tcPr>
          <w:p w14:paraId="325BE95C" w14:textId="77777777" w:rsidR="00855FBF" w:rsidRDefault="00855FBF" w:rsidP="00DF00E0">
            <w:pPr>
              <w:jc w:val="center"/>
            </w:pPr>
          </w:p>
        </w:tc>
        <w:tc>
          <w:tcPr>
            <w:tcW w:w="906" w:type="dxa"/>
          </w:tcPr>
          <w:p w14:paraId="0B144963" w14:textId="77777777" w:rsidR="00855FBF" w:rsidRDefault="00855FBF" w:rsidP="00DF00E0">
            <w:pPr>
              <w:jc w:val="center"/>
            </w:pPr>
          </w:p>
        </w:tc>
        <w:tc>
          <w:tcPr>
            <w:tcW w:w="805" w:type="dxa"/>
          </w:tcPr>
          <w:p w14:paraId="24502213" w14:textId="77777777" w:rsidR="00855FBF" w:rsidRDefault="00855FBF" w:rsidP="00DF00E0">
            <w:pPr>
              <w:jc w:val="center"/>
            </w:pPr>
          </w:p>
        </w:tc>
        <w:tc>
          <w:tcPr>
            <w:tcW w:w="805" w:type="dxa"/>
          </w:tcPr>
          <w:p w14:paraId="3137F4D7" w14:textId="77777777" w:rsidR="00855FBF" w:rsidRDefault="00855FBF" w:rsidP="00DF00E0">
            <w:pPr>
              <w:jc w:val="center"/>
            </w:pPr>
          </w:p>
        </w:tc>
        <w:tc>
          <w:tcPr>
            <w:tcW w:w="567" w:type="dxa"/>
          </w:tcPr>
          <w:p w14:paraId="4AB8AFF3" w14:textId="77777777" w:rsidR="00855FBF" w:rsidRDefault="00855FBF" w:rsidP="00DF00E0">
            <w:pPr>
              <w:jc w:val="center"/>
            </w:pPr>
          </w:p>
        </w:tc>
        <w:tc>
          <w:tcPr>
            <w:tcW w:w="900" w:type="dxa"/>
          </w:tcPr>
          <w:p w14:paraId="2A42E0EF" w14:textId="77777777" w:rsidR="00855FBF" w:rsidRDefault="00855FBF" w:rsidP="00DF00E0">
            <w:pPr>
              <w:jc w:val="center"/>
            </w:pPr>
          </w:p>
        </w:tc>
        <w:tc>
          <w:tcPr>
            <w:tcW w:w="810" w:type="dxa"/>
          </w:tcPr>
          <w:p w14:paraId="2EA21006" w14:textId="77777777" w:rsidR="00855FBF" w:rsidRDefault="00855FBF" w:rsidP="00DF00E0">
            <w:pPr>
              <w:jc w:val="center"/>
            </w:pPr>
          </w:p>
        </w:tc>
        <w:tc>
          <w:tcPr>
            <w:tcW w:w="810" w:type="dxa"/>
          </w:tcPr>
          <w:p w14:paraId="0F76DDCB" w14:textId="77777777" w:rsidR="00855FBF" w:rsidRDefault="00855FBF" w:rsidP="00DF00E0">
            <w:pPr>
              <w:jc w:val="center"/>
            </w:pPr>
          </w:p>
        </w:tc>
        <w:tc>
          <w:tcPr>
            <w:tcW w:w="630" w:type="dxa"/>
          </w:tcPr>
          <w:p w14:paraId="04F7D73B" w14:textId="77777777" w:rsidR="00855FBF" w:rsidRDefault="00855FBF" w:rsidP="00DF00E0">
            <w:pPr>
              <w:jc w:val="center"/>
            </w:pPr>
          </w:p>
        </w:tc>
      </w:tr>
      <w:tr w:rsidR="00CF79AB" w14:paraId="7DC4E206" w14:textId="3308B3B2" w:rsidTr="004B4084">
        <w:trPr>
          <w:jc w:val="center"/>
        </w:trPr>
        <w:tc>
          <w:tcPr>
            <w:tcW w:w="4222" w:type="dxa"/>
          </w:tcPr>
          <w:p w14:paraId="608AC91B" w14:textId="77777777" w:rsidR="00855FBF" w:rsidRPr="00695797" w:rsidRDefault="00855FBF" w:rsidP="00DF00E0">
            <w:pPr>
              <w:rPr>
                <w:sz w:val="22"/>
                <w:highlight w:val="yellow"/>
              </w:rPr>
            </w:pPr>
            <w:r w:rsidRPr="00695797">
              <w:rPr>
                <w:sz w:val="22"/>
              </w:rPr>
              <w:t>Identify the effective barriers used to prevent radioactive material dispersal?</w:t>
            </w:r>
          </w:p>
        </w:tc>
        <w:tc>
          <w:tcPr>
            <w:tcW w:w="906" w:type="dxa"/>
          </w:tcPr>
          <w:p w14:paraId="4751E9C0" w14:textId="77777777" w:rsidR="00855FBF" w:rsidRDefault="00855FBF" w:rsidP="00DF00E0">
            <w:pPr>
              <w:jc w:val="center"/>
            </w:pPr>
          </w:p>
        </w:tc>
        <w:tc>
          <w:tcPr>
            <w:tcW w:w="906" w:type="dxa"/>
          </w:tcPr>
          <w:p w14:paraId="2C813588" w14:textId="77777777" w:rsidR="00855FBF" w:rsidRDefault="00855FBF" w:rsidP="00DF00E0">
            <w:pPr>
              <w:jc w:val="center"/>
            </w:pPr>
          </w:p>
        </w:tc>
        <w:tc>
          <w:tcPr>
            <w:tcW w:w="704" w:type="dxa"/>
          </w:tcPr>
          <w:p w14:paraId="73EF6085" w14:textId="77777777" w:rsidR="00855FBF" w:rsidRDefault="00855FBF" w:rsidP="00DF00E0">
            <w:pPr>
              <w:jc w:val="center"/>
            </w:pPr>
          </w:p>
        </w:tc>
        <w:tc>
          <w:tcPr>
            <w:tcW w:w="704" w:type="dxa"/>
          </w:tcPr>
          <w:p w14:paraId="4156BE69" w14:textId="77777777" w:rsidR="00855FBF" w:rsidRDefault="00855FBF" w:rsidP="00DF00E0">
            <w:pPr>
              <w:jc w:val="center"/>
            </w:pPr>
          </w:p>
        </w:tc>
        <w:tc>
          <w:tcPr>
            <w:tcW w:w="906" w:type="dxa"/>
          </w:tcPr>
          <w:p w14:paraId="37D391CB" w14:textId="77777777" w:rsidR="00855FBF" w:rsidRDefault="00855FBF" w:rsidP="00DF00E0">
            <w:pPr>
              <w:jc w:val="center"/>
            </w:pPr>
          </w:p>
        </w:tc>
        <w:tc>
          <w:tcPr>
            <w:tcW w:w="805" w:type="dxa"/>
          </w:tcPr>
          <w:p w14:paraId="4A8CF5CF" w14:textId="77777777" w:rsidR="00855FBF" w:rsidRDefault="00855FBF" w:rsidP="00DF00E0">
            <w:pPr>
              <w:jc w:val="center"/>
            </w:pPr>
          </w:p>
        </w:tc>
        <w:tc>
          <w:tcPr>
            <w:tcW w:w="805" w:type="dxa"/>
          </w:tcPr>
          <w:p w14:paraId="1CBED09B" w14:textId="77777777" w:rsidR="00855FBF" w:rsidRDefault="00855FBF" w:rsidP="00DF00E0">
            <w:pPr>
              <w:jc w:val="center"/>
            </w:pPr>
          </w:p>
        </w:tc>
        <w:tc>
          <w:tcPr>
            <w:tcW w:w="567" w:type="dxa"/>
          </w:tcPr>
          <w:p w14:paraId="5F558BF2" w14:textId="77777777" w:rsidR="00855FBF" w:rsidRDefault="00855FBF" w:rsidP="00DF00E0">
            <w:pPr>
              <w:jc w:val="center"/>
            </w:pPr>
          </w:p>
        </w:tc>
        <w:tc>
          <w:tcPr>
            <w:tcW w:w="900" w:type="dxa"/>
          </w:tcPr>
          <w:p w14:paraId="6FE6A13F" w14:textId="77777777" w:rsidR="00855FBF" w:rsidRDefault="00855FBF" w:rsidP="00DF00E0">
            <w:pPr>
              <w:jc w:val="center"/>
            </w:pPr>
          </w:p>
        </w:tc>
        <w:tc>
          <w:tcPr>
            <w:tcW w:w="810" w:type="dxa"/>
          </w:tcPr>
          <w:p w14:paraId="28A14F45" w14:textId="77777777" w:rsidR="00855FBF" w:rsidRDefault="00855FBF" w:rsidP="00DF00E0">
            <w:pPr>
              <w:jc w:val="center"/>
            </w:pPr>
          </w:p>
        </w:tc>
        <w:tc>
          <w:tcPr>
            <w:tcW w:w="810" w:type="dxa"/>
          </w:tcPr>
          <w:p w14:paraId="28D90440" w14:textId="77777777" w:rsidR="00855FBF" w:rsidRDefault="00855FBF" w:rsidP="00DF00E0">
            <w:pPr>
              <w:jc w:val="center"/>
            </w:pPr>
          </w:p>
        </w:tc>
        <w:tc>
          <w:tcPr>
            <w:tcW w:w="630" w:type="dxa"/>
          </w:tcPr>
          <w:p w14:paraId="6FE29585" w14:textId="77777777" w:rsidR="00855FBF" w:rsidRDefault="00855FBF" w:rsidP="00DF00E0">
            <w:pPr>
              <w:jc w:val="center"/>
            </w:pPr>
          </w:p>
        </w:tc>
      </w:tr>
      <w:tr w:rsidR="00CF79AB" w14:paraId="3CA39C15" w14:textId="628EF1B2" w:rsidTr="004B4084">
        <w:trPr>
          <w:jc w:val="center"/>
        </w:trPr>
        <w:tc>
          <w:tcPr>
            <w:tcW w:w="4222" w:type="dxa"/>
          </w:tcPr>
          <w:p w14:paraId="051FEF01" w14:textId="77777777" w:rsidR="00855FBF" w:rsidRPr="00695797" w:rsidRDefault="00855FBF" w:rsidP="00DF00E0">
            <w:pPr>
              <w:rPr>
                <w:sz w:val="22"/>
                <w:highlight w:val="yellow"/>
              </w:rPr>
            </w:pPr>
            <w:r w:rsidRPr="00695797">
              <w:rPr>
                <w:sz w:val="22"/>
              </w:rPr>
              <w:t>Identify the OST resources available in response to an OST operational emergency?</w:t>
            </w:r>
          </w:p>
        </w:tc>
        <w:tc>
          <w:tcPr>
            <w:tcW w:w="906" w:type="dxa"/>
          </w:tcPr>
          <w:p w14:paraId="35209F5A" w14:textId="77777777" w:rsidR="00855FBF" w:rsidRDefault="00855FBF" w:rsidP="00DF00E0">
            <w:pPr>
              <w:jc w:val="center"/>
            </w:pPr>
          </w:p>
        </w:tc>
        <w:tc>
          <w:tcPr>
            <w:tcW w:w="906" w:type="dxa"/>
          </w:tcPr>
          <w:p w14:paraId="3F8E1D0E" w14:textId="77777777" w:rsidR="00855FBF" w:rsidRDefault="00855FBF" w:rsidP="00DF00E0">
            <w:pPr>
              <w:jc w:val="center"/>
            </w:pPr>
          </w:p>
        </w:tc>
        <w:tc>
          <w:tcPr>
            <w:tcW w:w="704" w:type="dxa"/>
          </w:tcPr>
          <w:p w14:paraId="49FD885D" w14:textId="77777777" w:rsidR="00855FBF" w:rsidRDefault="00855FBF" w:rsidP="00DF00E0">
            <w:pPr>
              <w:jc w:val="center"/>
            </w:pPr>
          </w:p>
        </w:tc>
        <w:tc>
          <w:tcPr>
            <w:tcW w:w="704" w:type="dxa"/>
          </w:tcPr>
          <w:p w14:paraId="1E652F4E" w14:textId="77777777" w:rsidR="00855FBF" w:rsidRDefault="00855FBF" w:rsidP="00DF00E0">
            <w:pPr>
              <w:jc w:val="center"/>
            </w:pPr>
          </w:p>
        </w:tc>
        <w:tc>
          <w:tcPr>
            <w:tcW w:w="906" w:type="dxa"/>
          </w:tcPr>
          <w:p w14:paraId="2AD47CCF" w14:textId="77777777" w:rsidR="00855FBF" w:rsidRDefault="00855FBF" w:rsidP="00DF00E0">
            <w:pPr>
              <w:jc w:val="center"/>
            </w:pPr>
          </w:p>
        </w:tc>
        <w:tc>
          <w:tcPr>
            <w:tcW w:w="805" w:type="dxa"/>
          </w:tcPr>
          <w:p w14:paraId="34C4D0E4" w14:textId="77777777" w:rsidR="00855FBF" w:rsidRDefault="00855FBF" w:rsidP="00DF00E0">
            <w:pPr>
              <w:jc w:val="center"/>
            </w:pPr>
          </w:p>
        </w:tc>
        <w:tc>
          <w:tcPr>
            <w:tcW w:w="805" w:type="dxa"/>
          </w:tcPr>
          <w:p w14:paraId="7D8E7D70" w14:textId="77777777" w:rsidR="00855FBF" w:rsidRDefault="00855FBF" w:rsidP="00DF00E0">
            <w:pPr>
              <w:jc w:val="center"/>
            </w:pPr>
          </w:p>
        </w:tc>
        <w:tc>
          <w:tcPr>
            <w:tcW w:w="567" w:type="dxa"/>
          </w:tcPr>
          <w:p w14:paraId="5E6F1DE2" w14:textId="77777777" w:rsidR="00855FBF" w:rsidRDefault="00855FBF" w:rsidP="00DF00E0">
            <w:pPr>
              <w:jc w:val="center"/>
            </w:pPr>
          </w:p>
        </w:tc>
        <w:tc>
          <w:tcPr>
            <w:tcW w:w="900" w:type="dxa"/>
          </w:tcPr>
          <w:p w14:paraId="67DA4C07" w14:textId="77777777" w:rsidR="00855FBF" w:rsidRDefault="00855FBF" w:rsidP="00DF00E0">
            <w:pPr>
              <w:jc w:val="center"/>
            </w:pPr>
          </w:p>
        </w:tc>
        <w:tc>
          <w:tcPr>
            <w:tcW w:w="810" w:type="dxa"/>
          </w:tcPr>
          <w:p w14:paraId="52CD0BEB" w14:textId="77777777" w:rsidR="00855FBF" w:rsidRDefault="00855FBF" w:rsidP="00DF00E0">
            <w:pPr>
              <w:jc w:val="center"/>
            </w:pPr>
          </w:p>
        </w:tc>
        <w:tc>
          <w:tcPr>
            <w:tcW w:w="810" w:type="dxa"/>
          </w:tcPr>
          <w:p w14:paraId="0CA61CEB" w14:textId="77777777" w:rsidR="00855FBF" w:rsidRDefault="00855FBF" w:rsidP="00DF00E0">
            <w:pPr>
              <w:jc w:val="center"/>
            </w:pPr>
          </w:p>
        </w:tc>
        <w:tc>
          <w:tcPr>
            <w:tcW w:w="630" w:type="dxa"/>
          </w:tcPr>
          <w:p w14:paraId="20DB2689" w14:textId="77777777" w:rsidR="00855FBF" w:rsidRDefault="00855FBF" w:rsidP="00DF00E0">
            <w:pPr>
              <w:jc w:val="center"/>
            </w:pPr>
          </w:p>
        </w:tc>
      </w:tr>
      <w:tr w:rsidR="00CF79AB" w14:paraId="170BC83F" w14:textId="12622CB1" w:rsidTr="004B4084">
        <w:trPr>
          <w:jc w:val="center"/>
        </w:trPr>
        <w:tc>
          <w:tcPr>
            <w:tcW w:w="4222" w:type="dxa"/>
          </w:tcPr>
          <w:p w14:paraId="6BA7AEEA" w14:textId="77777777" w:rsidR="00855FBF" w:rsidRPr="00695797" w:rsidRDefault="00855FBF" w:rsidP="00DF00E0">
            <w:pPr>
              <w:rPr>
                <w:sz w:val="22"/>
                <w:highlight w:val="yellow"/>
              </w:rPr>
            </w:pPr>
            <w:r w:rsidRPr="00695797">
              <w:rPr>
                <w:sz w:val="22"/>
              </w:rPr>
              <w:t>Identify the special considerations specific to an OST operational emergency?</w:t>
            </w:r>
          </w:p>
        </w:tc>
        <w:tc>
          <w:tcPr>
            <w:tcW w:w="906" w:type="dxa"/>
          </w:tcPr>
          <w:p w14:paraId="1AEE2652" w14:textId="77777777" w:rsidR="00855FBF" w:rsidRDefault="00855FBF" w:rsidP="00DF00E0">
            <w:pPr>
              <w:jc w:val="center"/>
            </w:pPr>
          </w:p>
        </w:tc>
        <w:tc>
          <w:tcPr>
            <w:tcW w:w="906" w:type="dxa"/>
          </w:tcPr>
          <w:p w14:paraId="3D40CD10" w14:textId="77777777" w:rsidR="00855FBF" w:rsidRDefault="00855FBF" w:rsidP="00DF00E0">
            <w:pPr>
              <w:jc w:val="center"/>
            </w:pPr>
          </w:p>
        </w:tc>
        <w:tc>
          <w:tcPr>
            <w:tcW w:w="704" w:type="dxa"/>
          </w:tcPr>
          <w:p w14:paraId="7A07BE45" w14:textId="77777777" w:rsidR="00855FBF" w:rsidRDefault="00855FBF" w:rsidP="00DF00E0">
            <w:pPr>
              <w:jc w:val="center"/>
            </w:pPr>
          </w:p>
        </w:tc>
        <w:tc>
          <w:tcPr>
            <w:tcW w:w="704" w:type="dxa"/>
          </w:tcPr>
          <w:p w14:paraId="161B46A5" w14:textId="77777777" w:rsidR="00855FBF" w:rsidRDefault="00855FBF" w:rsidP="00DF00E0">
            <w:pPr>
              <w:jc w:val="center"/>
            </w:pPr>
          </w:p>
        </w:tc>
        <w:tc>
          <w:tcPr>
            <w:tcW w:w="906" w:type="dxa"/>
          </w:tcPr>
          <w:p w14:paraId="2F71D8DF" w14:textId="77777777" w:rsidR="00855FBF" w:rsidRDefault="00855FBF" w:rsidP="00DF00E0">
            <w:pPr>
              <w:jc w:val="center"/>
            </w:pPr>
          </w:p>
        </w:tc>
        <w:tc>
          <w:tcPr>
            <w:tcW w:w="805" w:type="dxa"/>
          </w:tcPr>
          <w:p w14:paraId="3D99ADF1" w14:textId="77777777" w:rsidR="00855FBF" w:rsidRDefault="00855FBF" w:rsidP="00DF00E0">
            <w:pPr>
              <w:jc w:val="center"/>
            </w:pPr>
          </w:p>
        </w:tc>
        <w:tc>
          <w:tcPr>
            <w:tcW w:w="805" w:type="dxa"/>
          </w:tcPr>
          <w:p w14:paraId="4BB2C29A" w14:textId="77777777" w:rsidR="00855FBF" w:rsidRDefault="00855FBF" w:rsidP="00DF00E0">
            <w:pPr>
              <w:jc w:val="center"/>
            </w:pPr>
          </w:p>
        </w:tc>
        <w:tc>
          <w:tcPr>
            <w:tcW w:w="567" w:type="dxa"/>
          </w:tcPr>
          <w:p w14:paraId="23E075CC" w14:textId="77777777" w:rsidR="00855FBF" w:rsidRDefault="00855FBF" w:rsidP="00DF00E0">
            <w:pPr>
              <w:jc w:val="center"/>
            </w:pPr>
          </w:p>
        </w:tc>
        <w:tc>
          <w:tcPr>
            <w:tcW w:w="900" w:type="dxa"/>
          </w:tcPr>
          <w:p w14:paraId="7513E381" w14:textId="77777777" w:rsidR="00855FBF" w:rsidRDefault="00855FBF" w:rsidP="00DF00E0">
            <w:pPr>
              <w:jc w:val="center"/>
            </w:pPr>
          </w:p>
        </w:tc>
        <w:tc>
          <w:tcPr>
            <w:tcW w:w="810" w:type="dxa"/>
          </w:tcPr>
          <w:p w14:paraId="37EB70C1" w14:textId="77777777" w:rsidR="00855FBF" w:rsidRDefault="00855FBF" w:rsidP="00DF00E0">
            <w:pPr>
              <w:jc w:val="center"/>
            </w:pPr>
          </w:p>
        </w:tc>
        <w:tc>
          <w:tcPr>
            <w:tcW w:w="810" w:type="dxa"/>
          </w:tcPr>
          <w:p w14:paraId="108590AF" w14:textId="77777777" w:rsidR="00855FBF" w:rsidRDefault="00855FBF" w:rsidP="00DF00E0">
            <w:pPr>
              <w:jc w:val="center"/>
            </w:pPr>
          </w:p>
        </w:tc>
        <w:tc>
          <w:tcPr>
            <w:tcW w:w="630" w:type="dxa"/>
          </w:tcPr>
          <w:p w14:paraId="5B592A63" w14:textId="77777777" w:rsidR="00855FBF" w:rsidRDefault="00855FBF" w:rsidP="00DF00E0">
            <w:pPr>
              <w:jc w:val="center"/>
            </w:pPr>
          </w:p>
        </w:tc>
      </w:tr>
    </w:tbl>
    <w:p w14:paraId="7B3CBD74" w14:textId="77777777" w:rsidR="00A23697" w:rsidRDefault="00A23697" w:rsidP="002B7FD6"/>
    <w:p w14:paraId="3D81D11B" w14:textId="09CF4321" w:rsidR="002B7FD6" w:rsidRPr="00844CB5" w:rsidRDefault="00A23697" w:rsidP="002B7FD6">
      <w:pPr>
        <w:rPr>
          <w:b/>
        </w:rPr>
      </w:pPr>
      <w:r>
        <w:rPr>
          <w:b/>
        </w:rPr>
        <w:t xml:space="preserve">MODULE 13 - </w:t>
      </w:r>
      <w:r w:rsidR="002B7FD6" w:rsidRPr="00844CB5">
        <w:rPr>
          <w:b/>
        </w:rPr>
        <w:t>TRANSPORTATION BY RAIL</w:t>
      </w:r>
    </w:p>
    <w:p w14:paraId="383FBFD7" w14:textId="77777777" w:rsidR="002B7FD6" w:rsidRDefault="002B7FD6" w:rsidP="002B7FD6">
      <w:r>
        <w:t xml:space="preserve">Response personnel should </w:t>
      </w:r>
      <w:proofErr w:type="gramStart"/>
      <w:r>
        <w:t>have an understanding of</w:t>
      </w:r>
      <w:proofErr w:type="gramEnd"/>
      <w:r>
        <w:t xml:space="preserve"> the radioactive material being transported by rail, and how to quickly recognize, safely respond, and accurately relay information during a rail accident involving radioactive material.</w:t>
      </w:r>
    </w:p>
    <w:tbl>
      <w:tblPr>
        <w:tblStyle w:val="TableGrid"/>
        <w:tblW w:w="13717" w:type="dxa"/>
        <w:jc w:val="center"/>
        <w:tblLayout w:type="fixed"/>
        <w:tblLook w:val="04A0" w:firstRow="1" w:lastRow="0" w:firstColumn="1" w:lastColumn="0" w:noHBand="0" w:noVBand="1"/>
      </w:tblPr>
      <w:tblGrid>
        <w:gridCol w:w="4225"/>
        <w:gridCol w:w="880"/>
        <w:gridCol w:w="880"/>
        <w:gridCol w:w="713"/>
        <w:gridCol w:w="656"/>
        <w:gridCol w:w="880"/>
        <w:gridCol w:w="782"/>
        <w:gridCol w:w="782"/>
        <w:gridCol w:w="673"/>
        <w:gridCol w:w="900"/>
        <w:gridCol w:w="782"/>
        <w:gridCol w:w="782"/>
        <w:gridCol w:w="782"/>
      </w:tblGrid>
      <w:tr w:rsidR="00CF79AB" w14:paraId="023E711F" w14:textId="05678952" w:rsidTr="00CF79AB">
        <w:trPr>
          <w:jc w:val="center"/>
        </w:trPr>
        <w:tc>
          <w:tcPr>
            <w:tcW w:w="4225" w:type="dxa"/>
          </w:tcPr>
          <w:p w14:paraId="2D4C3F92" w14:textId="77777777" w:rsidR="00855FBF" w:rsidRDefault="00855FBF" w:rsidP="00855FBF">
            <w:pPr>
              <w:rPr>
                <w:b/>
              </w:rPr>
            </w:pPr>
            <w:bookmarkStart w:id="8" w:name="_Hlk46152748"/>
            <w:r>
              <w:rPr>
                <w:b/>
              </w:rPr>
              <w:t>Can response personnel…</w:t>
            </w:r>
          </w:p>
          <w:p w14:paraId="00AF7C71" w14:textId="30D317FE" w:rsidR="00855FBF" w:rsidRPr="007A37F9" w:rsidRDefault="00855FBF" w:rsidP="00855FBF">
            <w:pPr>
              <w:rPr>
                <w:b/>
              </w:rPr>
            </w:pPr>
            <w:r>
              <w:rPr>
                <w:b/>
              </w:rPr>
              <w:t>(Yes, No, N/A)</w:t>
            </w:r>
          </w:p>
        </w:tc>
        <w:tc>
          <w:tcPr>
            <w:tcW w:w="880" w:type="dxa"/>
          </w:tcPr>
          <w:p w14:paraId="6745ACA7" w14:textId="6E9F2738" w:rsidR="00855FBF" w:rsidRPr="007A37F9" w:rsidRDefault="00855FBF" w:rsidP="00855FBF">
            <w:pPr>
              <w:jc w:val="center"/>
              <w:rPr>
                <w:b/>
              </w:rPr>
            </w:pPr>
            <w:r w:rsidRPr="007A37F9">
              <w:rPr>
                <w:b/>
              </w:rPr>
              <w:t>EMA</w:t>
            </w:r>
          </w:p>
        </w:tc>
        <w:tc>
          <w:tcPr>
            <w:tcW w:w="880" w:type="dxa"/>
          </w:tcPr>
          <w:p w14:paraId="76FD65F2" w14:textId="0EE7E8FE" w:rsidR="00855FBF" w:rsidRPr="007A37F9" w:rsidRDefault="00855FBF" w:rsidP="00855FBF">
            <w:pPr>
              <w:jc w:val="center"/>
              <w:rPr>
                <w:b/>
              </w:rPr>
            </w:pPr>
            <w:r w:rsidRPr="007A37F9">
              <w:rPr>
                <w:b/>
              </w:rPr>
              <w:t>HMT</w:t>
            </w:r>
          </w:p>
        </w:tc>
        <w:tc>
          <w:tcPr>
            <w:tcW w:w="713" w:type="dxa"/>
          </w:tcPr>
          <w:p w14:paraId="723CF411" w14:textId="0B0B9258" w:rsidR="00855FBF" w:rsidRPr="007A37F9" w:rsidRDefault="00855FBF" w:rsidP="00855FBF">
            <w:pPr>
              <w:jc w:val="center"/>
              <w:rPr>
                <w:b/>
              </w:rPr>
            </w:pPr>
            <w:r w:rsidRPr="007A37F9">
              <w:rPr>
                <w:b/>
              </w:rPr>
              <w:t>FD</w:t>
            </w:r>
          </w:p>
        </w:tc>
        <w:tc>
          <w:tcPr>
            <w:tcW w:w="656" w:type="dxa"/>
          </w:tcPr>
          <w:p w14:paraId="276C1375" w14:textId="7033BECA" w:rsidR="00855FBF" w:rsidRPr="007A37F9" w:rsidRDefault="00855FBF" w:rsidP="00855FBF">
            <w:pPr>
              <w:jc w:val="center"/>
              <w:rPr>
                <w:b/>
              </w:rPr>
            </w:pPr>
            <w:r w:rsidRPr="007A37F9">
              <w:rPr>
                <w:b/>
              </w:rPr>
              <w:t>LE</w:t>
            </w:r>
          </w:p>
        </w:tc>
        <w:tc>
          <w:tcPr>
            <w:tcW w:w="880" w:type="dxa"/>
          </w:tcPr>
          <w:p w14:paraId="78333CE7" w14:textId="738110ED" w:rsidR="00855FBF" w:rsidRPr="007A37F9" w:rsidRDefault="00855FBF" w:rsidP="00855FBF">
            <w:pPr>
              <w:jc w:val="center"/>
              <w:rPr>
                <w:b/>
              </w:rPr>
            </w:pPr>
            <w:r w:rsidRPr="007A37F9">
              <w:rPr>
                <w:b/>
              </w:rPr>
              <w:t>EMS</w:t>
            </w:r>
          </w:p>
        </w:tc>
        <w:tc>
          <w:tcPr>
            <w:tcW w:w="782" w:type="dxa"/>
          </w:tcPr>
          <w:p w14:paraId="60B45C1B" w14:textId="17DD86A7" w:rsidR="00855FBF" w:rsidRPr="007A37F9" w:rsidRDefault="00855FBF" w:rsidP="00855FBF">
            <w:pPr>
              <w:jc w:val="center"/>
              <w:rPr>
                <w:b/>
              </w:rPr>
            </w:pPr>
            <w:r>
              <w:rPr>
                <w:b/>
              </w:rPr>
              <w:t>DIS</w:t>
            </w:r>
          </w:p>
        </w:tc>
        <w:tc>
          <w:tcPr>
            <w:tcW w:w="782" w:type="dxa"/>
          </w:tcPr>
          <w:p w14:paraId="0577AD7B" w14:textId="54814223" w:rsidR="00855FBF" w:rsidRPr="007A37F9" w:rsidRDefault="00855FBF" w:rsidP="00855FBF">
            <w:pPr>
              <w:jc w:val="center"/>
              <w:rPr>
                <w:b/>
              </w:rPr>
            </w:pPr>
            <w:r>
              <w:rPr>
                <w:b/>
              </w:rPr>
              <w:t>HOS</w:t>
            </w:r>
          </w:p>
        </w:tc>
        <w:tc>
          <w:tcPr>
            <w:tcW w:w="673" w:type="dxa"/>
          </w:tcPr>
          <w:p w14:paraId="1832E594" w14:textId="287560FD" w:rsidR="00855FBF" w:rsidRPr="007A37F9" w:rsidRDefault="00855FBF" w:rsidP="00855FBF">
            <w:pPr>
              <w:jc w:val="center"/>
              <w:rPr>
                <w:b/>
              </w:rPr>
            </w:pPr>
            <w:r>
              <w:rPr>
                <w:b/>
              </w:rPr>
              <w:t>PIO</w:t>
            </w:r>
          </w:p>
        </w:tc>
        <w:tc>
          <w:tcPr>
            <w:tcW w:w="900" w:type="dxa"/>
          </w:tcPr>
          <w:p w14:paraId="5A1686DF" w14:textId="0ED76DFB" w:rsidR="00855FBF" w:rsidRPr="007A37F9" w:rsidRDefault="00855FBF" w:rsidP="00855FBF">
            <w:pPr>
              <w:jc w:val="center"/>
              <w:rPr>
                <w:b/>
              </w:rPr>
            </w:pPr>
            <w:r>
              <w:rPr>
                <w:b/>
              </w:rPr>
              <w:t>ME/C</w:t>
            </w:r>
          </w:p>
        </w:tc>
        <w:tc>
          <w:tcPr>
            <w:tcW w:w="782" w:type="dxa"/>
          </w:tcPr>
          <w:p w14:paraId="4C1B0CF5" w14:textId="32D7412D" w:rsidR="00855FBF" w:rsidRDefault="00CA7D2D" w:rsidP="00855FBF">
            <w:pPr>
              <w:jc w:val="center"/>
              <w:rPr>
                <w:b/>
              </w:rPr>
            </w:pPr>
            <w:r w:rsidRPr="00E32229">
              <w:rPr>
                <w:b/>
                <w:bCs/>
              </w:rPr>
              <w:t xml:space="preserve">SEM/RA </w:t>
            </w:r>
          </w:p>
        </w:tc>
        <w:tc>
          <w:tcPr>
            <w:tcW w:w="782" w:type="dxa"/>
          </w:tcPr>
          <w:p w14:paraId="450A2ED9" w14:textId="06EC3C3C" w:rsidR="00855FBF" w:rsidRDefault="00855FBF" w:rsidP="00855FBF">
            <w:pPr>
              <w:jc w:val="center"/>
              <w:rPr>
                <w:b/>
              </w:rPr>
            </w:pPr>
            <w:r>
              <w:rPr>
                <w:b/>
              </w:rPr>
              <w:t>SR</w:t>
            </w:r>
            <w:r w:rsidR="00CA7D2D">
              <w:rPr>
                <w:b/>
              </w:rPr>
              <w:t>H</w:t>
            </w:r>
            <w:r>
              <w:rPr>
                <w:b/>
              </w:rPr>
              <w:t>/EP</w:t>
            </w:r>
          </w:p>
        </w:tc>
        <w:tc>
          <w:tcPr>
            <w:tcW w:w="782" w:type="dxa"/>
          </w:tcPr>
          <w:p w14:paraId="700BC88E" w14:textId="2F64F86A" w:rsidR="00855FBF" w:rsidRDefault="00855FBF" w:rsidP="00855FBF">
            <w:pPr>
              <w:jc w:val="center"/>
              <w:rPr>
                <w:b/>
              </w:rPr>
            </w:pPr>
            <w:r>
              <w:rPr>
                <w:b/>
              </w:rPr>
              <w:t>DT</w:t>
            </w:r>
          </w:p>
        </w:tc>
      </w:tr>
      <w:tr w:rsidR="00855FBF" w14:paraId="3753E57C" w14:textId="0F19F184" w:rsidTr="00CF79AB">
        <w:trPr>
          <w:jc w:val="center"/>
        </w:trPr>
        <w:tc>
          <w:tcPr>
            <w:tcW w:w="4225" w:type="dxa"/>
          </w:tcPr>
          <w:p w14:paraId="308668A9" w14:textId="77777777" w:rsidR="00855FBF" w:rsidRPr="007B3E37" w:rsidRDefault="00855FBF" w:rsidP="00DA57CC">
            <w:pPr>
              <w:rPr>
                <w:sz w:val="22"/>
              </w:rPr>
            </w:pPr>
            <w:r w:rsidRPr="007B3E37">
              <w:rPr>
                <w:sz w:val="22"/>
              </w:rPr>
              <w:t>List examples of radioactive material the DOE transports by rail?</w:t>
            </w:r>
          </w:p>
        </w:tc>
        <w:tc>
          <w:tcPr>
            <w:tcW w:w="880" w:type="dxa"/>
          </w:tcPr>
          <w:p w14:paraId="2F69F04B" w14:textId="77777777" w:rsidR="00855FBF" w:rsidRDefault="00855FBF" w:rsidP="00DA57CC">
            <w:pPr>
              <w:jc w:val="center"/>
            </w:pPr>
          </w:p>
        </w:tc>
        <w:tc>
          <w:tcPr>
            <w:tcW w:w="880" w:type="dxa"/>
          </w:tcPr>
          <w:p w14:paraId="0E343003" w14:textId="77777777" w:rsidR="00855FBF" w:rsidRDefault="00855FBF" w:rsidP="00DA57CC">
            <w:pPr>
              <w:jc w:val="center"/>
            </w:pPr>
          </w:p>
        </w:tc>
        <w:tc>
          <w:tcPr>
            <w:tcW w:w="713" w:type="dxa"/>
          </w:tcPr>
          <w:p w14:paraId="03229080" w14:textId="77777777" w:rsidR="00855FBF" w:rsidRDefault="00855FBF" w:rsidP="00DA57CC">
            <w:pPr>
              <w:jc w:val="center"/>
            </w:pPr>
          </w:p>
        </w:tc>
        <w:tc>
          <w:tcPr>
            <w:tcW w:w="656" w:type="dxa"/>
          </w:tcPr>
          <w:p w14:paraId="600E34D2" w14:textId="77777777" w:rsidR="00855FBF" w:rsidRDefault="00855FBF" w:rsidP="00DA57CC">
            <w:pPr>
              <w:jc w:val="center"/>
            </w:pPr>
          </w:p>
        </w:tc>
        <w:tc>
          <w:tcPr>
            <w:tcW w:w="880" w:type="dxa"/>
          </w:tcPr>
          <w:p w14:paraId="1C0D5095" w14:textId="77777777" w:rsidR="00855FBF" w:rsidRDefault="00855FBF" w:rsidP="00DA57CC">
            <w:pPr>
              <w:jc w:val="center"/>
            </w:pPr>
          </w:p>
        </w:tc>
        <w:tc>
          <w:tcPr>
            <w:tcW w:w="782" w:type="dxa"/>
          </w:tcPr>
          <w:p w14:paraId="45D92B03" w14:textId="77777777" w:rsidR="00855FBF" w:rsidRDefault="00855FBF" w:rsidP="00DA57CC">
            <w:pPr>
              <w:jc w:val="center"/>
            </w:pPr>
          </w:p>
        </w:tc>
        <w:tc>
          <w:tcPr>
            <w:tcW w:w="782" w:type="dxa"/>
          </w:tcPr>
          <w:p w14:paraId="4EFE2FF8" w14:textId="77777777" w:rsidR="00855FBF" w:rsidRDefault="00855FBF" w:rsidP="00DA57CC">
            <w:pPr>
              <w:jc w:val="center"/>
            </w:pPr>
          </w:p>
        </w:tc>
        <w:tc>
          <w:tcPr>
            <w:tcW w:w="673" w:type="dxa"/>
          </w:tcPr>
          <w:p w14:paraId="15E05BA6" w14:textId="5B4707AC" w:rsidR="00855FBF" w:rsidRDefault="00855FBF" w:rsidP="00DA57CC">
            <w:pPr>
              <w:jc w:val="center"/>
            </w:pPr>
          </w:p>
        </w:tc>
        <w:tc>
          <w:tcPr>
            <w:tcW w:w="900" w:type="dxa"/>
          </w:tcPr>
          <w:p w14:paraId="332C7EC7" w14:textId="739E2AE4" w:rsidR="00855FBF" w:rsidRDefault="00855FBF" w:rsidP="00DA57CC">
            <w:pPr>
              <w:jc w:val="center"/>
            </w:pPr>
          </w:p>
        </w:tc>
        <w:tc>
          <w:tcPr>
            <w:tcW w:w="782" w:type="dxa"/>
          </w:tcPr>
          <w:p w14:paraId="05A9A081" w14:textId="77777777" w:rsidR="00855FBF" w:rsidRDefault="00855FBF" w:rsidP="00DA57CC">
            <w:pPr>
              <w:jc w:val="center"/>
            </w:pPr>
          </w:p>
        </w:tc>
        <w:tc>
          <w:tcPr>
            <w:tcW w:w="782" w:type="dxa"/>
          </w:tcPr>
          <w:p w14:paraId="416A3D94" w14:textId="77777777" w:rsidR="00855FBF" w:rsidRDefault="00855FBF" w:rsidP="00DA57CC">
            <w:pPr>
              <w:jc w:val="center"/>
            </w:pPr>
          </w:p>
        </w:tc>
        <w:tc>
          <w:tcPr>
            <w:tcW w:w="782" w:type="dxa"/>
          </w:tcPr>
          <w:p w14:paraId="7153073A" w14:textId="77777777" w:rsidR="00855FBF" w:rsidRDefault="00855FBF" w:rsidP="00DA57CC">
            <w:pPr>
              <w:jc w:val="center"/>
            </w:pPr>
          </w:p>
        </w:tc>
      </w:tr>
      <w:tr w:rsidR="00855FBF" w14:paraId="34B812B2" w14:textId="194937B4" w:rsidTr="00CF79AB">
        <w:trPr>
          <w:jc w:val="center"/>
        </w:trPr>
        <w:tc>
          <w:tcPr>
            <w:tcW w:w="4225" w:type="dxa"/>
          </w:tcPr>
          <w:p w14:paraId="2897A642" w14:textId="77777777" w:rsidR="00855FBF" w:rsidRPr="007B3E37" w:rsidRDefault="00855FBF" w:rsidP="00DA57CC">
            <w:pPr>
              <w:rPr>
                <w:sz w:val="22"/>
              </w:rPr>
            </w:pPr>
            <w:r w:rsidRPr="007B3E37">
              <w:rPr>
                <w:sz w:val="22"/>
              </w:rPr>
              <w:t>List the information resources available to the responder at a rail transportation incident?</w:t>
            </w:r>
          </w:p>
        </w:tc>
        <w:tc>
          <w:tcPr>
            <w:tcW w:w="880" w:type="dxa"/>
          </w:tcPr>
          <w:p w14:paraId="5CD1EE24" w14:textId="77777777" w:rsidR="00855FBF" w:rsidRDefault="00855FBF" w:rsidP="00DA57CC">
            <w:pPr>
              <w:jc w:val="center"/>
            </w:pPr>
          </w:p>
        </w:tc>
        <w:tc>
          <w:tcPr>
            <w:tcW w:w="880" w:type="dxa"/>
          </w:tcPr>
          <w:p w14:paraId="7CA9D5CF" w14:textId="77777777" w:rsidR="00855FBF" w:rsidRDefault="00855FBF" w:rsidP="00DA57CC">
            <w:pPr>
              <w:jc w:val="center"/>
            </w:pPr>
          </w:p>
        </w:tc>
        <w:tc>
          <w:tcPr>
            <w:tcW w:w="713" w:type="dxa"/>
          </w:tcPr>
          <w:p w14:paraId="1A7C5446" w14:textId="77777777" w:rsidR="00855FBF" w:rsidRDefault="00855FBF" w:rsidP="00DA57CC">
            <w:pPr>
              <w:jc w:val="center"/>
            </w:pPr>
          </w:p>
        </w:tc>
        <w:tc>
          <w:tcPr>
            <w:tcW w:w="656" w:type="dxa"/>
          </w:tcPr>
          <w:p w14:paraId="2EB9AE77" w14:textId="77777777" w:rsidR="00855FBF" w:rsidRDefault="00855FBF" w:rsidP="00DA57CC">
            <w:pPr>
              <w:jc w:val="center"/>
            </w:pPr>
          </w:p>
        </w:tc>
        <w:tc>
          <w:tcPr>
            <w:tcW w:w="880" w:type="dxa"/>
          </w:tcPr>
          <w:p w14:paraId="2466C514" w14:textId="77777777" w:rsidR="00855FBF" w:rsidRDefault="00855FBF" w:rsidP="00DA57CC">
            <w:pPr>
              <w:jc w:val="center"/>
            </w:pPr>
          </w:p>
        </w:tc>
        <w:tc>
          <w:tcPr>
            <w:tcW w:w="782" w:type="dxa"/>
          </w:tcPr>
          <w:p w14:paraId="15A34C70" w14:textId="77777777" w:rsidR="00855FBF" w:rsidRDefault="00855FBF" w:rsidP="00DA57CC">
            <w:pPr>
              <w:jc w:val="center"/>
            </w:pPr>
          </w:p>
        </w:tc>
        <w:tc>
          <w:tcPr>
            <w:tcW w:w="782" w:type="dxa"/>
          </w:tcPr>
          <w:p w14:paraId="285B7D44" w14:textId="77777777" w:rsidR="00855FBF" w:rsidRDefault="00855FBF" w:rsidP="00DA57CC">
            <w:pPr>
              <w:jc w:val="center"/>
            </w:pPr>
          </w:p>
        </w:tc>
        <w:tc>
          <w:tcPr>
            <w:tcW w:w="673" w:type="dxa"/>
          </w:tcPr>
          <w:p w14:paraId="44B3F964" w14:textId="088318CF" w:rsidR="00855FBF" w:rsidRDefault="00855FBF" w:rsidP="00DA57CC">
            <w:pPr>
              <w:jc w:val="center"/>
            </w:pPr>
          </w:p>
        </w:tc>
        <w:tc>
          <w:tcPr>
            <w:tcW w:w="900" w:type="dxa"/>
          </w:tcPr>
          <w:p w14:paraId="564368B7" w14:textId="5B28BBA8" w:rsidR="00855FBF" w:rsidRDefault="00855FBF" w:rsidP="00DA57CC">
            <w:pPr>
              <w:jc w:val="center"/>
            </w:pPr>
          </w:p>
        </w:tc>
        <w:tc>
          <w:tcPr>
            <w:tcW w:w="782" w:type="dxa"/>
          </w:tcPr>
          <w:p w14:paraId="4612CE11" w14:textId="77777777" w:rsidR="00855FBF" w:rsidRDefault="00855FBF" w:rsidP="00DA57CC">
            <w:pPr>
              <w:jc w:val="center"/>
            </w:pPr>
          </w:p>
        </w:tc>
        <w:tc>
          <w:tcPr>
            <w:tcW w:w="782" w:type="dxa"/>
          </w:tcPr>
          <w:p w14:paraId="795490BA" w14:textId="77777777" w:rsidR="00855FBF" w:rsidRDefault="00855FBF" w:rsidP="00DA57CC">
            <w:pPr>
              <w:jc w:val="center"/>
            </w:pPr>
          </w:p>
        </w:tc>
        <w:tc>
          <w:tcPr>
            <w:tcW w:w="782" w:type="dxa"/>
          </w:tcPr>
          <w:p w14:paraId="28EAC324" w14:textId="77777777" w:rsidR="00855FBF" w:rsidRDefault="00855FBF" w:rsidP="00DA57CC">
            <w:pPr>
              <w:jc w:val="center"/>
            </w:pPr>
          </w:p>
        </w:tc>
      </w:tr>
      <w:tr w:rsidR="00855FBF" w14:paraId="7451DF98" w14:textId="514D123F" w:rsidTr="00CF79AB">
        <w:trPr>
          <w:jc w:val="center"/>
        </w:trPr>
        <w:tc>
          <w:tcPr>
            <w:tcW w:w="4225" w:type="dxa"/>
          </w:tcPr>
          <w:p w14:paraId="14B1FE60" w14:textId="77777777" w:rsidR="00855FBF" w:rsidRPr="007B3E37" w:rsidRDefault="00855FBF" w:rsidP="00DA57CC">
            <w:pPr>
              <w:rPr>
                <w:sz w:val="22"/>
              </w:rPr>
            </w:pPr>
            <w:r w:rsidRPr="007B3E37">
              <w:rPr>
                <w:sz w:val="22"/>
              </w:rPr>
              <w:t>Identify the key elements of the Federal Railroad Administration’s Safety Compliance Oversight Plan?</w:t>
            </w:r>
          </w:p>
        </w:tc>
        <w:tc>
          <w:tcPr>
            <w:tcW w:w="880" w:type="dxa"/>
          </w:tcPr>
          <w:p w14:paraId="0B7855D6" w14:textId="77777777" w:rsidR="00855FBF" w:rsidRDefault="00855FBF" w:rsidP="00DA57CC">
            <w:pPr>
              <w:jc w:val="center"/>
            </w:pPr>
          </w:p>
        </w:tc>
        <w:tc>
          <w:tcPr>
            <w:tcW w:w="880" w:type="dxa"/>
          </w:tcPr>
          <w:p w14:paraId="2281A59F" w14:textId="77777777" w:rsidR="00855FBF" w:rsidRDefault="00855FBF" w:rsidP="00DA57CC">
            <w:pPr>
              <w:jc w:val="center"/>
            </w:pPr>
          </w:p>
        </w:tc>
        <w:tc>
          <w:tcPr>
            <w:tcW w:w="713" w:type="dxa"/>
          </w:tcPr>
          <w:p w14:paraId="62BB850C" w14:textId="77777777" w:rsidR="00855FBF" w:rsidRDefault="00855FBF" w:rsidP="00DA57CC">
            <w:pPr>
              <w:jc w:val="center"/>
            </w:pPr>
          </w:p>
        </w:tc>
        <w:tc>
          <w:tcPr>
            <w:tcW w:w="656" w:type="dxa"/>
          </w:tcPr>
          <w:p w14:paraId="4EEC17B7" w14:textId="77777777" w:rsidR="00855FBF" w:rsidRDefault="00855FBF" w:rsidP="00DA57CC">
            <w:pPr>
              <w:jc w:val="center"/>
            </w:pPr>
          </w:p>
        </w:tc>
        <w:tc>
          <w:tcPr>
            <w:tcW w:w="880" w:type="dxa"/>
          </w:tcPr>
          <w:p w14:paraId="5256B912" w14:textId="77777777" w:rsidR="00855FBF" w:rsidRDefault="00855FBF" w:rsidP="00DA57CC">
            <w:pPr>
              <w:jc w:val="center"/>
            </w:pPr>
          </w:p>
        </w:tc>
        <w:tc>
          <w:tcPr>
            <w:tcW w:w="782" w:type="dxa"/>
          </w:tcPr>
          <w:p w14:paraId="6406CF76" w14:textId="77777777" w:rsidR="00855FBF" w:rsidRDefault="00855FBF" w:rsidP="00DA57CC">
            <w:pPr>
              <w:jc w:val="center"/>
            </w:pPr>
          </w:p>
        </w:tc>
        <w:tc>
          <w:tcPr>
            <w:tcW w:w="782" w:type="dxa"/>
          </w:tcPr>
          <w:p w14:paraId="58183B56" w14:textId="77777777" w:rsidR="00855FBF" w:rsidRDefault="00855FBF" w:rsidP="00DA57CC">
            <w:pPr>
              <w:jc w:val="center"/>
            </w:pPr>
          </w:p>
        </w:tc>
        <w:tc>
          <w:tcPr>
            <w:tcW w:w="673" w:type="dxa"/>
          </w:tcPr>
          <w:p w14:paraId="2EF4ACD4" w14:textId="58E158CB" w:rsidR="00855FBF" w:rsidRDefault="00855FBF" w:rsidP="00DA57CC">
            <w:pPr>
              <w:jc w:val="center"/>
            </w:pPr>
          </w:p>
        </w:tc>
        <w:tc>
          <w:tcPr>
            <w:tcW w:w="900" w:type="dxa"/>
          </w:tcPr>
          <w:p w14:paraId="0AD5E5D3" w14:textId="4773579B" w:rsidR="00855FBF" w:rsidRDefault="00855FBF" w:rsidP="00DA57CC">
            <w:pPr>
              <w:jc w:val="center"/>
            </w:pPr>
          </w:p>
        </w:tc>
        <w:tc>
          <w:tcPr>
            <w:tcW w:w="782" w:type="dxa"/>
          </w:tcPr>
          <w:p w14:paraId="53C55E8D" w14:textId="77777777" w:rsidR="00855FBF" w:rsidRDefault="00855FBF" w:rsidP="00DA57CC">
            <w:pPr>
              <w:jc w:val="center"/>
            </w:pPr>
          </w:p>
        </w:tc>
        <w:tc>
          <w:tcPr>
            <w:tcW w:w="782" w:type="dxa"/>
          </w:tcPr>
          <w:p w14:paraId="29C48845" w14:textId="77777777" w:rsidR="00855FBF" w:rsidRDefault="00855FBF" w:rsidP="00DA57CC">
            <w:pPr>
              <w:jc w:val="center"/>
            </w:pPr>
          </w:p>
        </w:tc>
        <w:tc>
          <w:tcPr>
            <w:tcW w:w="782" w:type="dxa"/>
          </w:tcPr>
          <w:p w14:paraId="14C1D062" w14:textId="77777777" w:rsidR="00855FBF" w:rsidRDefault="00855FBF" w:rsidP="00DA57CC">
            <w:pPr>
              <w:jc w:val="center"/>
            </w:pPr>
          </w:p>
        </w:tc>
      </w:tr>
      <w:tr w:rsidR="00855FBF" w14:paraId="49A64292" w14:textId="6A63FCBE" w:rsidTr="00CF79AB">
        <w:trPr>
          <w:jc w:val="center"/>
        </w:trPr>
        <w:tc>
          <w:tcPr>
            <w:tcW w:w="4225" w:type="dxa"/>
          </w:tcPr>
          <w:p w14:paraId="03FBC27C" w14:textId="77777777" w:rsidR="00855FBF" w:rsidRPr="007B3E37" w:rsidRDefault="00855FBF" w:rsidP="00DA57CC">
            <w:pPr>
              <w:rPr>
                <w:sz w:val="22"/>
              </w:rPr>
            </w:pPr>
            <w:r w:rsidRPr="007B3E37">
              <w:rPr>
                <w:sz w:val="22"/>
              </w:rPr>
              <w:t>Identify the unique aspects of responding to a rail accident involving radioactive material?</w:t>
            </w:r>
          </w:p>
        </w:tc>
        <w:tc>
          <w:tcPr>
            <w:tcW w:w="880" w:type="dxa"/>
          </w:tcPr>
          <w:p w14:paraId="6C60B0B0" w14:textId="77777777" w:rsidR="00855FBF" w:rsidRDefault="00855FBF" w:rsidP="00DA57CC">
            <w:pPr>
              <w:jc w:val="center"/>
            </w:pPr>
          </w:p>
        </w:tc>
        <w:tc>
          <w:tcPr>
            <w:tcW w:w="880" w:type="dxa"/>
          </w:tcPr>
          <w:p w14:paraId="54673F21" w14:textId="77777777" w:rsidR="00855FBF" w:rsidRDefault="00855FBF" w:rsidP="00DA57CC">
            <w:pPr>
              <w:jc w:val="center"/>
            </w:pPr>
          </w:p>
        </w:tc>
        <w:tc>
          <w:tcPr>
            <w:tcW w:w="713" w:type="dxa"/>
          </w:tcPr>
          <w:p w14:paraId="17EDC41C" w14:textId="77777777" w:rsidR="00855FBF" w:rsidRDefault="00855FBF" w:rsidP="00DA57CC">
            <w:pPr>
              <w:jc w:val="center"/>
            </w:pPr>
          </w:p>
        </w:tc>
        <w:tc>
          <w:tcPr>
            <w:tcW w:w="656" w:type="dxa"/>
          </w:tcPr>
          <w:p w14:paraId="178927F6" w14:textId="77777777" w:rsidR="00855FBF" w:rsidRDefault="00855FBF" w:rsidP="00DA57CC">
            <w:pPr>
              <w:jc w:val="center"/>
            </w:pPr>
          </w:p>
        </w:tc>
        <w:tc>
          <w:tcPr>
            <w:tcW w:w="880" w:type="dxa"/>
          </w:tcPr>
          <w:p w14:paraId="03CECE47" w14:textId="77777777" w:rsidR="00855FBF" w:rsidRDefault="00855FBF" w:rsidP="00DA57CC">
            <w:pPr>
              <w:jc w:val="center"/>
            </w:pPr>
          </w:p>
        </w:tc>
        <w:tc>
          <w:tcPr>
            <w:tcW w:w="782" w:type="dxa"/>
          </w:tcPr>
          <w:p w14:paraId="2FCC3F54" w14:textId="77777777" w:rsidR="00855FBF" w:rsidRDefault="00855FBF" w:rsidP="00DA57CC">
            <w:pPr>
              <w:jc w:val="center"/>
            </w:pPr>
          </w:p>
        </w:tc>
        <w:tc>
          <w:tcPr>
            <w:tcW w:w="782" w:type="dxa"/>
          </w:tcPr>
          <w:p w14:paraId="5AFE3CED" w14:textId="77777777" w:rsidR="00855FBF" w:rsidRDefault="00855FBF" w:rsidP="00DA57CC">
            <w:pPr>
              <w:jc w:val="center"/>
            </w:pPr>
          </w:p>
        </w:tc>
        <w:tc>
          <w:tcPr>
            <w:tcW w:w="673" w:type="dxa"/>
          </w:tcPr>
          <w:p w14:paraId="6A144D19" w14:textId="34A9390B" w:rsidR="00855FBF" w:rsidRDefault="00855FBF" w:rsidP="00DA57CC">
            <w:pPr>
              <w:jc w:val="center"/>
            </w:pPr>
          </w:p>
        </w:tc>
        <w:tc>
          <w:tcPr>
            <w:tcW w:w="900" w:type="dxa"/>
          </w:tcPr>
          <w:p w14:paraId="5730C573" w14:textId="7B96FA7B" w:rsidR="00855FBF" w:rsidRDefault="00855FBF" w:rsidP="00DA57CC">
            <w:pPr>
              <w:jc w:val="center"/>
            </w:pPr>
          </w:p>
        </w:tc>
        <w:tc>
          <w:tcPr>
            <w:tcW w:w="782" w:type="dxa"/>
          </w:tcPr>
          <w:p w14:paraId="23590E35" w14:textId="77777777" w:rsidR="00855FBF" w:rsidRDefault="00855FBF" w:rsidP="00DA57CC">
            <w:pPr>
              <w:jc w:val="center"/>
            </w:pPr>
          </w:p>
        </w:tc>
        <w:tc>
          <w:tcPr>
            <w:tcW w:w="782" w:type="dxa"/>
          </w:tcPr>
          <w:p w14:paraId="3D6A855D" w14:textId="77777777" w:rsidR="00855FBF" w:rsidRDefault="00855FBF" w:rsidP="00DA57CC">
            <w:pPr>
              <w:jc w:val="center"/>
            </w:pPr>
          </w:p>
        </w:tc>
        <w:tc>
          <w:tcPr>
            <w:tcW w:w="782" w:type="dxa"/>
          </w:tcPr>
          <w:p w14:paraId="18E3E742" w14:textId="77777777" w:rsidR="00855FBF" w:rsidRDefault="00855FBF" w:rsidP="00DA57CC">
            <w:pPr>
              <w:jc w:val="center"/>
            </w:pPr>
          </w:p>
        </w:tc>
      </w:tr>
      <w:bookmarkEnd w:id="8"/>
    </w:tbl>
    <w:p w14:paraId="0A54B8B4" w14:textId="77777777" w:rsidR="002B7FD6" w:rsidRDefault="002B7FD6" w:rsidP="002B7FD6"/>
    <w:p w14:paraId="4DDFB9AB" w14:textId="77777777" w:rsidR="004644A2" w:rsidRDefault="004644A2" w:rsidP="00A23697">
      <w:pPr>
        <w:rPr>
          <w:b/>
        </w:rPr>
        <w:sectPr w:rsidR="004644A2" w:rsidSect="00D44F2F">
          <w:pgSz w:w="15840" w:h="12240" w:orient="landscape"/>
          <w:pgMar w:top="1440" w:right="1440" w:bottom="1440" w:left="1440" w:header="720" w:footer="720" w:gutter="0"/>
          <w:cols w:space="720"/>
          <w:docGrid w:linePitch="360"/>
        </w:sectPr>
      </w:pPr>
    </w:p>
    <w:p w14:paraId="6169BFE1" w14:textId="0E7252C9" w:rsidR="00A23697" w:rsidRPr="004644A2" w:rsidRDefault="00A23697" w:rsidP="00A23697">
      <w:pPr>
        <w:rPr>
          <w:rFonts w:cs="Times New Roman"/>
          <w:b/>
        </w:rPr>
      </w:pPr>
      <w:r w:rsidRPr="004644A2">
        <w:rPr>
          <w:rFonts w:cs="Times New Roman"/>
          <w:b/>
        </w:rPr>
        <w:lastRenderedPageBreak/>
        <w:t>MODULE 14 – CASE HISTORIES</w:t>
      </w:r>
    </w:p>
    <w:p w14:paraId="30F30A3C" w14:textId="07AE2986" w:rsidR="00A23697" w:rsidRPr="004644A2" w:rsidRDefault="00A23697" w:rsidP="00A23697">
      <w:pPr>
        <w:pStyle w:val="NormalWeb"/>
        <w:spacing w:before="0" w:beforeAutospacing="0" w:after="0" w:afterAutospacing="0"/>
      </w:pPr>
      <w:r w:rsidRPr="004644A2">
        <w:rPr>
          <w:sz w:val="22"/>
          <w:szCs w:val="22"/>
        </w:rPr>
        <w:t>Response personnel are presented previous accidents involving radioactive material and gives participants the opportunity to see how other responders handled the accident scene. The module also recommends items for development of a recovery plan and incident termination considerations.</w:t>
      </w:r>
    </w:p>
    <w:tbl>
      <w:tblPr>
        <w:tblStyle w:val="TableGrid"/>
        <w:tblW w:w="13738" w:type="dxa"/>
        <w:jc w:val="center"/>
        <w:tblLayout w:type="fixed"/>
        <w:tblLook w:val="04A0" w:firstRow="1" w:lastRow="0" w:firstColumn="1" w:lastColumn="0" w:noHBand="0" w:noVBand="1"/>
      </w:tblPr>
      <w:tblGrid>
        <w:gridCol w:w="4222"/>
        <w:gridCol w:w="906"/>
        <w:gridCol w:w="906"/>
        <w:gridCol w:w="704"/>
        <w:gridCol w:w="704"/>
        <w:gridCol w:w="906"/>
        <w:gridCol w:w="805"/>
        <w:gridCol w:w="742"/>
        <w:gridCol w:w="720"/>
        <w:gridCol w:w="873"/>
        <w:gridCol w:w="810"/>
        <w:gridCol w:w="837"/>
        <w:gridCol w:w="603"/>
      </w:tblGrid>
      <w:tr w:rsidR="00CF79AB" w:rsidRPr="004644A2" w14:paraId="1C913130" w14:textId="43BDCE65" w:rsidTr="004B4084">
        <w:trPr>
          <w:jc w:val="center"/>
        </w:trPr>
        <w:tc>
          <w:tcPr>
            <w:tcW w:w="4222" w:type="dxa"/>
          </w:tcPr>
          <w:p w14:paraId="76DC5E0F" w14:textId="77777777" w:rsidR="00855FBF" w:rsidRPr="004644A2" w:rsidRDefault="00855FBF" w:rsidP="00855FBF">
            <w:pPr>
              <w:rPr>
                <w:rFonts w:cs="Times New Roman"/>
                <w:b/>
              </w:rPr>
            </w:pPr>
            <w:r w:rsidRPr="004644A2">
              <w:rPr>
                <w:rFonts w:cs="Times New Roman"/>
                <w:b/>
              </w:rPr>
              <w:t xml:space="preserve">Can response personnel… </w:t>
            </w:r>
          </w:p>
          <w:p w14:paraId="7F11637A" w14:textId="77777777" w:rsidR="00855FBF" w:rsidRPr="004644A2" w:rsidRDefault="00855FBF" w:rsidP="00855FBF">
            <w:pPr>
              <w:rPr>
                <w:rFonts w:cs="Times New Roman"/>
                <w:b/>
              </w:rPr>
            </w:pPr>
            <w:r w:rsidRPr="004644A2">
              <w:rPr>
                <w:rFonts w:cs="Times New Roman"/>
                <w:b/>
              </w:rPr>
              <w:t>(Yes, No, N/A)</w:t>
            </w:r>
          </w:p>
        </w:tc>
        <w:tc>
          <w:tcPr>
            <w:tcW w:w="906" w:type="dxa"/>
          </w:tcPr>
          <w:p w14:paraId="59222D3D" w14:textId="6E33A771" w:rsidR="00855FBF" w:rsidRPr="004644A2" w:rsidRDefault="00855FBF" w:rsidP="00855FBF">
            <w:pPr>
              <w:jc w:val="center"/>
              <w:rPr>
                <w:rFonts w:cs="Times New Roman"/>
                <w:b/>
              </w:rPr>
            </w:pPr>
            <w:r w:rsidRPr="004644A2">
              <w:rPr>
                <w:rFonts w:cs="Times New Roman"/>
                <w:b/>
              </w:rPr>
              <w:t>EMA</w:t>
            </w:r>
          </w:p>
        </w:tc>
        <w:tc>
          <w:tcPr>
            <w:tcW w:w="906" w:type="dxa"/>
          </w:tcPr>
          <w:p w14:paraId="0F2E68FC" w14:textId="28F5F99A" w:rsidR="00855FBF" w:rsidRPr="004644A2" w:rsidRDefault="00855FBF" w:rsidP="00855FBF">
            <w:pPr>
              <w:jc w:val="center"/>
              <w:rPr>
                <w:rFonts w:cs="Times New Roman"/>
                <w:b/>
              </w:rPr>
            </w:pPr>
            <w:r w:rsidRPr="004644A2">
              <w:rPr>
                <w:rFonts w:cs="Times New Roman"/>
                <w:b/>
              </w:rPr>
              <w:t>HMT</w:t>
            </w:r>
          </w:p>
        </w:tc>
        <w:tc>
          <w:tcPr>
            <w:tcW w:w="704" w:type="dxa"/>
          </w:tcPr>
          <w:p w14:paraId="027E4DA3" w14:textId="53C63CED" w:rsidR="00855FBF" w:rsidRPr="004644A2" w:rsidRDefault="00855FBF" w:rsidP="00855FBF">
            <w:pPr>
              <w:jc w:val="center"/>
              <w:rPr>
                <w:rFonts w:cs="Times New Roman"/>
                <w:b/>
              </w:rPr>
            </w:pPr>
            <w:r w:rsidRPr="004644A2">
              <w:rPr>
                <w:rFonts w:cs="Times New Roman"/>
                <w:b/>
              </w:rPr>
              <w:t>FD</w:t>
            </w:r>
          </w:p>
        </w:tc>
        <w:tc>
          <w:tcPr>
            <w:tcW w:w="704" w:type="dxa"/>
          </w:tcPr>
          <w:p w14:paraId="427521A2" w14:textId="0F4AE4CF" w:rsidR="00855FBF" w:rsidRPr="004644A2" w:rsidRDefault="00855FBF" w:rsidP="00855FBF">
            <w:pPr>
              <w:jc w:val="center"/>
              <w:rPr>
                <w:rFonts w:cs="Times New Roman"/>
                <w:b/>
              </w:rPr>
            </w:pPr>
            <w:r w:rsidRPr="004644A2">
              <w:rPr>
                <w:rFonts w:cs="Times New Roman"/>
                <w:b/>
              </w:rPr>
              <w:t>LE</w:t>
            </w:r>
          </w:p>
        </w:tc>
        <w:tc>
          <w:tcPr>
            <w:tcW w:w="906" w:type="dxa"/>
          </w:tcPr>
          <w:p w14:paraId="22981F45" w14:textId="622B7B7B" w:rsidR="00855FBF" w:rsidRPr="004644A2" w:rsidRDefault="00855FBF" w:rsidP="00855FBF">
            <w:pPr>
              <w:jc w:val="center"/>
              <w:rPr>
                <w:rFonts w:cs="Times New Roman"/>
                <w:b/>
              </w:rPr>
            </w:pPr>
            <w:r w:rsidRPr="004644A2">
              <w:rPr>
                <w:rFonts w:cs="Times New Roman"/>
                <w:b/>
              </w:rPr>
              <w:t>EMS</w:t>
            </w:r>
          </w:p>
        </w:tc>
        <w:tc>
          <w:tcPr>
            <w:tcW w:w="805" w:type="dxa"/>
          </w:tcPr>
          <w:p w14:paraId="40F45543" w14:textId="0E5153A5" w:rsidR="00855FBF" w:rsidRPr="004644A2" w:rsidRDefault="00855FBF" w:rsidP="00855FBF">
            <w:pPr>
              <w:jc w:val="center"/>
              <w:rPr>
                <w:rFonts w:cs="Times New Roman"/>
                <w:b/>
              </w:rPr>
            </w:pPr>
            <w:r w:rsidRPr="004644A2">
              <w:rPr>
                <w:rFonts w:cs="Times New Roman"/>
                <w:b/>
              </w:rPr>
              <w:t>DIS</w:t>
            </w:r>
          </w:p>
        </w:tc>
        <w:tc>
          <w:tcPr>
            <w:tcW w:w="742" w:type="dxa"/>
          </w:tcPr>
          <w:p w14:paraId="7877B1D8" w14:textId="3E79F6B6" w:rsidR="00855FBF" w:rsidRPr="004644A2" w:rsidRDefault="00855FBF" w:rsidP="00855FBF">
            <w:pPr>
              <w:jc w:val="center"/>
              <w:rPr>
                <w:rFonts w:cs="Times New Roman"/>
                <w:b/>
              </w:rPr>
            </w:pPr>
            <w:r w:rsidRPr="004644A2">
              <w:rPr>
                <w:rFonts w:cs="Times New Roman"/>
                <w:b/>
              </w:rPr>
              <w:t>HOS</w:t>
            </w:r>
          </w:p>
        </w:tc>
        <w:tc>
          <w:tcPr>
            <w:tcW w:w="720" w:type="dxa"/>
          </w:tcPr>
          <w:p w14:paraId="22EEA8C0" w14:textId="0F2F3825" w:rsidR="00855FBF" w:rsidRPr="004644A2" w:rsidRDefault="00855FBF" w:rsidP="00855FBF">
            <w:pPr>
              <w:jc w:val="center"/>
              <w:rPr>
                <w:rFonts w:cs="Times New Roman"/>
                <w:b/>
              </w:rPr>
            </w:pPr>
            <w:r w:rsidRPr="004644A2">
              <w:rPr>
                <w:rFonts w:cs="Times New Roman"/>
                <w:b/>
              </w:rPr>
              <w:t>PIO</w:t>
            </w:r>
          </w:p>
        </w:tc>
        <w:tc>
          <w:tcPr>
            <w:tcW w:w="873" w:type="dxa"/>
          </w:tcPr>
          <w:p w14:paraId="38CC9C33" w14:textId="38806F3F" w:rsidR="00855FBF" w:rsidRPr="004644A2" w:rsidRDefault="00855FBF" w:rsidP="00855FBF">
            <w:pPr>
              <w:jc w:val="center"/>
              <w:rPr>
                <w:rFonts w:cs="Times New Roman"/>
                <w:b/>
              </w:rPr>
            </w:pPr>
            <w:r w:rsidRPr="004644A2">
              <w:rPr>
                <w:rFonts w:cs="Times New Roman"/>
                <w:b/>
              </w:rPr>
              <w:t>ME/C</w:t>
            </w:r>
          </w:p>
        </w:tc>
        <w:tc>
          <w:tcPr>
            <w:tcW w:w="810" w:type="dxa"/>
          </w:tcPr>
          <w:p w14:paraId="14DC4A76" w14:textId="7DA11F91" w:rsidR="00855FBF" w:rsidRPr="004644A2" w:rsidRDefault="00CA7D2D" w:rsidP="00855FBF">
            <w:pPr>
              <w:jc w:val="center"/>
              <w:rPr>
                <w:rFonts w:cs="Times New Roman"/>
                <w:b/>
              </w:rPr>
            </w:pPr>
            <w:r w:rsidRPr="004644A2">
              <w:rPr>
                <w:rFonts w:cs="Times New Roman"/>
                <w:b/>
                <w:bCs/>
              </w:rPr>
              <w:t xml:space="preserve">SEM/RA </w:t>
            </w:r>
          </w:p>
        </w:tc>
        <w:tc>
          <w:tcPr>
            <w:tcW w:w="837" w:type="dxa"/>
          </w:tcPr>
          <w:p w14:paraId="0E33469C" w14:textId="294503A6" w:rsidR="00855FBF" w:rsidRPr="004644A2" w:rsidRDefault="00855FBF" w:rsidP="00855FBF">
            <w:pPr>
              <w:jc w:val="center"/>
              <w:rPr>
                <w:rFonts w:cs="Times New Roman"/>
                <w:b/>
              </w:rPr>
            </w:pPr>
            <w:r w:rsidRPr="004644A2">
              <w:rPr>
                <w:rFonts w:cs="Times New Roman"/>
                <w:b/>
              </w:rPr>
              <w:t>SR</w:t>
            </w:r>
            <w:r w:rsidR="00CA7D2D" w:rsidRPr="004644A2">
              <w:rPr>
                <w:rFonts w:cs="Times New Roman"/>
                <w:b/>
              </w:rPr>
              <w:t>H</w:t>
            </w:r>
            <w:r w:rsidRPr="004644A2">
              <w:rPr>
                <w:rFonts w:cs="Times New Roman"/>
                <w:b/>
              </w:rPr>
              <w:t>/EP</w:t>
            </w:r>
          </w:p>
        </w:tc>
        <w:tc>
          <w:tcPr>
            <w:tcW w:w="603" w:type="dxa"/>
          </w:tcPr>
          <w:p w14:paraId="63A3C378" w14:textId="7BDBDD72" w:rsidR="00855FBF" w:rsidRPr="004644A2" w:rsidRDefault="00855FBF" w:rsidP="00CF79AB">
            <w:pPr>
              <w:tabs>
                <w:tab w:val="left" w:pos="441"/>
              </w:tabs>
              <w:jc w:val="center"/>
              <w:rPr>
                <w:rFonts w:cs="Times New Roman"/>
                <w:b/>
              </w:rPr>
            </w:pPr>
            <w:r w:rsidRPr="004644A2">
              <w:rPr>
                <w:rFonts w:cs="Times New Roman"/>
                <w:b/>
              </w:rPr>
              <w:t>DT</w:t>
            </w:r>
          </w:p>
        </w:tc>
      </w:tr>
      <w:tr w:rsidR="00CF79AB" w:rsidRPr="004644A2" w14:paraId="36346C57" w14:textId="1C8EB713" w:rsidTr="004B4084">
        <w:trPr>
          <w:jc w:val="center"/>
        </w:trPr>
        <w:tc>
          <w:tcPr>
            <w:tcW w:w="4222" w:type="dxa"/>
          </w:tcPr>
          <w:p w14:paraId="0918BE0E" w14:textId="37C952D5" w:rsidR="00855FBF" w:rsidRPr="004644A2" w:rsidRDefault="00855FBF" w:rsidP="00A23697">
            <w:pPr>
              <w:pStyle w:val="NormalWeb"/>
              <w:rPr>
                <w:sz w:val="22"/>
                <w:szCs w:val="22"/>
              </w:rPr>
            </w:pPr>
            <w:r w:rsidRPr="004644A2">
              <w:rPr>
                <w:sz w:val="22"/>
                <w:szCs w:val="22"/>
              </w:rPr>
              <w:t xml:space="preserve">Identify size-up considerations while being shown photos of actual transportation accidents involving radioactive material. </w:t>
            </w:r>
          </w:p>
        </w:tc>
        <w:tc>
          <w:tcPr>
            <w:tcW w:w="906" w:type="dxa"/>
          </w:tcPr>
          <w:p w14:paraId="153FDABB" w14:textId="77777777" w:rsidR="00855FBF" w:rsidRPr="004644A2" w:rsidRDefault="00855FBF" w:rsidP="00DF00E0">
            <w:pPr>
              <w:jc w:val="center"/>
              <w:rPr>
                <w:rFonts w:cs="Times New Roman"/>
              </w:rPr>
            </w:pPr>
          </w:p>
        </w:tc>
        <w:tc>
          <w:tcPr>
            <w:tcW w:w="906" w:type="dxa"/>
          </w:tcPr>
          <w:p w14:paraId="4DB701E3" w14:textId="77777777" w:rsidR="00855FBF" w:rsidRPr="004644A2" w:rsidRDefault="00855FBF" w:rsidP="00DF00E0">
            <w:pPr>
              <w:jc w:val="center"/>
              <w:rPr>
                <w:rFonts w:cs="Times New Roman"/>
              </w:rPr>
            </w:pPr>
          </w:p>
        </w:tc>
        <w:tc>
          <w:tcPr>
            <w:tcW w:w="704" w:type="dxa"/>
          </w:tcPr>
          <w:p w14:paraId="00D04606" w14:textId="77777777" w:rsidR="00855FBF" w:rsidRPr="004644A2" w:rsidRDefault="00855FBF" w:rsidP="00DF00E0">
            <w:pPr>
              <w:jc w:val="center"/>
              <w:rPr>
                <w:rFonts w:cs="Times New Roman"/>
              </w:rPr>
            </w:pPr>
          </w:p>
        </w:tc>
        <w:tc>
          <w:tcPr>
            <w:tcW w:w="704" w:type="dxa"/>
          </w:tcPr>
          <w:p w14:paraId="511AFE83" w14:textId="77777777" w:rsidR="00855FBF" w:rsidRPr="004644A2" w:rsidRDefault="00855FBF" w:rsidP="00DF00E0">
            <w:pPr>
              <w:jc w:val="center"/>
              <w:rPr>
                <w:rFonts w:cs="Times New Roman"/>
              </w:rPr>
            </w:pPr>
          </w:p>
        </w:tc>
        <w:tc>
          <w:tcPr>
            <w:tcW w:w="906" w:type="dxa"/>
          </w:tcPr>
          <w:p w14:paraId="13A2D97C" w14:textId="77777777" w:rsidR="00855FBF" w:rsidRPr="004644A2" w:rsidRDefault="00855FBF" w:rsidP="00DF00E0">
            <w:pPr>
              <w:jc w:val="center"/>
              <w:rPr>
                <w:rFonts w:cs="Times New Roman"/>
              </w:rPr>
            </w:pPr>
          </w:p>
        </w:tc>
        <w:tc>
          <w:tcPr>
            <w:tcW w:w="805" w:type="dxa"/>
          </w:tcPr>
          <w:p w14:paraId="697E2C95" w14:textId="77777777" w:rsidR="00855FBF" w:rsidRPr="004644A2" w:rsidRDefault="00855FBF" w:rsidP="00DF00E0">
            <w:pPr>
              <w:jc w:val="center"/>
              <w:rPr>
                <w:rFonts w:cs="Times New Roman"/>
              </w:rPr>
            </w:pPr>
          </w:p>
        </w:tc>
        <w:tc>
          <w:tcPr>
            <w:tcW w:w="742" w:type="dxa"/>
          </w:tcPr>
          <w:p w14:paraId="2881355C" w14:textId="77777777" w:rsidR="00855FBF" w:rsidRPr="004644A2" w:rsidRDefault="00855FBF" w:rsidP="00DF00E0">
            <w:pPr>
              <w:jc w:val="center"/>
              <w:rPr>
                <w:rFonts w:cs="Times New Roman"/>
              </w:rPr>
            </w:pPr>
          </w:p>
        </w:tc>
        <w:tc>
          <w:tcPr>
            <w:tcW w:w="720" w:type="dxa"/>
          </w:tcPr>
          <w:p w14:paraId="7FE8CD1B" w14:textId="77777777" w:rsidR="00855FBF" w:rsidRPr="004644A2" w:rsidRDefault="00855FBF" w:rsidP="00DF00E0">
            <w:pPr>
              <w:jc w:val="center"/>
              <w:rPr>
                <w:rFonts w:cs="Times New Roman"/>
              </w:rPr>
            </w:pPr>
          </w:p>
        </w:tc>
        <w:tc>
          <w:tcPr>
            <w:tcW w:w="873" w:type="dxa"/>
          </w:tcPr>
          <w:p w14:paraId="211177FA" w14:textId="77777777" w:rsidR="00855FBF" w:rsidRPr="004644A2" w:rsidRDefault="00855FBF" w:rsidP="00DF00E0">
            <w:pPr>
              <w:jc w:val="center"/>
              <w:rPr>
                <w:rFonts w:cs="Times New Roman"/>
              </w:rPr>
            </w:pPr>
          </w:p>
        </w:tc>
        <w:tc>
          <w:tcPr>
            <w:tcW w:w="810" w:type="dxa"/>
          </w:tcPr>
          <w:p w14:paraId="315EB49B" w14:textId="77777777" w:rsidR="00855FBF" w:rsidRPr="004644A2" w:rsidRDefault="00855FBF" w:rsidP="00DF00E0">
            <w:pPr>
              <w:jc w:val="center"/>
              <w:rPr>
                <w:rFonts w:cs="Times New Roman"/>
              </w:rPr>
            </w:pPr>
          </w:p>
        </w:tc>
        <w:tc>
          <w:tcPr>
            <w:tcW w:w="837" w:type="dxa"/>
          </w:tcPr>
          <w:p w14:paraId="102F19C9" w14:textId="77777777" w:rsidR="00855FBF" w:rsidRPr="004644A2" w:rsidRDefault="00855FBF" w:rsidP="00DF00E0">
            <w:pPr>
              <w:jc w:val="center"/>
              <w:rPr>
                <w:rFonts w:cs="Times New Roman"/>
              </w:rPr>
            </w:pPr>
          </w:p>
        </w:tc>
        <w:tc>
          <w:tcPr>
            <w:tcW w:w="603" w:type="dxa"/>
          </w:tcPr>
          <w:p w14:paraId="2A121DA2" w14:textId="77777777" w:rsidR="00855FBF" w:rsidRPr="004644A2" w:rsidRDefault="00855FBF" w:rsidP="00DF00E0">
            <w:pPr>
              <w:jc w:val="center"/>
              <w:rPr>
                <w:rFonts w:cs="Times New Roman"/>
              </w:rPr>
            </w:pPr>
          </w:p>
        </w:tc>
      </w:tr>
      <w:tr w:rsidR="00CF79AB" w:rsidRPr="004644A2" w14:paraId="49095790" w14:textId="14079F81" w:rsidTr="004B4084">
        <w:trPr>
          <w:jc w:val="center"/>
        </w:trPr>
        <w:tc>
          <w:tcPr>
            <w:tcW w:w="4222" w:type="dxa"/>
          </w:tcPr>
          <w:p w14:paraId="142D1A21" w14:textId="132250E8" w:rsidR="00855FBF" w:rsidRPr="004644A2" w:rsidRDefault="00855FBF" w:rsidP="00A23697">
            <w:pPr>
              <w:pStyle w:val="NormalWeb"/>
              <w:rPr>
                <w:sz w:val="22"/>
                <w:szCs w:val="22"/>
              </w:rPr>
            </w:pPr>
            <w:r w:rsidRPr="004644A2">
              <w:rPr>
                <w:sz w:val="22"/>
                <w:szCs w:val="22"/>
              </w:rPr>
              <w:t xml:space="preserve">List issues that should be considered during development of a recovery plan. </w:t>
            </w:r>
          </w:p>
        </w:tc>
        <w:tc>
          <w:tcPr>
            <w:tcW w:w="906" w:type="dxa"/>
          </w:tcPr>
          <w:p w14:paraId="21501345" w14:textId="77777777" w:rsidR="00855FBF" w:rsidRPr="004644A2" w:rsidRDefault="00855FBF" w:rsidP="00DF00E0">
            <w:pPr>
              <w:jc w:val="center"/>
              <w:rPr>
                <w:rFonts w:cs="Times New Roman"/>
              </w:rPr>
            </w:pPr>
          </w:p>
        </w:tc>
        <w:tc>
          <w:tcPr>
            <w:tcW w:w="906" w:type="dxa"/>
          </w:tcPr>
          <w:p w14:paraId="18000926" w14:textId="77777777" w:rsidR="00855FBF" w:rsidRPr="004644A2" w:rsidRDefault="00855FBF" w:rsidP="00DF00E0">
            <w:pPr>
              <w:jc w:val="center"/>
              <w:rPr>
                <w:rFonts w:cs="Times New Roman"/>
              </w:rPr>
            </w:pPr>
          </w:p>
        </w:tc>
        <w:tc>
          <w:tcPr>
            <w:tcW w:w="704" w:type="dxa"/>
          </w:tcPr>
          <w:p w14:paraId="546BAA6E" w14:textId="77777777" w:rsidR="00855FBF" w:rsidRPr="004644A2" w:rsidRDefault="00855FBF" w:rsidP="00DF00E0">
            <w:pPr>
              <w:jc w:val="center"/>
              <w:rPr>
                <w:rFonts w:cs="Times New Roman"/>
              </w:rPr>
            </w:pPr>
          </w:p>
        </w:tc>
        <w:tc>
          <w:tcPr>
            <w:tcW w:w="704" w:type="dxa"/>
          </w:tcPr>
          <w:p w14:paraId="41761D92" w14:textId="77777777" w:rsidR="00855FBF" w:rsidRPr="004644A2" w:rsidRDefault="00855FBF" w:rsidP="00DF00E0">
            <w:pPr>
              <w:jc w:val="center"/>
              <w:rPr>
                <w:rFonts w:cs="Times New Roman"/>
              </w:rPr>
            </w:pPr>
          </w:p>
        </w:tc>
        <w:tc>
          <w:tcPr>
            <w:tcW w:w="906" w:type="dxa"/>
          </w:tcPr>
          <w:p w14:paraId="6B593B2F" w14:textId="77777777" w:rsidR="00855FBF" w:rsidRPr="004644A2" w:rsidRDefault="00855FBF" w:rsidP="00DF00E0">
            <w:pPr>
              <w:jc w:val="center"/>
              <w:rPr>
                <w:rFonts w:cs="Times New Roman"/>
              </w:rPr>
            </w:pPr>
          </w:p>
        </w:tc>
        <w:tc>
          <w:tcPr>
            <w:tcW w:w="805" w:type="dxa"/>
          </w:tcPr>
          <w:p w14:paraId="59406F69" w14:textId="77777777" w:rsidR="00855FBF" w:rsidRPr="004644A2" w:rsidRDefault="00855FBF" w:rsidP="00DF00E0">
            <w:pPr>
              <w:jc w:val="center"/>
              <w:rPr>
                <w:rFonts w:cs="Times New Roman"/>
              </w:rPr>
            </w:pPr>
          </w:p>
        </w:tc>
        <w:tc>
          <w:tcPr>
            <w:tcW w:w="742" w:type="dxa"/>
          </w:tcPr>
          <w:p w14:paraId="17FEFA5F" w14:textId="77777777" w:rsidR="00855FBF" w:rsidRPr="004644A2" w:rsidRDefault="00855FBF" w:rsidP="00DF00E0">
            <w:pPr>
              <w:jc w:val="center"/>
              <w:rPr>
                <w:rFonts w:cs="Times New Roman"/>
              </w:rPr>
            </w:pPr>
          </w:p>
        </w:tc>
        <w:tc>
          <w:tcPr>
            <w:tcW w:w="720" w:type="dxa"/>
          </w:tcPr>
          <w:p w14:paraId="2BD7BF37" w14:textId="77777777" w:rsidR="00855FBF" w:rsidRPr="004644A2" w:rsidRDefault="00855FBF" w:rsidP="00DF00E0">
            <w:pPr>
              <w:jc w:val="center"/>
              <w:rPr>
                <w:rFonts w:cs="Times New Roman"/>
              </w:rPr>
            </w:pPr>
          </w:p>
        </w:tc>
        <w:tc>
          <w:tcPr>
            <w:tcW w:w="873" w:type="dxa"/>
          </w:tcPr>
          <w:p w14:paraId="0ECF7D5F" w14:textId="77777777" w:rsidR="00855FBF" w:rsidRPr="004644A2" w:rsidRDefault="00855FBF" w:rsidP="00DF00E0">
            <w:pPr>
              <w:jc w:val="center"/>
              <w:rPr>
                <w:rFonts w:cs="Times New Roman"/>
              </w:rPr>
            </w:pPr>
          </w:p>
        </w:tc>
        <w:tc>
          <w:tcPr>
            <w:tcW w:w="810" w:type="dxa"/>
          </w:tcPr>
          <w:p w14:paraId="4D22D2F1" w14:textId="77777777" w:rsidR="00855FBF" w:rsidRPr="004644A2" w:rsidRDefault="00855FBF" w:rsidP="00DF00E0">
            <w:pPr>
              <w:jc w:val="center"/>
              <w:rPr>
                <w:rFonts w:cs="Times New Roman"/>
              </w:rPr>
            </w:pPr>
          </w:p>
        </w:tc>
        <w:tc>
          <w:tcPr>
            <w:tcW w:w="837" w:type="dxa"/>
          </w:tcPr>
          <w:p w14:paraId="783DEE4E" w14:textId="77777777" w:rsidR="00855FBF" w:rsidRPr="004644A2" w:rsidRDefault="00855FBF" w:rsidP="00DF00E0">
            <w:pPr>
              <w:jc w:val="center"/>
              <w:rPr>
                <w:rFonts w:cs="Times New Roman"/>
              </w:rPr>
            </w:pPr>
          </w:p>
        </w:tc>
        <w:tc>
          <w:tcPr>
            <w:tcW w:w="603" w:type="dxa"/>
          </w:tcPr>
          <w:p w14:paraId="037ECE91" w14:textId="77777777" w:rsidR="00855FBF" w:rsidRPr="004644A2" w:rsidRDefault="00855FBF" w:rsidP="00DF00E0">
            <w:pPr>
              <w:jc w:val="center"/>
              <w:rPr>
                <w:rFonts w:cs="Times New Roman"/>
              </w:rPr>
            </w:pPr>
          </w:p>
        </w:tc>
      </w:tr>
      <w:tr w:rsidR="00CF79AB" w:rsidRPr="004644A2" w14:paraId="7357DDE3" w14:textId="32C734B8" w:rsidTr="004B4084">
        <w:trPr>
          <w:jc w:val="center"/>
        </w:trPr>
        <w:tc>
          <w:tcPr>
            <w:tcW w:w="4222" w:type="dxa"/>
          </w:tcPr>
          <w:p w14:paraId="0671160B" w14:textId="36FA52DB" w:rsidR="00855FBF" w:rsidRPr="004644A2" w:rsidRDefault="00855FBF" w:rsidP="00A23697">
            <w:pPr>
              <w:pStyle w:val="NormalWeb"/>
              <w:rPr>
                <w:sz w:val="22"/>
                <w:szCs w:val="22"/>
              </w:rPr>
            </w:pPr>
            <w:r w:rsidRPr="004644A2">
              <w:rPr>
                <w:sz w:val="22"/>
                <w:szCs w:val="22"/>
              </w:rPr>
              <w:t xml:space="preserve">Identify common post-incident concerns that the Incident Commander should consider. </w:t>
            </w:r>
          </w:p>
        </w:tc>
        <w:tc>
          <w:tcPr>
            <w:tcW w:w="906" w:type="dxa"/>
          </w:tcPr>
          <w:p w14:paraId="3B675899" w14:textId="77777777" w:rsidR="00855FBF" w:rsidRPr="004644A2" w:rsidRDefault="00855FBF" w:rsidP="00DF00E0">
            <w:pPr>
              <w:jc w:val="center"/>
              <w:rPr>
                <w:rFonts w:cs="Times New Roman"/>
              </w:rPr>
            </w:pPr>
          </w:p>
        </w:tc>
        <w:tc>
          <w:tcPr>
            <w:tcW w:w="906" w:type="dxa"/>
          </w:tcPr>
          <w:p w14:paraId="06BEACB1" w14:textId="77777777" w:rsidR="00855FBF" w:rsidRPr="004644A2" w:rsidRDefault="00855FBF" w:rsidP="00DF00E0">
            <w:pPr>
              <w:jc w:val="center"/>
              <w:rPr>
                <w:rFonts w:cs="Times New Roman"/>
              </w:rPr>
            </w:pPr>
          </w:p>
        </w:tc>
        <w:tc>
          <w:tcPr>
            <w:tcW w:w="704" w:type="dxa"/>
          </w:tcPr>
          <w:p w14:paraId="5BF3C43C" w14:textId="77777777" w:rsidR="00855FBF" w:rsidRPr="004644A2" w:rsidRDefault="00855FBF" w:rsidP="00DF00E0">
            <w:pPr>
              <w:jc w:val="center"/>
              <w:rPr>
                <w:rFonts w:cs="Times New Roman"/>
              </w:rPr>
            </w:pPr>
          </w:p>
        </w:tc>
        <w:tc>
          <w:tcPr>
            <w:tcW w:w="704" w:type="dxa"/>
          </w:tcPr>
          <w:p w14:paraId="31BC2C02" w14:textId="77777777" w:rsidR="00855FBF" w:rsidRPr="004644A2" w:rsidRDefault="00855FBF" w:rsidP="00DF00E0">
            <w:pPr>
              <w:jc w:val="center"/>
              <w:rPr>
                <w:rFonts w:cs="Times New Roman"/>
              </w:rPr>
            </w:pPr>
          </w:p>
        </w:tc>
        <w:tc>
          <w:tcPr>
            <w:tcW w:w="906" w:type="dxa"/>
          </w:tcPr>
          <w:p w14:paraId="1AF10605" w14:textId="77777777" w:rsidR="00855FBF" w:rsidRPr="004644A2" w:rsidRDefault="00855FBF" w:rsidP="00DF00E0">
            <w:pPr>
              <w:jc w:val="center"/>
              <w:rPr>
                <w:rFonts w:cs="Times New Roman"/>
              </w:rPr>
            </w:pPr>
          </w:p>
        </w:tc>
        <w:tc>
          <w:tcPr>
            <w:tcW w:w="805" w:type="dxa"/>
          </w:tcPr>
          <w:p w14:paraId="2B80B79F" w14:textId="77777777" w:rsidR="00855FBF" w:rsidRPr="004644A2" w:rsidRDefault="00855FBF" w:rsidP="00DF00E0">
            <w:pPr>
              <w:jc w:val="center"/>
              <w:rPr>
                <w:rFonts w:cs="Times New Roman"/>
              </w:rPr>
            </w:pPr>
          </w:p>
        </w:tc>
        <w:tc>
          <w:tcPr>
            <w:tcW w:w="742" w:type="dxa"/>
          </w:tcPr>
          <w:p w14:paraId="04112562" w14:textId="77777777" w:rsidR="00855FBF" w:rsidRPr="004644A2" w:rsidRDefault="00855FBF" w:rsidP="00DF00E0">
            <w:pPr>
              <w:jc w:val="center"/>
              <w:rPr>
                <w:rFonts w:cs="Times New Roman"/>
              </w:rPr>
            </w:pPr>
          </w:p>
        </w:tc>
        <w:tc>
          <w:tcPr>
            <w:tcW w:w="720" w:type="dxa"/>
          </w:tcPr>
          <w:p w14:paraId="20D3D32E" w14:textId="77777777" w:rsidR="00855FBF" w:rsidRPr="004644A2" w:rsidRDefault="00855FBF" w:rsidP="00DF00E0">
            <w:pPr>
              <w:jc w:val="center"/>
              <w:rPr>
                <w:rFonts w:cs="Times New Roman"/>
              </w:rPr>
            </w:pPr>
          </w:p>
        </w:tc>
        <w:tc>
          <w:tcPr>
            <w:tcW w:w="873" w:type="dxa"/>
          </w:tcPr>
          <w:p w14:paraId="7959567C" w14:textId="77777777" w:rsidR="00855FBF" w:rsidRPr="004644A2" w:rsidRDefault="00855FBF" w:rsidP="00DF00E0">
            <w:pPr>
              <w:jc w:val="center"/>
              <w:rPr>
                <w:rFonts w:cs="Times New Roman"/>
              </w:rPr>
            </w:pPr>
          </w:p>
        </w:tc>
        <w:tc>
          <w:tcPr>
            <w:tcW w:w="810" w:type="dxa"/>
          </w:tcPr>
          <w:p w14:paraId="335AF1BA" w14:textId="77777777" w:rsidR="00855FBF" w:rsidRPr="004644A2" w:rsidRDefault="00855FBF" w:rsidP="00DF00E0">
            <w:pPr>
              <w:jc w:val="center"/>
              <w:rPr>
                <w:rFonts w:cs="Times New Roman"/>
              </w:rPr>
            </w:pPr>
          </w:p>
        </w:tc>
        <w:tc>
          <w:tcPr>
            <w:tcW w:w="837" w:type="dxa"/>
          </w:tcPr>
          <w:p w14:paraId="4C847C70" w14:textId="77777777" w:rsidR="00855FBF" w:rsidRPr="004644A2" w:rsidRDefault="00855FBF" w:rsidP="00DF00E0">
            <w:pPr>
              <w:jc w:val="center"/>
              <w:rPr>
                <w:rFonts w:cs="Times New Roman"/>
              </w:rPr>
            </w:pPr>
          </w:p>
        </w:tc>
        <w:tc>
          <w:tcPr>
            <w:tcW w:w="603" w:type="dxa"/>
          </w:tcPr>
          <w:p w14:paraId="1F3E387C" w14:textId="77777777" w:rsidR="00855FBF" w:rsidRPr="004644A2" w:rsidRDefault="00855FBF" w:rsidP="00DF00E0">
            <w:pPr>
              <w:jc w:val="center"/>
              <w:rPr>
                <w:rFonts w:cs="Times New Roman"/>
              </w:rPr>
            </w:pPr>
          </w:p>
        </w:tc>
      </w:tr>
    </w:tbl>
    <w:p w14:paraId="3A6D8D9C" w14:textId="77777777" w:rsidR="002B7FD6" w:rsidRDefault="002B7FD6" w:rsidP="002B7FD6"/>
    <w:p w14:paraId="4BC8BCD9" w14:textId="77778234" w:rsidR="002B7FD6" w:rsidRPr="006D73DB" w:rsidRDefault="001A63AC" w:rsidP="002B7FD6">
      <w:pPr>
        <w:rPr>
          <w:b/>
        </w:rPr>
      </w:pPr>
      <w:r>
        <w:rPr>
          <w:b/>
        </w:rPr>
        <w:t>M</w:t>
      </w:r>
      <w:r w:rsidR="00F34B04">
        <w:rPr>
          <w:b/>
        </w:rPr>
        <w:t xml:space="preserve">ODULE 15 - </w:t>
      </w:r>
      <w:r w:rsidR="002B7FD6" w:rsidRPr="006D73DB">
        <w:rPr>
          <w:b/>
        </w:rPr>
        <w:t>PUBLIC INFORMATION OFFICER</w:t>
      </w:r>
    </w:p>
    <w:p w14:paraId="6F01AFEA" w14:textId="77777777" w:rsidR="002B7FD6" w:rsidRDefault="002B7FD6" w:rsidP="002B7FD6">
      <w:r>
        <w:t>Response personnel should be able to effectively communicate necessary information to the media and public, thereby ensuring they are adequately and correctly informed during a transportation incident involving radioactive material.</w:t>
      </w:r>
    </w:p>
    <w:tbl>
      <w:tblPr>
        <w:tblStyle w:val="TableGrid"/>
        <w:tblW w:w="13675" w:type="dxa"/>
        <w:jc w:val="center"/>
        <w:tblLayout w:type="fixed"/>
        <w:tblLook w:val="04A0" w:firstRow="1" w:lastRow="0" w:firstColumn="1" w:lastColumn="0" w:noHBand="0" w:noVBand="1"/>
      </w:tblPr>
      <w:tblGrid>
        <w:gridCol w:w="4100"/>
        <w:gridCol w:w="880"/>
        <w:gridCol w:w="880"/>
        <w:gridCol w:w="684"/>
        <w:gridCol w:w="714"/>
        <w:gridCol w:w="860"/>
        <w:gridCol w:w="772"/>
        <w:gridCol w:w="782"/>
        <w:gridCol w:w="763"/>
        <w:gridCol w:w="900"/>
        <w:gridCol w:w="810"/>
        <w:gridCol w:w="810"/>
        <w:gridCol w:w="720"/>
      </w:tblGrid>
      <w:tr w:rsidR="00CF79AB" w14:paraId="7C9760A5" w14:textId="5A9FF84B" w:rsidTr="004B4084">
        <w:trPr>
          <w:jc w:val="center"/>
        </w:trPr>
        <w:tc>
          <w:tcPr>
            <w:tcW w:w="4100" w:type="dxa"/>
          </w:tcPr>
          <w:p w14:paraId="5D2DCD81" w14:textId="77777777" w:rsidR="00855FBF" w:rsidRDefault="00855FBF" w:rsidP="00855FBF">
            <w:pPr>
              <w:rPr>
                <w:b/>
              </w:rPr>
            </w:pPr>
            <w:r>
              <w:rPr>
                <w:b/>
              </w:rPr>
              <w:t>Can response personnel…</w:t>
            </w:r>
          </w:p>
          <w:p w14:paraId="2EC6911B" w14:textId="5A85E1A1" w:rsidR="00855FBF" w:rsidRPr="007A37F9" w:rsidRDefault="00855FBF" w:rsidP="00855FBF">
            <w:pPr>
              <w:rPr>
                <w:b/>
              </w:rPr>
            </w:pPr>
            <w:r>
              <w:rPr>
                <w:b/>
              </w:rPr>
              <w:t>(Yes, No, N/A)</w:t>
            </w:r>
          </w:p>
        </w:tc>
        <w:tc>
          <w:tcPr>
            <w:tcW w:w="880" w:type="dxa"/>
          </w:tcPr>
          <w:p w14:paraId="12B97E45" w14:textId="52B36066" w:rsidR="00855FBF" w:rsidRPr="007A37F9" w:rsidRDefault="00855FBF" w:rsidP="00855FBF">
            <w:pPr>
              <w:jc w:val="center"/>
              <w:rPr>
                <w:b/>
              </w:rPr>
            </w:pPr>
            <w:r w:rsidRPr="007A37F9">
              <w:rPr>
                <w:b/>
              </w:rPr>
              <w:t>EMA</w:t>
            </w:r>
          </w:p>
        </w:tc>
        <w:tc>
          <w:tcPr>
            <w:tcW w:w="880" w:type="dxa"/>
          </w:tcPr>
          <w:p w14:paraId="712DDF27" w14:textId="1F29B15B" w:rsidR="00855FBF" w:rsidRPr="007A37F9" w:rsidRDefault="00855FBF" w:rsidP="00855FBF">
            <w:pPr>
              <w:jc w:val="center"/>
              <w:rPr>
                <w:b/>
              </w:rPr>
            </w:pPr>
            <w:r w:rsidRPr="007A37F9">
              <w:rPr>
                <w:b/>
              </w:rPr>
              <w:t>HMT</w:t>
            </w:r>
          </w:p>
        </w:tc>
        <w:tc>
          <w:tcPr>
            <w:tcW w:w="684" w:type="dxa"/>
          </w:tcPr>
          <w:p w14:paraId="07D6BCF4" w14:textId="2D55141F" w:rsidR="00855FBF" w:rsidRPr="007A37F9" w:rsidRDefault="00855FBF" w:rsidP="00855FBF">
            <w:pPr>
              <w:jc w:val="center"/>
              <w:rPr>
                <w:b/>
              </w:rPr>
            </w:pPr>
            <w:r w:rsidRPr="007A37F9">
              <w:rPr>
                <w:b/>
              </w:rPr>
              <w:t>FD</w:t>
            </w:r>
          </w:p>
        </w:tc>
        <w:tc>
          <w:tcPr>
            <w:tcW w:w="714" w:type="dxa"/>
          </w:tcPr>
          <w:p w14:paraId="541B91C4" w14:textId="59C011AE" w:rsidR="00855FBF" w:rsidRPr="007A37F9" w:rsidRDefault="00855FBF" w:rsidP="00855FBF">
            <w:pPr>
              <w:jc w:val="center"/>
              <w:rPr>
                <w:b/>
              </w:rPr>
            </w:pPr>
            <w:r w:rsidRPr="007A37F9">
              <w:rPr>
                <w:b/>
              </w:rPr>
              <w:t>LE</w:t>
            </w:r>
          </w:p>
        </w:tc>
        <w:tc>
          <w:tcPr>
            <w:tcW w:w="860" w:type="dxa"/>
          </w:tcPr>
          <w:p w14:paraId="40B3DDBA" w14:textId="35C63359" w:rsidR="00855FBF" w:rsidRPr="007A37F9" w:rsidRDefault="00855FBF" w:rsidP="00855FBF">
            <w:pPr>
              <w:jc w:val="center"/>
              <w:rPr>
                <w:b/>
              </w:rPr>
            </w:pPr>
            <w:r w:rsidRPr="007A37F9">
              <w:rPr>
                <w:b/>
              </w:rPr>
              <w:t>EMS</w:t>
            </w:r>
          </w:p>
        </w:tc>
        <w:tc>
          <w:tcPr>
            <w:tcW w:w="772" w:type="dxa"/>
          </w:tcPr>
          <w:p w14:paraId="4F4DF406" w14:textId="6F46CCCD" w:rsidR="00855FBF" w:rsidRPr="007A37F9" w:rsidRDefault="00855FBF" w:rsidP="00855FBF">
            <w:pPr>
              <w:jc w:val="center"/>
              <w:rPr>
                <w:b/>
              </w:rPr>
            </w:pPr>
            <w:r>
              <w:rPr>
                <w:b/>
              </w:rPr>
              <w:t>DIS</w:t>
            </w:r>
          </w:p>
        </w:tc>
        <w:tc>
          <w:tcPr>
            <w:tcW w:w="782" w:type="dxa"/>
          </w:tcPr>
          <w:p w14:paraId="10E8F649" w14:textId="4D2372D6" w:rsidR="00855FBF" w:rsidRPr="007A37F9" w:rsidRDefault="00855FBF" w:rsidP="00855FBF">
            <w:pPr>
              <w:jc w:val="center"/>
              <w:rPr>
                <w:b/>
              </w:rPr>
            </w:pPr>
            <w:r>
              <w:rPr>
                <w:b/>
              </w:rPr>
              <w:t>HOS</w:t>
            </w:r>
          </w:p>
        </w:tc>
        <w:tc>
          <w:tcPr>
            <w:tcW w:w="763" w:type="dxa"/>
          </w:tcPr>
          <w:p w14:paraId="543D0A16" w14:textId="6E103569" w:rsidR="00855FBF" w:rsidRPr="007A37F9" w:rsidRDefault="00855FBF" w:rsidP="00CF79AB">
            <w:pPr>
              <w:ind w:right="-147"/>
              <w:jc w:val="center"/>
              <w:rPr>
                <w:b/>
              </w:rPr>
            </w:pPr>
            <w:r>
              <w:rPr>
                <w:b/>
              </w:rPr>
              <w:t>PIO</w:t>
            </w:r>
          </w:p>
        </w:tc>
        <w:tc>
          <w:tcPr>
            <w:tcW w:w="900" w:type="dxa"/>
          </w:tcPr>
          <w:p w14:paraId="0B04EA18" w14:textId="7EDE0237" w:rsidR="00855FBF" w:rsidRDefault="00855FBF" w:rsidP="00855FBF">
            <w:pPr>
              <w:jc w:val="center"/>
              <w:rPr>
                <w:b/>
              </w:rPr>
            </w:pPr>
            <w:r>
              <w:rPr>
                <w:b/>
              </w:rPr>
              <w:t>ME/C</w:t>
            </w:r>
          </w:p>
        </w:tc>
        <w:tc>
          <w:tcPr>
            <w:tcW w:w="810" w:type="dxa"/>
          </w:tcPr>
          <w:p w14:paraId="44B8D757" w14:textId="57A9C873" w:rsidR="00855FBF" w:rsidRPr="007A37F9" w:rsidRDefault="00CA7D2D" w:rsidP="00855FBF">
            <w:pPr>
              <w:jc w:val="center"/>
              <w:rPr>
                <w:b/>
              </w:rPr>
            </w:pPr>
            <w:r w:rsidRPr="00E32229">
              <w:rPr>
                <w:b/>
                <w:bCs/>
              </w:rPr>
              <w:t xml:space="preserve">SEM/RA </w:t>
            </w:r>
          </w:p>
        </w:tc>
        <w:tc>
          <w:tcPr>
            <w:tcW w:w="810" w:type="dxa"/>
          </w:tcPr>
          <w:p w14:paraId="737B5D7D" w14:textId="277BD91E" w:rsidR="00855FBF" w:rsidRDefault="00855FBF" w:rsidP="00855FBF">
            <w:pPr>
              <w:jc w:val="center"/>
              <w:rPr>
                <w:b/>
              </w:rPr>
            </w:pPr>
            <w:r>
              <w:rPr>
                <w:b/>
              </w:rPr>
              <w:t>SR</w:t>
            </w:r>
            <w:r w:rsidR="00CA7D2D">
              <w:rPr>
                <w:b/>
              </w:rPr>
              <w:t>H</w:t>
            </w:r>
            <w:r>
              <w:rPr>
                <w:b/>
              </w:rPr>
              <w:t>/EP</w:t>
            </w:r>
          </w:p>
        </w:tc>
        <w:tc>
          <w:tcPr>
            <w:tcW w:w="720" w:type="dxa"/>
          </w:tcPr>
          <w:p w14:paraId="46052E09" w14:textId="513C0C3C" w:rsidR="00855FBF" w:rsidRDefault="00855FBF" w:rsidP="00855FBF">
            <w:pPr>
              <w:jc w:val="center"/>
              <w:rPr>
                <w:b/>
              </w:rPr>
            </w:pPr>
            <w:r>
              <w:rPr>
                <w:b/>
              </w:rPr>
              <w:t>DT</w:t>
            </w:r>
          </w:p>
        </w:tc>
      </w:tr>
      <w:tr w:rsidR="00CF79AB" w14:paraId="1B4D05DD" w14:textId="4FC3F279" w:rsidTr="004B4084">
        <w:trPr>
          <w:jc w:val="center"/>
        </w:trPr>
        <w:tc>
          <w:tcPr>
            <w:tcW w:w="4100" w:type="dxa"/>
          </w:tcPr>
          <w:p w14:paraId="56638B4F" w14:textId="77777777" w:rsidR="00855FBF" w:rsidRPr="007B3E37" w:rsidRDefault="00855FBF" w:rsidP="00EE4CCB">
            <w:pPr>
              <w:rPr>
                <w:sz w:val="22"/>
              </w:rPr>
            </w:pPr>
            <w:r w:rsidRPr="007B3E37">
              <w:rPr>
                <w:sz w:val="22"/>
              </w:rPr>
              <w:t>Identify public concerns and perceptions about incidents involving radioactive material?</w:t>
            </w:r>
          </w:p>
        </w:tc>
        <w:tc>
          <w:tcPr>
            <w:tcW w:w="880" w:type="dxa"/>
          </w:tcPr>
          <w:p w14:paraId="43E428CB" w14:textId="77777777" w:rsidR="00855FBF" w:rsidRDefault="00855FBF" w:rsidP="00EE4CCB">
            <w:pPr>
              <w:jc w:val="center"/>
            </w:pPr>
          </w:p>
        </w:tc>
        <w:tc>
          <w:tcPr>
            <w:tcW w:w="880" w:type="dxa"/>
          </w:tcPr>
          <w:p w14:paraId="22FDDE72" w14:textId="77777777" w:rsidR="00855FBF" w:rsidRDefault="00855FBF" w:rsidP="00EE4CCB">
            <w:pPr>
              <w:jc w:val="center"/>
            </w:pPr>
          </w:p>
        </w:tc>
        <w:tc>
          <w:tcPr>
            <w:tcW w:w="684" w:type="dxa"/>
          </w:tcPr>
          <w:p w14:paraId="004B8812" w14:textId="77777777" w:rsidR="00855FBF" w:rsidRDefault="00855FBF" w:rsidP="00EE4CCB">
            <w:pPr>
              <w:jc w:val="center"/>
            </w:pPr>
          </w:p>
        </w:tc>
        <w:tc>
          <w:tcPr>
            <w:tcW w:w="714" w:type="dxa"/>
          </w:tcPr>
          <w:p w14:paraId="6CAFC70B" w14:textId="77777777" w:rsidR="00855FBF" w:rsidRDefault="00855FBF" w:rsidP="00EE4CCB">
            <w:pPr>
              <w:jc w:val="center"/>
            </w:pPr>
          </w:p>
        </w:tc>
        <w:tc>
          <w:tcPr>
            <w:tcW w:w="860" w:type="dxa"/>
          </w:tcPr>
          <w:p w14:paraId="2E73ED28" w14:textId="77777777" w:rsidR="00855FBF" w:rsidRDefault="00855FBF" w:rsidP="00EE4CCB">
            <w:pPr>
              <w:jc w:val="center"/>
            </w:pPr>
          </w:p>
        </w:tc>
        <w:tc>
          <w:tcPr>
            <w:tcW w:w="772" w:type="dxa"/>
          </w:tcPr>
          <w:p w14:paraId="305DD8A5" w14:textId="77777777" w:rsidR="00855FBF" w:rsidRDefault="00855FBF" w:rsidP="00EE4CCB">
            <w:pPr>
              <w:jc w:val="center"/>
            </w:pPr>
          </w:p>
        </w:tc>
        <w:tc>
          <w:tcPr>
            <w:tcW w:w="782" w:type="dxa"/>
          </w:tcPr>
          <w:p w14:paraId="224C537B" w14:textId="77777777" w:rsidR="00855FBF" w:rsidRDefault="00855FBF" w:rsidP="00EE4CCB">
            <w:pPr>
              <w:jc w:val="center"/>
            </w:pPr>
          </w:p>
        </w:tc>
        <w:tc>
          <w:tcPr>
            <w:tcW w:w="763" w:type="dxa"/>
          </w:tcPr>
          <w:p w14:paraId="652B64BC" w14:textId="77777777" w:rsidR="00855FBF" w:rsidRDefault="00855FBF" w:rsidP="00EE4CCB">
            <w:pPr>
              <w:jc w:val="center"/>
            </w:pPr>
          </w:p>
        </w:tc>
        <w:tc>
          <w:tcPr>
            <w:tcW w:w="900" w:type="dxa"/>
          </w:tcPr>
          <w:p w14:paraId="3B0AAD23" w14:textId="77777777" w:rsidR="00855FBF" w:rsidRDefault="00855FBF" w:rsidP="00EE4CCB">
            <w:pPr>
              <w:jc w:val="center"/>
            </w:pPr>
          </w:p>
        </w:tc>
        <w:tc>
          <w:tcPr>
            <w:tcW w:w="810" w:type="dxa"/>
          </w:tcPr>
          <w:p w14:paraId="4CC462FA" w14:textId="56955C81" w:rsidR="00855FBF" w:rsidRDefault="00855FBF" w:rsidP="00EE4CCB">
            <w:pPr>
              <w:jc w:val="center"/>
            </w:pPr>
          </w:p>
        </w:tc>
        <w:tc>
          <w:tcPr>
            <w:tcW w:w="810" w:type="dxa"/>
          </w:tcPr>
          <w:p w14:paraId="4ACA9132" w14:textId="77777777" w:rsidR="00855FBF" w:rsidRDefault="00855FBF" w:rsidP="00EE4CCB">
            <w:pPr>
              <w:jc w:val="center"/>
            </w:pPr>
          </w:p>
        </w:tc>
        <w:tc>
          <w:tcPr>
            <w:tcW w:w="720" w:type="dxa"/>
          </w:tcPr>
          <w:p w14:paraId="2B39F8AE" w14:textId="77777777" w:rsidR="00855FBF" w:rsidRDefault="00855FBF" w:rsidP="00EE4CCB">
            <w:pPr>
              <w:jc w:val="center"/>
            </w:pPr>
          </w:p>
        </w:tc>
      </w:tr>
      <w:tr w:rsidR="00CF79AB" w14:paraId="665FF2E1" w14:textId="6A05F430" w:rsidTr="004B4084">
        <w:trPr>
          <w:jc w:val="center"/>
        </w:trPr>
        <w:tc>
          <w:tcPr>
            <w:tcW w:w="4100" w:type="dxa"/>
          </w:tcPr>
          <w:p w14:paraId="74E6B38B" w14:textId="77777777" w:rsidR="00855FBF" w:rsidRPr="007B3E37" w:rsidRDefault="00855FBF" w:rsidP="00EE4CCB">
            <w:pPr>
              <w:rPr>
                <w:sz w:val="22"/>
              </w:rPr>
            </w:pPr>
            <w:r w:rsidRPr="007B3E37">
              <w:rPr>
                <w:sz w:val="22"/>
              </w:rPr>
              <w:t xml:space="preserve">Identify basic messages that should be delivered to the media and the </w:t>
            </w:r>
            <w:proofErr w:type="gramStart"/>
            <w:r w:rsidRPr="007B3E37">
              <w:rPr>
                <w:sz w:val="22"/>
              </w:rPr>
              <w:t>general public</w:t>
            </w:r>
            <w:proofErr w:type="gramEnd"/>
            <w:r w:rsidRPr="007B3E37">
              <w:rPr>
                <w:sz w:val="22"/>
              </w:rPr>
              <w:t xml:space="preserve"> during a transportation incident involving radioactive material?</w:t>
            </w:r>
          </w:p>
        </w:tc>
        <w:tc>
          <w:tcPr>
            <w:tcW w:w="880" w:type="dxa"/>
          </w:tcPr>
          <w:p w14:paraId="5182C78B" w14:textId="77777777" w:rsidR="00855FBF" w:rsidRDefault="00855FBF" w:rsidP="00EE4CCB">
            <w:pPr>
              <w:jc w:val="center"/>
            </w:pPr>
          </w:p>
        </w:tc>
        <w:tc>
          <w:tcPr>
            <w:tcW w:w="880" w:type="dxa"/>
          </w:tcPr>
          <w:p w14:paraId="212DF6A4" w14:textId="77777777" w:rsidR="00855FBF" w:rsidRDefault="00855FBF" w:rsidP="00EE4CCB">
            <w:pPr>
              <w:jc w:val="center"/>
            </w:pPr>
          </w:p>
        </w:tc>
        <w:tc>
          <w:tcPr>
            <w:tcW w:w="684" w:type="dxa"/>
          </w:tcPr>
          <w:p w14:paraId="7B5BAE91" w14:textId="77777777" w:rsidR="00855FBF" w:rsidRDefault="00855FBF" w:rsidP="00EE4CCB">
            <w:pPr>
              <w:jc w:val="center"/>
            </w:pPr>
          </w:p>
        </w:tc>
        <w:tc>
          <w:tcPr>
            <w:tcW w:w="714" w:type="dxa"/>
          </w:tcPr>
          <w:p w14:paraId="0744EB56" w14:textId="77777777" w:rsidR="00855FBF" w:rsidRDefault="00855FBF" w:rsidP="00EE4CCB">
            <w:pPr>
              <w:jc w:val="center"/>
            </w:pPr>
          </w:p>
        </w:tc>
        <w:tc>
          <w:tcPr>
            <w:tcW w:w="860" w:type="dxa"/>
          </w:tcPr>
          <w:p w14:paraId="7A05030D" w14:textId="77777777" w:rsidR="00855FBF" w:rsidRDefault="00855FBF" w:rsidP="00EE4CCB">
            <w:pPr>
              <w:jc w:val="center"/>
            </w:pPr>
          </w:p>
        </w:tc>
        <w:tc>
          <w:tcPr>
            <w:tcW w:w="772" w:type="dxa"/>
          </w:tcPr>
          <w:p w14:paraId="2D530E7F" w14:textId="77777777" w:rsidR="00855FBF" w:rsidRDefault="00855FBF" w:rsidP="00EE4CCB">
            <w:pPr>
              <w:jc w:val="center"/>
            </w:pPr>
          </w:p>
        </w:tc>
        <w:tc>
          <w:tcPr>
            <w:tcW w:w="782" w:type="dxa"/>
          </w:tcPr>
          <w:p w14:paraId="561CF874" w14:textId="77777777" w:rsidR="00855FBF" w:rsidRDefault="00855FBF" w:rsidP="00EE4CCB">
            <w:pPr>
              <w:jc w:val="center"/>
            </w:pPr>
          </w:p>
        </w:tc>
        <w:tc>
          <w:tcPr>
            <w:tcW w:w="763" w:type="dxa"/>
          </w:tcPr>
          <w:p w14:paraId="30744E36" w14:textId="77777777" w:rsidR="00855FBF" w:rsidRDefault="00855FBF" w:rsidP="00EE4CCB">
            <w:pPr>
              <w:jc w:val="center"/>
            </w:pPr>
          </w:p>
        </w:tc>
        <w:tc>
          <w:tcPr>
            <w:tcW w:w="900" w:type="dxa"/>
          </w:tcPr>
          <w:p w14:paraId="6D54A94D" w14:textId="77777777" w:rsidR="00855FBF" w:rsidRDefault="00855FBF" w:rsidP="00EE4CCB">
            <w:pPr>
              <w:jc w:val="center"/>
            </w:pPr>
          </w:p>
        </w:tc>
        <w:tc>
          <w:tcPr>
            <w:tcW w:w="810" w:type="dxa"/>
          </w:tcPr>
          <w:p w14:paraId="78E93FCF" w14:textId="23A0DD40" w:rsidR="00855FBF" w:rsidRDefault="00855FBF" w:rsidP="00EE4CCB">
            <w:pPr>
              <w:jc w:val="center"/>
            </w:pPr>
          </w:p>
        </w:tc>
        <w:tc>
          <w:tcPr>
            <w:tcW w:w="810" w:type="dxa"/>
          </w:tcPr>
          <w:p w14:paraId="6EB04578" w14:textId="77777777" w:rsidR="00855FBF" w:rsidRDefault="00855FBF" w:rsidP="00EE4CCB">
            <w:pPr>
              <w:jc w:val="center"/>
            </w:pPr>
          </w:p>
        </w:tc>
        <w:tc>
          <w:tcPr>
            <w:tcW w:w="720" w:type="dxa"/>
          </w:tcPr>
          <w:p w14:paraId="0175D27F" w14:textId="77777777" w:rsidR="00855FBF" w:rsidRDefault="00855FBF" w:rsidP="00EE4CCB">
            <w:pPr>
              <w:jc w:val="center"/>
            </w:pPr>
          </w:p>
        </w:tc>
      </w:tr>
      <w:tr w:rsidR="00CF79AB" w14:paraId="296A722F" w14:textId="20190BAF" w:rsidTr="004B4084">
        <w:trPr>
          <w:jc w:val="center"/>
        </w:trPr>
        <w:tc>
          <w:tcPr>
            <w:tcW w:w="4100" w:type="dxa"/>
          </w:tcPr>
          <w:p w14:paraId="09F58C4A" w14:textId="77777777" w:rsidR="00855FBF" w:rsidRPr="007B3E37" w:rsidRDefault="00855FBF" w:rsidP="00EE4CCB">
            <w:pPr>
              <w:rPr>
                <w:sz w:val="22"/>
              </w:rPr>
            </w:pPr>
            <w:r w:rsidRPr="007B3E37">
              <w:rPr>
                <w:sz w:val="22"/>
              </w:rPr>
              <w:t>Identify emergency public information sources available to support an incident response?</w:t>
            </w:r>
          </w:p>
        </w:tc>
        <w:tc>
          <w:tcPr>
            <w:tcW w:w="880" w:type="dxa"/>
          </w:tcPr>
          <w:p w14:paraId="2C13B199" w14:textId="77777777" w:rsidR="00855FBF" w:rsidRDefault="00855FBF" w:rsidP="00EE4CCB">
            <w:pPr>
              <w:jc w:val="center"/>
            </w:pPr>
          </w:p>
        </w:tc>
        <w:tc>
          <w:tcPr>
            <w:tcW w:w="880" w:type="dxa"/>
          </w:tcPr>
          <w:p w14:paraId="0A9115B3" w14:textId="77777777" w:rsidR="00855FBF" w:rsidRDefault="00855FBF" w:rsidP="00EE4CCB">
            <w:pPr>
              <w:jc w:val="center"/>
            </w:pPr>
          </w:p>
        </w:tc>
        <w:tc>
          <w:tcPr>
            <w:tcW w:w="684" w:type="dxa"/>
          </w:tcPr>
          <w:p w14:paraId="7AFA22B4" w14:textId="77777777" w:rsidR="00855FBF" w:rsidRDefault="00855FBF" w:rsidP="00EE4CCB">
            <w:pPr>
              <w:jc w:val="center"/>
            </w:pPr>
          </w:p>
        </w:tc>
        <w:tc>
          <w:tcPr>
            <w:tcW w:w="714" w:type="dxa"/>
          </w:tcPr>
          <w:p w14:paraId="691259CF" w14:textId="77777777" w:rsidR="00855FBF" w:rsidRDefault="00855FBF" w:rsidP="00EE4CCB">
            <w:pPr>
              <w:jc w:val="center"/>
            </w:pPr>
          </w:p>
        </w:tc>
        <w:tc>
          <w:tcPr>
            <w:tcW w:w="860" w:type="dxa"/>
          </w:tcPr>
          <w:p w14:paraId="000C5550" w14:textId="77777777" w:rsidR="00855FBF" w:rsidRDefault="00855FBF" w:rsidP="00EE4CCB">
            <w:pPr>
              <w:jc w:val="center"/>
            </w:pPr>
          </w:p>
        </w:tc>
        <w:tc>
          <w:tcPr>
            <w:tcW w:w="772" w:type="dxa"/>
          </w:tcPr>
          <w:p w14:paraId="74317BE2" w14:textId="77777777" w:rsidR="00855FBF" w:rsidRDefault="00855FBF" w:rsidP="00EE4CCB">
            <w:pPr>
              <w:jc w:val="center"/>
            </w:pPr>
          </w:p>
        </w:tc>
        <w:tc>
          <w:tcPr>
            <w:tcW w:w="782" w:type="dxa"/>
          </w:tcPr>
          <w:p w14:paraId="27FBD7E4" w14:textId="77777777" w:rsidR="00855FBF" w:rsidRDefault="00855FBF" w:rsidP="00EE4CCB">
            <w:pPr>
              <w:jc w:val="center"/>
            </w:pPr>
          </w:p>
        </w:tc>
        <w:tc>
          <w:tcPr>
            <w:tcW w:w="763" w:type="dxa"/>
          </w:tcPr>
          <w:p w14:paraId="03961435" w14:textId="77777777" w:rsidR="00855FBF" w:rsidRDefault="00855FBF" w:rsidP="00EE4CCB">
            <w:pPr>
              <w:jc w:val="center"/>
            </w:pPr>
          </w:p>
        </w:tc>
        <w:tc>
          <w:tcPr>
            <w:tcW w:w="900" w:type="dxa"/>
          </w:tcPr>
          <w:p w14:paraId="0749FC94" w14:textId="77777777" w:rsidR="00855FBF" w:rsidRDefault="00855FBF" w:rsidP="00EE4CCB">
            <w:pPr>
              <w:jc w:val="center"/>
            </w:pPr>
          </w:p>
        </w:tc>
        <w:tc>
          <w:tcPr>
            <w:tcW w:w="810" w:type="dxa"/>
          </w:tcPr>
          <w:p w14:paraId="2F91E895" w14:textId="63EFF2FF" w:rsidR="00855FBF" w:rsidRDefault="00855FBF" w:rsidP="00EE4CCB">
            <w:pPr>
              <w:jc w:val="center"/>
            </w:pPr>
          </w:p>
        </w:tc>
        <w:tc>
          <w:tcPr>
            <w:tcW w:w="810" w:type="dxa"/>
          </w:tcPr>
          <w:p w14:paraId="11D84462" w14:textId="77777777" w:rsidR="00855FBF" w:rsidRDefault="00855FBF" w:rsidP="00EE4CCB">
            <w:pPr>
              <w:jc w:val="center"/>
            </w:pPr>
          </w:p>
        </w:tc>
        <w:tc>
          <w:tcPr>
            <w:tcW w:w="720" w:type="dxa"/>
          </w:tcPr>
          <w:p w14:paraId="7BE1FF3B" w14:textId="77777777" w:rsidR="00855FBF" w:rsidRDefault="00855FBF" w:rsidP="00EE4CCB">
            <w:pPr>
              <w:jc w:val="center"/>
            </w:pPr>
          </w:p>
        </w:tc>
      </w:tr>
      <w:tr w:rsidR="00CF79AB" w14:paraId="27500C4C" w14:textId="28096ACA" w:rsidTr="004B4084">
        <w:trPr>
          <w:jc w:val="center"/>
        </w:trPr>
        <w:tc>
          <w:tcPr>
            <w:tcW w:w="4100" w:type="dxa"/>
          </w:tcPr>
          <w:p w14:paraId="73AB3788" w14:textId="77777777" w:rsidR="00855FBF" w:rsidRPr="007B3E37" w:rsidRDefault="00855FBF" w:rsidP="00EE4CCB">
            <w:pPr>
              <w:rPr>
                <w:sz w:val="22"/>
              </w:rPr>
            </w:pPr>
            <w:r w:rsidRPr="007B3E37">
              <w:rPr>
                <w:sz w:val="22"/>
              </w:rPr>
              <w:t>Identify agencies that will require public information coordination during a response to an incident involving radioactive material?</w:t>
            </w:r>
          </w:p>
        </w:tc>
        <w:tc>
          <w:tcPr>
            <w:tcW w:w="880" w:type="dxa"/>
          </w:tcPr>
          <w:p w14:paraId="0A7E6108" w14:textId="77777777" w:rsidR="00855FBF" w:rsidRDefault="00855FBF" w:rsidP="00EE4CCB">
            <w:pPr>
              <w:jc w:val="center"/>
            </w:pPr>
          </w:p>
        </w:tc>
        <w:tc>
          <w:tcPr>
            <w:tcW w:w="880" w:type="dxa"/>
          </w:tcPr>
          <w:p w14:paraId="2D5D36DD" w14:textId="77777777" w:rsidR="00855FBF" w:rsidRDefault="00855FBF" w:rsidP="00EE4CCB">
            <w:pPr>
              <w:jc w:val="center"/>
            </w:pPr>
          </w:p>
        </w:tc>
        <w:tc>
          <w:tcPr>
            <w:tcW w:w="684" w:type="dxa"/>
          </w:tcPr>
          <w:p w14:paraId="6C0E96A5" w14:textId="77777777" w:rsidR="00855FBF" w:rsidRDefault="00855FBF" w:rsidP="00EE4CCB">
            <w:pPr>
              <w:jc w:val="center"/>
            </w:pPr>
          </w:p>
        </w:tc>
        <w:tc>
          <w:tcPr>
            <w:tcW w:w="714" w:type="dxa"/>
          </w:tcPr>
          <w:p w14:paraId="06B63A65" w14:textId="77777777" w:rsidR="00855FBF" w:rsidRDefault="00855FBF" w:rsidP="00EE4CCB">
            <w:pPr>
              <w:jc w:val="center"/>
            </w:pPr>
          </w:p>
        </w:tc>
        <w:tc>
          <w:tcPr>
            <w:tcW w:w="860" w:type="dxa"/>
          </w:tcPr>
          <w:p w14:paraId="17EAF150" w14:textId="77777777" w:rsidR="00855FBF" w:rsidRDefault="00855FBF" w:rsidP="00EE4CCB">
            <w:pPr>
              <w:jc w:val="center"/>
            </w:pPr>
          </w:p>
        </w:tc>
        <w:tc>
          <w:tcPr>
            <w:tcW w:w="772" w:type="dxa"/>
          </w:tcPr>
          <w:p w14:paraId="2B383B84" w14:textId="77777777" w:rsidR="00855FBF" w:rsidRDefault="00855FBF" w:rsidP="00EE4CCB">
            <w:pPr>
              <w:jc w:val="center"/>
            </w:pPr>
          </w:p>
        </w:tc>
        <w:tc>
          <w:tcPr>
            <w:tcW w:w="782" w:type="dxa"/>
          </w:tcPr>
          <w:p w14:paraId="562E82EA" w14:textId="77777777" w:rsidR="00855FBF" w:rsidRDefault="00855FBF" w:rsidP="00EE4CCB">
            <w:pPr>
              <w:jc w:val="center"/>
            </w:pPr>
          </w:p>
        </w:tc>
        <w:tc>
          <w:tcPr>
            <w:tcW w:w="763" w:type="dxa"/>
          </w:tcPr>
          <w:p w14:paraId="51613ED9" w14:textId="77777777" w:rsidR="00855FBF" w:rsidRDefault="00855FBF" w:rsidP="00EE4CCB">
            <w:pPr>
              <w:jc w:val="center"/>
            </w:pPr>
          </w:p>
        </w:tc>
        <w:tc>
          <w:tcPr>
            <w:tcW w:w="900" w:type="dxa"/>
          </w:tcPr>
          <w:p w14:paraId="7F8FDD99" w14:textId="77777777" w:rsidR="00855FBF" w:rsidRDefault="00855FBF" w:rsidP="00EE4CCB">
            <w:pPr>
              <w:jc w:val="center"/>
            </w:pPr>
          </w:p>
        </w:tc>
        <w:tc>
          <w:tcPr>
            <w:tcW w:w="810" w:type="dxa"/>
          </w:tcPr>
          <w:p w14:paraId="1AB4DDA1" w14:textId="3C6B685F" w:rsidR="00855FBF" w:rsidRDefault="00855FBF" w:rsidP="00EE4CCB">
            <w:pPr>
              <w:jc w:val="center"/>
            </w:pPr>
          </w:p>
        </w:tc>
        <w:tc>
          <w:tcPr>
            <w:tcW w:w="810" w:type="dxa"/>
          </w:tcPr>
          <w:p w14:paraId="6FF51212" w14:textId="77777777" w:rsidR="00855FBF" w:rsidRDefault="00855FBF" w:rsidP="00EE4CCB">
            <w:pPr>
              <w:jc w:val="center"/>
            </w:pPr>
          </w:p>
        </w:tc>
        <w:tc>
          <w:tcPr>
            <w:tcW w:w="720" w:type="dxa"/>
          </w:tcPr>
          <w:p w14:paraId="0C529C48" w14:textId="77777777" w:rsidR="00855FBF" w:rsidRDefault="00855FBF" w:rsidP="00EE4CCB">
            <w:pPr>
              <w:jc w:val="center"/>
            </w:pPr>
          </w:p>
        </w:tc>
      </w:tr>
    </w:tbl>
    <w:p w14:paraId="1A7378D4" w14:textId="77777777" w:rsidR="00DF63C5" w:rsidRDefault="00DF63C5" w:rsidP="008725D1">
      <w:pPr>
        <w:tabs>
          <w:tab w:val="left" w:pos="450"/>
        </w:tabs>
        <w:rPr>
          <w:color w:val="1F497D" w:themeColor="text2"/>
        </w:rPr>
      </w:pPr>
    </w:p>
    <w:p w14:paraId="5AEF2E29" w14:textId="77777777" w:rsidR="00DF63C5" w:rsidRDefault="00DF63C5" w:rsidP="008725D1">
      <w:pPr>
        <w:tabs>
          <w:tab w:val="left" w:pos="450"/>
        </w:tabs>
        <w:rPr>
          <w:color w:val="1F497D" w:themeColor="text2"/>
        </w:rPr>
      </w:pPr>
    </w:p>
    <w:p w14:paraId="25BDBD21" w14:textId="77777777" w:rsidR="005759E8" w:rsidRDefault="005759E8" w:rsidP="008725D1">
      <w:pPr>
        <w:tabs>
          <w:tab w:val="left" w:pos="450"/>
        </w:tabs>
        <w:rPr>
          <w:b/>
          <w:color w:val="1F497D" w:themeColor="text2"/>
          <w:sz w:val="28"/>
          <w:u w:val="single"/>
        </w:rPr>
        <w:sectPr w:rsidR="005759E8" w:rsidSect="00D44F2F">
          <w:pgSz w:w="15840" w:h="12240" w:orient="landscape"/>
          <w:pgMar w:top="1440" w:right="1440" w:bottom="1440" w:left="1440" w:header="720" w:footer="720" w:gutter="0"/>
          <w:cols w:space="720"/>
          <w:docGrid w:linePitch="360"/>
        </w:sectPr>
      </w:pPr>
    </w:p>
    <w:p w14:paraId="24CAD03C" w14:textId="4B22B80C" w:rsidR="00477B9D" w:rsidRPr="00AC284B" w:rsidRDefault="00477B9D" w:rsidP="00D910D1">
      <w:pPr>
        <w:pStyle w:val="ListParagraph"/>
        <w:numPr>
          <w:ilvl w:val="0"/>
          <w:numId w:val="49"/>
        </w:numPr>
        <w:tabs>
          <w:tab w:val="left" w:pos="450"/>
        </w:tabs>
        <w:rPr>
          <w:b/>
          <w:color w:val="1F497D" w:themeColor="text2"/>
        </w:rPr>
      </w:pPr>
      <w:r w:rsidRPr="00AC284B">
        <w:rPr>
          <w:b/>
          <w:color w:val="1F497D" w:themeColor="text2"/>
          <w:sz w:val="28"/>
        </w:rPr>
        <w:lastRenderedPageBreak/>
        <w:t xml:space="preserve">SAMPLE </w:t>
      </w:r>
      <w:r w:rsidR="007048F1" w:rsidRPr="00AC284B">
        <w:rPr>
          <w:b/>
          <w:color w:val="1F497D" w:themeColor="text2"/>
          <w:sz w:val="28"/>
        </w:rPr>
        <w:t xml:space="preserve">SUMMARY REPORT </w:t>
      </w:r>
      <w:r w:rsidRPr="00AC284B">
        <w:rPr>
          <w:b/>
          <w:color w:val="1F497D" w:themeColor="text2"/>
          <w:sz w:val="28"/>
        </w:rPr>
        <w:t>DISCUSSIONS AND RECOMMENDATIONS</w:t>
      </w:r>
      <w:r w:rsidR="00A25A03" w:rsidRPr="00AC284B">
        <w:rPr>
          <w:b/>
          <w:color w:val="1F497D" w:themeColor="text2"/>
          <w:sz w:val="28"/>
        </w:rPr>
        <w:t xml:space="preserve"> EXAMPLES</w:t>
      </w:r>
    </w:p>
    <w:p w14:paraId="13A35282" w14:textId="63ED74CC" w:rsidR="00477B9D" w:rsidRDefault="00477B9D" w:rsidP="00477B9D">
      <w:r>
        <w:t>This section of the assessment identifies recommendations or actions necessary to improve planning and training skills/capabilities for emergency responders (emergency management personnel, hazardous materials teams, fire, law enforcement, and emergency medical service). Using the results of the previous sections, describe identified improvement areas and develop recommendations that, upon implementation, will improve responder capabilities for response to a transportation accident involving radioactive material. Several example</w:t>
      </w:r>
      <w:r w:rsidR="00D8716B">
        <w:t xml:space="preserve"> answers</w:t>
      </w:r>
      <w:r>
        <w:t xml:space="preserve"> are provided below.</w:t>
      </w:r>
      <w:r w:rsidR="00D8716B">
        <w:t xml:space="preserve">  Remember, the TEPP Regional Contractor Coordinator has predeveloped template answers to the assessment questions.  If you are interested in getting assistance in developing your report, please contact your TEPP Regional Contractor Coordinator or Central Operation</w:t>
      </w:r>
      <w:r w:rsidR="005033E0">
        <w:t>s</w:t>
      </w:r>
      <w:r w:rsidR="00D8716B">
        <w:t xml:space="preserve">.  The teppinfo.com website can provide contact information for TEPP Central Operations. </w:t>
      </w:r>
    </w:p>
    <w:p w14:paraId="7BA10E5A" w14:textId="77777777" w:rsidR="00477B9D" w:rsidRDefault="00477B9D" w:rsidP="00477B9D"/>
    <w:p w14:paraId="6CB09DAF" w14:textId="77777777" w:rsidR="00477B9D" w:rsidRPr="007D19DC" w:rsidRDefault="007D19DC" w:rsidP="00477B9D">
      <w:pPr>
        <w:rPr>
          <w:b/>
        </w:rPr>
      </w:pPr>
      <w:r w:rsidRPr="007D19DC">
        <w:rPr>
          <w:b/>
        </w:rPr>
        <w:t xml:space="preserve">Example 1: </w:t>
      </w:r>
      <w:r w:rsidR="00477B9D" w:rsidRPr="007D19DC">
        <w:rPr>
          <w:b/>
        </w:rPr>
        <w:t>Discussion and Recommendations for Emergency Management Planning</w:t>
      </w:r>
    </w:p>
    <w:p w14:paraId="645CA7EA" w14:textId="611EA97D" w:rsidR="00B944BE" w:rsidRPr="00D20828" w:rsidRDefault="00B944BE" w:rsidP="00B944BE">
      <w:r w:rsidRPr="00D20828">
        <w:t>You have indicated that in your emergency planning</w:t>
      </w:r>
      <w:r w:rsidR="004877A4">
        <w:t>,</w:t>
      </w:r>
      <w:r w:rsidRPr="00D20828">
        <w:t xml:space="preserve"> the </w:t>
      </w:r>
      <w:proofErr w:type="gramStart"/>
      <w:r w:rsidRPr="00D20828">
        <w:t>number</w:t>
      </w:r>
      <w:proofErr w:type="gramEnd"/>
      <w:r w:rsidRPr="00D20828">
        <w:t xml:space="preserve"> and locations of radioactive material licensees.  You also indicated that </w:t>
      </w:r>
      <w:r w:rsidRPr="00D20828">
        <w:rPr>
          <w:color w:val="000000"/>
        </w:rPr>
        <w:t>have you identified the types of radioactive material used at these locations and evaluated the instrumentation needed to detect and quantify the potential hazards.</w:t>
      </w:r>
      <w:r w:rsidRPr="00D20828">
        <w:t xml:space="preserve">  This is considered an area of strength and you should continue to maintain and update this list on a routine schedule.  Identifying locations with potential radiological hazards, along with the types of radioactive material used, will enable your jurisdiction to better plan for and manage a radiological incident.  </w:t>
      </w:r>
    </w:p>
    <w:p w14:paraId="7362A5B2" w14:textId="77777777" w:rsidR="00477B9D" w:rsidRDefault="00477B9D" w:rsidP="00477B9D"/>
    <w:p w14:paraId="2A7BA609" w14:textId="77777777" w:rsidR="007D63E5" w:rsidRDefault="00477B9D" w:rsidP="00477B9D">
      <w:r>
        <w:t>Recommendation</w:t>
      </w:r>
      <w:r w:rsidR="007D63E5">
        <w:t>:</w:t>
      </w:r>
    </w:p>
    <w:p w14:paraId="0589EAF9" w14:textId="759ECCA7" w:rsidR="00B944BE" w:rsidRPr="00D20828" w:rsidRDefault="00921F10" w:rsidP="00B944BE">
      <w:r>
        <w:t>Consider</w:t>
      </w:r>
      <w:r w:rsidR="00B944BE" w:rsidRPr="00D20828">
        <w:t xml:space="preserve"> includ</w:t>
      </w:r>
      <w:r>
        <w:t>ing</w:t>
      </w:r>
      <w:r w:rsidR="00B944BE" w:rsidRPr="00D20828">
        <w:t xml:space="preserve"> this information as an appendix in your Emergency Operations Plan. This information should be reviewed periodically and updated as needed.</w:t>
      </w:r>
    </w:p>
    <w:p w14:paraId="2B64E70A" w14:textId="77777777" w:rsidR="00477B9D" w:rsidRDefault="00477B9D" w:rsidP="00477B9D"/>
    <w:p w14:paraId="59003629" w14:textId="77777777" w:rsidR="00477B9D" w:rsidRDefault="007D19DC" w:rsidP="00477B9D">
      <w:r w:rsidRPr="007D19DC">
        <w:rPr>
          <w:b/>
        </w:rPr>
        <w:t xml:space="preserve">Example 2: </w:t>
      </w:r>
      <w:r w:rsidR="00477B9D" w:rsidRPr="007D19DC">
        <w:rPr>
          <w:b/>
        </w:rPr>
        <w:t xml:space="preserve">Discussion and Recommendations for </w:t>
      </w:r>
      <w:r w:rsidRPr="007D19DC">
        <w:rPr>
          <w:b/>
        </w:rPr>
        <w:t xml:space="preserve">Hazardous Materials Team Procedures and </w:t>
      </w:r>
      <w:r w:rsidR="00477B9D" w:rsidRPr="007D19DC">
        <w:rPr>
          <w:b/>
        </w:rPr>
        <w:t>Capabilities</w:t>
      </w:r>
    </w:p>
    <w:p w14:paraId="782AA054" w14:textId="43C3417D" w:rsidR="00477B9D" w:rsidRDefault="00477B9D" w:rsidP="00477B9D">
      <w:r>
        <w:t xml:space="preserve">The County has a Hazardous Materials Team that provides around-the-clock response capabilities. The team is supported by typical hazardous materials training and response equipment. Currently, all members meet OSHA 29 CFR 1910.120 Technical Level Training Requirements. The equipment cache for </w:t>
      </w:r>
      <w:r w:rsidR="004877A4">
        <w:t xml:space="preserve">a </w:t>
      </w:r>
      <w:r>
        <w:t>radiological response should be re-evaluated.</w:t>
      </w:r>
    </w:p>
    <w:p w14:paraId="1655A3C4" w14:textId="3A53767A" w:rsidR="00477B9D" w:rsidRDefault="00477B9D" w:rsidP="00477B9D">
      <w:r>
        <w:t xml:space="preserve">An adequate number of radiological monitoring instruments (9) are available for a radiological transportation accident. </w:t>
      </w:r>
      <w:r w:rsidR="004877A4">
        <w:t xml:space="preserve"> </w:t>
      </w:r>
      <w:r>
        <w:t>However, the instrumentation available requires calibration and should be evaluated to determine if some existing instruments could be replaced with more current models/units. Mutual Aid agreements for additional support are developed and approved by neighboring counties.</w:t>
      </w:r>
    </w:p>
    <w:p w14:paraId="6E784362" w14:textId="77777777" w:rsidR="00477B9D" w:rsidRDefault="00477B9D" w:rsidP="00477B9D"/>
    <w:p w14:paraId="16BDF4C0" w14:textId="77777777" w:rsidR="007D63E5" w:rsidRDefault="00477B9D" w:rsidP="00477B9D">
      <w:r>
        <w:t>Recommendation</w:t>
      </w:r>
      <w:r w:rsidR="007D63E5">
        <w:t>:</w:t>
      </w:r>
    </w:p>
    <w:p w14:paraId="10631DD4" w14:textId="77777777" w:rsidR="00477B9D" w:rsidRDefault="00477B9D" w:rsidP="00477B9D">
      <w:r>
        <w:t xml:space="preserve">Re-evaluate currently available radiological monitoring </w:t>
      </w:r>
      <w:r w:rsidR="007D19DC">
        <w:t>equipment; determine calibration needs;</w:t>
      </w:r>
      <w:r>
        <w:t xml:space="preserve"> and</w:t>
      </w:r>
      <w:r w:rsidR="007D19DC">
        <w:t>,</w:t>
      </w:r>
      <w:r>
        <w:t xml:space="preserve"> the possibility of replacing some existing instruments with more current models/units.</w:t>
      </w:r>
    </w:p>
    <w:p w14:paraId="00229F5C" w14:textId="77777777" w:rsidR="007D63E5" w:rsidRDefault="007D63E5" w:rsidP="00477B9D"/>
    <w:p w14:paraId="4B483C00" w14:textId="77777777" w:rsidR="007D63E5" w:rsidRDefault="007D19DC" w:rsidP="00477B9D">
      <w:pPr>
        <w:rPr>
          <w:b/>
        </w:rPr>
      </w:pPr>
      <w:r w:rsidRPr="007D19DC">
        <w:rPr>
          <w:b/>
        </w:rPr>
        <w:t xml:space="preserve">Example 3: </w:t>
      </w:r>
      <w:r w:rsidR="00477B9D" w:rsidRPr="007D19DC">
        <w:rPr>
          <w:b/>
        </w:rPr>
        <w:t>Discussion and Recommendations for Law Enforcement Training</w:t>
      </w:r>
    </w:p>
    <w:p w14:paraId="0D081289" w14:textId="56CDE1CD" w:rsidR="007D19DC" w:rsidRDefault="00477B9D" w:rsidP="00477B9D">
      <w:r>
        <w:t xml:space="preserve">Based on </w:t>
      </w:r>
      <w:r w:rsidR="004877A4">
        <w:t xml:space="preserve">the </w:t>
      </w:r>
      <w:r>
        <w:t>response to the assessment questions concerning existing training programs associated with transportation accidents involving radioactive material, the following discussion and recommendations are provided</w:t>
      </w:r>
    </w:p>
    <w:p w14:paraId="09BBC7B9" w14:textId="77777777" w:rsidR="00477B9D" w:rsidRDefault="00477B9D" w:rsidP="00477B9D">
      <w:r>
        <w:lastRenderedPageBreak/>
        <w:t xml:space="preserve">Through the assessment process and discussions with law enforcement officials, it was determined that each law enforcement recruit receives hazardous materials training as part of their initial qualifications. The hazardous </w:t>
      </w:r>
      <w:r w:rsidR="007D19DC">
        <w:t>material training is</w:t>
      </w:r>
      <w:r>
        <w:t xml:space="preserve"> general in nature but does include the use of the ERG. After completion of the recruitment training program, each law enforcement officer routinely receives refresher training. However, existing refresher training programs do not include specifics on responding to transportation accidents involving radioactive material.</w:t>
      </w:r>
    </w:p>
    <w:p w14:paraId="03E9AF4B" w14:textId="77777777" w:rsidR="00477B9D" w:rsidRDefault="00477B9D" w:rsidP="00477B9D"/>
    <w:p w14:paraId="36F694BB" w14:textId="6458D158" w:rsidR="00477B9D" w:rsidRDefault="00477B9D" w:rsidP="00477B9D">
      <w:r>
        <w:t xml:space="preserve">Based on discussions with law enforcement officials, it was identified that an Awareness Level Training Program for law enforcement officers would be useful. Law enforcement officials also expressed that due to limited training hours, available training programs should be packaged in a delivery system (video, slides, or handouts of 30 </w:t>
      </w:r>
      <w:r w:rsidR="004877A4">
        <w:t xml:space="preserve">minutes </w:t>
      </w:r>
      <w:r>
        <w:t xml:space="preserve">or less). By developing training in this format/delivery system, the training could be conducted during daily lineup activities or specially called meetings/activities. </w:t>
      </w:r>
    </w:p>
    <w:p w14:paraId="2CB4A486" w14:textId="77777777" w:rsidR="00477B9D" w:rsidRDefault="00477B9D" w:rsidP="00477B9D"/>
    <w:p w14:paraId="2918734F" w14:textId="77777777" w:rsidR="007D63E5" w:rsidRDefault="00477B9D" w:rsidP="00477B9D">
      <w:r>
        <w:t>Recommendation</w:t>
      </w:r>
      <w:r w:rsidR="007D63E5">
        <w:t>:</w:t>
      </w:r>
    </w:p>
    <w:p w14:paraId="2A0C743E" w14:textId="335C5A1A" w:rsidR="00477B9D" w:rsidRDefault="00477B9D" w:rsidP="00477B9D">
      <w:r>
        <w:t xml:space="preserve">Have law enforcement complete training modules at the </w:t>
      </w:r>
      <w:r w:rsidR="004877A4">
        <w:t>A</w:t>
      </w:r>
      <w:r>
        <w:t>wareness Level and establish a regular refresher training cycle.</w:t>
      </w:r>
    </w:p>
    <w:p w14:paraId="3AD4407F" w14:textId="77777777" w:rsidR="007D19DC" w:rsidRDefault="007D19DC"/>
    <w:p w14:paraId="536F985F" w14:textId="3AA8036C" w:rsidR="00477B9D" w:rsidRPr="00AC284B" w:rsidRDefault="00477B9D" w:rsidP="00D910D1">
      <w:pPr>
        <w:pStyle w:val="ListParagraph"/>
        <w:numPr>
          <w:ilvl w:val="0"/>
          <w:numId w:val="49"/>
        </w:numPr>
        <w:tabs>
          <w:tab w:val="left" w:pos="450"/>
        </w:tabs>
        <w:rPr>
          <w:b/>
          <w:color w:val="1F497D" w:themeColor="text2"/>
        </w:rPr>
      </w:pPr>
      <w:r w:rsidRPr="00AC284B">
        <w:rPr>
          <w:b/>
          <w:color w:val="1F497D" w:themeColor="text2"/>
          <w:sz w:val="28"/>
        </w:rPr>
        <w:t>SIGNATURE PAGE</w:t>
      </w:r>
      <w:r w:rsidR="00A25A03" w:rsidRPr="00AC284B">
        <w:rPr>
          <w:b/>
          <w:color w:val="1F497D" w:themeColor="text2"/>
          <w:sz w:val="28"/>
        </w:rPr>
        <w:t xml:space="preserve"> EXAMPLE</w:t>
      </w:r>
    </w:p>
    <w:p w14:paraId="7B35681F" w14:textId="62027DB5" w:rsidR="00477B9D" w:rsidRDefault="00477B9D" w:rsidP="00477B9D">
      <w:r>
        <w:t>Include signatures from organizational authorities (Police and Fire Chiefs, Emergency Management Director, State Radiation Authority Supervisor, Hazardous Materials Team Chief, Emergency Medical Service Chief</w:t>
      </w:r>
      <w:r w:rsidR="004877A4">
        <w:t>,</w:t>
      </w:r>
      <w:r>
        <w:t xml:space="preserve"> and Authority conducting the assessment).</w:t>
      </w:r>
    </w:p>
    <w:p w14:paraId="4AE877E1" w14:textId="77777777" w:rsidR="00477B9D" w:rsidRDefault="00477B9D" w:rsidP="00477B9D"/>
    <w:p w14:paraId="534BCE13" w14:textId="77777777" w:rsidR="00477B9D" w:rsidRDefault="00477B9D" w:rsidP="00477B9D">
      <w:r>
        <w:t>The information included in this assessment is current and accurate to the best of each assessment team participant’s knowledge.</w:t>
      </w:r>
    </w:p>
    <w:p w14:paraId="1E2D98DA" w14:textId="77777777" w:rsidR="00477B9D" w:rsidRDefault="00477B9D" w:rsidP="00477B9D"/>
    <w:p w14:paraId="564DB6E4" w14:textId="77777777" w:rsidR="00477B9D" w:rsidRDefault="00477B9D" w:rsidP="00477B9D"/>
    <w:p w14:paraId="7E6E1E8B" w14:textId="77777777" w:rsidR="00477B9D" w:rsidRDefault="00477B9D" w:rsidP="00477B9D">
      <w:r>
        <w:t xml:space="preserve">___________________________________ </w:t>
      </w:r>
      <w:r>
        <w:tab/>
      </w:r>
      <w:r>
        <w:tab/>
        <w:t>______________</w:t>
      </w:r>
    </w:p>
    <w:p w14:paraId="6196B2E7" w14:textId="77777777" w:rsidR="00477B9D" w:rsidRDefault="00477B9D" w:rsidP="00477B9D">
      <w:r>
        <w:t xml:space="preserve">Police Chief </w:t>
      </w:r>
      <w:r>
        <w:tab/>
      </w:r>
      <w:r>
        <w:tab/>
      </w:r>
      <w:r>
        <w:tab/>
      </w:r>
      <w:r>
        <w:tab/>
      </w:r>
      <w:r>
        <w:tab/>
      </w:r>
      <w:r>
        <w:tab/>
        <w:t>Date</w:t>
      </w:r>
    </w:p>
    <w:p w14:paraId="6D5A4439" w14:textId="77777777" w:rsidR="00477B9D" w:rsidRDefault="00477B9D" w:rsidP="00477B9D"/>
    <w:p w14:paraId="7B66BEE0" w14:textId="77777777" w:rsidR="00C124DA" w:rsidRDefault="00C124DA" w:rsidP="00C124DA"/>
    <w:p w14:paraId="2FB59E06" w14:textId="77777777" w:rsidR="00C124DA" w:rsidRDefault="00C124DA" w:rsidP="00C124DA">
      <w:r>
        <w:t xml:space="preserve">___________________________________ </w:t>
      </w:r>
      <w:r>
        <w:tab/>
      </w:r>
      <w:r>
        <w:tab/>
        <w:t>______________</w:t>
      </w:r>
    </w:p>
    <w:p w14:paraId="657C0F63" w14:textId="10006DCA" w:rsidR="00C124DA" w:rsidRDefault="00C124DA" w:rsidP="00C124DA">
      <w:r>
        <w:t>State Police</w:t>
      </w:r>
      <w:r>
        <w:tab/>
      </w:r>
      <w:r>
        <w:tab/>
      </w:r>
      <w:r>
        <w:tab/>
      </w:r>
      <w:r>
        <w:tab/>
      </w:r>
      <w:r>
        <w:tab/>
      </w:r>
      <w:r>
        <w:tab/>
        <w:t>Date</w:t>
      </w:r>
    </w:p>
    <w:p w14:paraId="3AF825A9" w14:textId="5904BAC7" w:rsidR="00477B9D" w:rsidRDefault="00477B9D" w:rsidP="00477B9D"/>
    <w:p w14:paraId="257E5A9B" w14:textId="77777777" w:rsidR="00C124DA" w:rsidRDefault="00C124DA" w:rsidP="00477B9D"/>
    <w:p w14:paraId="5CC98E0C" w14:textId="77777777" w:rsidR="00477B9D" w:rsidRDefault="00477B9D" w:rsidP="00477B9D">
      <w:r>
        <w:t xml:space="preserve">___________________________________ </w:t>
      </w:r>
      <w:r>
        <w:tab/>
      </w:r>
      <w:r>
        <w:tab/>
        <w:t>______________</w:t>
      </w:r>
    </w:p>
    <w:p w14:paraId="3B5B5167" w14:textId="77777777" w:rsidR="00477B9D" w:rsidRDefault="00477B9D" w:rsidP="00477B9D">
      <w:r>
        <w:t xml:space="preserve">Fire Chief </w:t>
      </w:r>
      <w:r>
        <w:tab/>
      </w:r>
      <w:r>
        <w:tab/>
      </w:r>
      <w:r>
        <w:tab/>
      </w:r>
      <w:r>
        <w:tab/>
      </w:r>
      <w:r>
        <w:tab/>
      </w:r>
      <w:r>
        <w:tab/>
        <w:t>Date</w:t>
      </w:r>
    </w:p>
    <w:p w14:paraId="394EBD9A" w14:textId="77777777" w:rsidR="00477B9D" w:rsidRDefault="00477B9D" w:rsidP="00477B9D"/>
    <w:p w14:paraId="1CCC86FA" w14:textId="77777777" w:rsidR="00477B9D" w:rsidRDefault="00477B9D" w:rsidP="00477B9D"/>
    <w:p w14:paraId="6D62E9FA" w14:textId="77777777" w:rsidR="00477B9D" w:rsidRDefault="00477B9D" w:rsidP="00477B9D">
      <w:r>
        <w:t xml:space="preserve">___________________________________ </w:t>
      </w:r>
      <w:r>
        <w:tab/>
      </w:r>
      <w:r>
        <w:tab/>
        <w:t>______________</w:t>
      </w:r>
    </w:p>
    <w:p w14:paraId="06B70EC4" w14:textId="77777777" w:rsidR="00477B9D" w:rsidRDefault="00477B9D" w:rsidP="00477B9D">
      <w:r>
        <w:t xml:space="preserve">Emergency Management Director </w:t>
      </w:r>
      <w:r>
        <w:tab/>
      </w:r>
      <w:r>
        <w:tab/>
      </w:r>
      <w:r>
        <w:tab/>
        <w:t>Date</w:t>
      </w:r>
    </w:p>
    <w:p w14:paraId="37BE1AE5" w14:textId="77777777" w:rsidR="00477B9D" w:rsidRDefault="00477B9D" w:rsidP="00477B9D"/>
    <w:p w14:paraId="131A84AF" w14:textId="77777777" w:rsidR="00477B9D" w:rsidRDefault="00477B9D" w:rsidP="00477B9D"/>
    <w:p w14:paraId="7B60D79B" w14:textId="77777777" w:rsidR="00477B9D" w:rsidRDefault="00477B9D" w:rsidP="00477B9D">
      <w:r>
        <w:t xml:space="preserve">___________________________________ </w:t>
      </w:r>
      <w:r>
        <w:tab/>
      </w:r>
      <w:r>
        <w:tab/>
        <w:t>______________</w:t>
      </w:r>
    </w:p>
    <w:p w14:paraId="4D3C51B0" w14:textId="77777777" w:rsidR="00477B9D" w:rsidRDefault="00E10750" w:rsidP="00477B9D">
      <w:r>
        <w:t>Sheriff</w:t>
      </w:r>
      <w:r>
        <w:tab/>
      </w:r>
      <w:r>
        <w:tab/>
      </w:r>
      <w:r>
        <w:tab/>
      </w:r>
      <w:r>
        <w:tab/>
      </w:r>
      <w:r>
        <w:tab/>
      </w:r>
      <w:r w:rsidR="00477B9D">
        <w:tab/>
      </w:r>
      <w:r w:rsidR="00477B9D">
        <w:tab/>
        <w:t>Date</w:t>
      </w:r>
    </w:p>
    <w:p w14:paraId="1E16BADC" w14:textId="77777777" w:rsidR="00477B9D" w:rsidRDefault="00477B9D" w:rsidP="00477B9D"/>
    <w:p w14:paraId="690B4F4E" w14:textId="77777777" w:rsidR="00477B9D" w:rsidRDefault="00477B9D" w:rsidP="00477B9D"/>
    <w:p w14:paraId="71EE44D1" w14:textId="77777777" w:rsidR="00477B9D" w:rsidRDefault="00477B9D" w:rsidP="00477B9D">
      <w:r>
        <w:t xml:space="preserve">___________________________________ </w:t>
      </w:r>
      <w:r>
        <w:tab/>
      </w:r>
      <w:r>
        <w:tab/>
        <w:t>______________</w:t>
      </w:r>
    </w:p>
    <w:p w14:paraId="5CD2EBD4" w14:textId="77777777" w:rsidR="00477B9D" w:rsidRDefault="00477B9D" w:rsidP="00477B9D">
      <w:r>
        <w:t xml:space="preserve">State Radiation Authority Supervisor </w:t>
      </w:r>
      <w:r>
        <w:tab/>
      </w:r>
      <w:r>
        <w:tab/>
        <w:t>Date</w:t>
      </w:r>
    </w:p>
    <w:p w14:paraId="22ADFF0E" w14:textId="77777777" w:rsidR="00477B9D" w:rsidRDefault="00477B9D" w:rsidP="00477B9D"/>
    <w:p w14:paraId="081E8A2A" w14:textId="77777777" w:rsidR="00477B9D" w:rsidRDefault="00477B9D" w:rsidP="00477B9D"/>
    <w:p w14:paraId="16A72B14" w14:textId="77777777" w:rsidR="00477B9D" w:rsidRDefault="00477B9D" w:rsidP="00477B9D">
      <w:r>
        <w:t xml:space="preserve">___________________________________ </w:t>
      </w:r>
      <w:r>
        <w:tab/>
      </w:r>
      <w:r>
        <w:tab/>
        <w:t>______________</w:t>
      </w:r>
    </w:p>
    <w:p w14:paraId="262C4C20" w14:textId="77777777" w:rsidR="00477B9D" w:rsidRDefault="00477B9D" w:rsidP="00477B9D">
      <w:r>
        <w:t xml:space="preserve">Hazardous Materials Team Chief </w:t>
      </w:r>
      <w:r>
        <w:tab/>
      </w:r>
      <w:r>
        <w:tab/>
      </w:r>
      <w:r>
        <w:tab/>
        <w:t>Date</w:t>
      </w:r>
    </w:p>
    <w:p w14:paraId="0C712166" w14:textId="77777777" w:rsidR="00477B9D" w:rsidRDefault="00477B9D" w:rsidP="00477B9D"/>
    <w:p w14:paraId="6B1AFB40" w14:textId="77777777" w:rsidR="00477B9D" w:rsidRDefault="00477B9D" w:rsidP="00477B9D"/>
    <w:p w14:paraId="0525C51C" w14:textId="77777777" w:rsidR="00477B9D" w:rsidRDefault="00477B9D" w:rsidP="00477B9D">
      <w:r>
        <w:t xml:space="preserve">___________________________________ </w:t>
      </w:r>
      <w:r>
        <w:tab/>
      </w:r>
      <w:r>
        <w:tab/>
        <w:t>______________</w:t>
      </w:r>
    </w:p>
    <w:p w14:paraId="15076438" w14:textId="77777777" w:rsidR="00477B9D" w:rsidRDefault="00477B9D" w:rsidP="00477B9D">
      <w:r>
        <w:t xml:space="preserve">Emergency Medical Services Chief </w:t>
      </w:r>
      <w:r>
        <w:tab/>
      </w:r>
      <w:r>
        <w:tab/>
      </w:r>
      <w:r>
        <w:tab/>
        <w:t>Date</w:t>
      </w:r>
    </w:p>
    <w:p w14:paraId="579C6FCA" w14:textId="77777777" w:rsidR="00477B9D" w:rsidRDefault="00477B9D" w:rsidP="00477B9D"/>
    <w:p w14:paraId="2779821C" w14:textId="77777777" w:rsidR="00477B9D" w:rsidRDefault="00477B9D" w:rsidP="00477B9D"/>
    <w:p w14:paraId="7B812AF5" w14:textId="77777777" w:rsidR="00477B9D" w:rsidRDefault="00477B9D" w:rsidP="00477B9D">
      <w:r>
        <w:t xml:space="preserve">___________________________________ </w:t>
      </w:r>
      <w:r>
        <w:tab/>
      </w:r>
      <w:r>
        <w:tab/>
        <w:t>______________</w:t>
      </w:r>
    </w:p>
    <w:p w14:paraId="255A0173" w14:textId="77777777" w:rsidR="00477B9D" w:rsidRDefault="00477B9D" w:rsidP="00477B9D">
      <w:r>
        <w:t xml:space="preserve">Conducting Authority </w:t>
      </w:r>
      <w:r>
        <w:tab/>
      </w:r>
      <w:r>
        <w:tab/>
      </w:r>
      <w:r>
        <w:tab/>
      </w:r>
      <w:r>
        <w:tab/>
        <w:t>Date</w:t>
      </w:r>
    </w:p>
    <w:p w14:paraId="08F669C7" w14:textId="77777777" w:rsidR="00477B9D" w:rsidRDefault="00477B9D"/>
    <w:p w14:paraId="5A980BEB" w14:textId="77777777" w:rsidR="00D910D1" w:rsidRDefault="00D910D1" w:rsidP="00477B9D">
      <w:pPr>
        <w:rPr>
          <w:b/>
          <w:color w:val="1F497D" w:themeColor="text2"/>
        </w:rPr>
        <w:sectPr w:rsidR="00D910D1" w:rsidSect="006023F3">
          <w:pgSz w:w="12240" w:h="15840"/>
          <w:pgMar w:top="1440" w:right="1440" w:bottom="1440" w:left="1440" w:header="720" w:footer="720" w:gutter="0"/>
          <w:cols w:space="720"/>
          <w:docGrid w:linePitch="360"/>
        </w:sectPr>
      </w:pPr>
    </w:p>
    <w:p w14:paraId="176061D5" w14:textId="7B809FA4" w:rsidR="00477B9D" w:rsidRPr="005E6B11" w:rsidRDefault="00477B9D" w:rsidP="00477B9D">
      <w:pPr>
        <w:rPr>
          <w:b/>
          <w:color w:val="1F497D" w:themeColor="text2"/>
          <w:sz w:val="28"/>
          <w:szCs w:val="24"/>
        </w:rPr>
      </w:pPr>
      <w:r w:rsidRPr="005E6B11">
        <w:rPr>
          <w:b/>
          <w:color w:val="1F497D" w:themeColor="text2"/>
          <w:sz w:val="28"/>
          <w:szCs w:val="24"/>
        </w:rPr>
        <w:lastRenderedPageBreak/>
        <w:t>ATTACHMENTS</w:t>
      </w:r>
    </w:p>
    <w:p w14:paraId="6795F0D5" w14:textId="5C4C2736" w:rsidR="00477B9D" w:rsidRDefault="00477B9D" w:rsidP="00477B9D">
      <w:r>
        <w:t xml:space="preserve">This section should include a list of attachments that have been considered useful and have become part of the report. Examples of the Model Plans and Procedures can be viewed on the </w:t>
      </w:r>
      <w:r w:rsidR="00140375">
        <w:t>Transportation Emergency Preparedness Program website (</w:t>
      </w:r>
      <w:hyperlink r:id="rId9" w:history="1">
        <w:r w:rsidR="00140375" w:rsidRPr="0028083D">
          <w:rPr>
            <w:rStyle w:val="Hyperlink"/>
          </w:rPr>
          <w:t>www.teppinfo.com</w:t>
        </w:r>
      </w:hyperlink>
      <w:r w:rsidR="00140375">
        <w:t>)</w:t>
      </w:r>
      <w:r>
        <w:t>.</w:t>
      </w:r>
    </w:p>
    <w:p w14:paraId="259AB674" w14:textId="77777777" w:rsidR="00140375" w:rsidRDefault="00140375" w:rsidP="00477B9D"/>
    <w:p w14:paraId="7E450E04" w14:textId="204CE9AA" w:rsidR="00C16DA2" w:rsidRPr="005E6B11" w:rsidRDefault="00C538C6" w:rsidP="00C549FD">
      <w:pPr>
        <w:ind w:left="450" w:hanging="450"/>
        <w:rPr>
          <w:b/>
          <w:color w:val="1F497D" w:themeColor="text2"/>
        </w:rPr>
      </w:pPr>
      <w:r w:rsidRPr="005E6B11">
        <w:rPr>
          <w:b/>
          <w:color w:val="1F497D" w:themeColor="text2"/>
          <w:sz w:val="28"/>
        </w:rPr>
        <w:t xml:space="preserve">APPENDIX A – </w:t>
      </w:r>
      <w:r w:rsidR="00C16DA2" w:rsidRPr="005E6B11">
        <w:rPr>
          <w:b/>
          <w:color w:val="1F497D" w:themeColor="text2"/>
          <w:sz w:val="28"/>
        </w:rPr>
        <w:t>TEPP RESOURCE</w:t>
      </w:r>
      <w:r w:rsidR="00C549FD" w:rsidRPr="005E6B11">
        <w:rPr>
          <w:b/>
          <w:color w:val="1F497D" w:themeColor="text2"/>
          <w:sz w:val="28"/>
        </w:rPr>
        <w:t>S (available at www.</w:t>
      </w:r>
      <w:r w:rsidR="007048F1" w:rsidRPr="005E6B11">
        <w:rPr>
          <w:b/>
          <w:color w:val="1F497D" w:themeColor="text2"/>
          <w:sz w:val="28"/>
        </w:rPr>
        <w:t>teppinfo.com</w:t>
      </w:r>
      <w:r w:rsidR="00C549FD" w:rsidRPr="005E6B11">
        <w:rPr>
          <w:b/>
          <w:color w:val="1F497D" w:themeColor="text2"/>
          <w:sz w:val="28"/>
        </w:rPr>
        <w:t>)</w:t>
      </w:r>
    </w:p>
    <w:p w14:paraId="7886EA71" w14:textId="77777777" w:rsidR="00BE629D" w:rsidRPr="00C538C6" w:rsidRDefault="00442B59" w:rsidP="00C16DA2">
      <w:pPr>
        <w:rPr>
          <w:b/>
        </w:rPr>
      </w:pPr>
      <w:r w:rsidRPr="00C538C6">
        <w:rPr>
          <w:b/>
        </w:rPr>
        <w:t>TRAINING PROGRAMS</w:t>
      </w:r>
    </w:p>
    <w:p w14:paraId="6ADCEC15" w14:textId="0099BDE6" w:rsidR="00C538C6" w:rsidRDefault="00C538C6" w:rsidP="00C538C6">
      <w:r>
        <w:t xml:space="preserve">The U.S. Department of Energy Transportation Emergency Preparedness Program offers a variety of training courses to prepare emergency responders for response to transportation accidents involving radioactive material.  The courses are divided into distinct topic and delivery options.  </w:t>
      </w:r>
      <w:r w:rsidR="00D03667">
        <w:t>E</w:t>
      </w:r>
      <w:r>
        <w:t xml:space="preserve">ach option is designed to target specific types of emergency responder audiences and ensures emergency responders can identify and obtain the appropriate level and type of training to develop </w:t>
      </w:r>
      <w:r w:rsidR="004877A4">
        <w:t xml:space="preserve">the </w:t>
      </w:r>
      <w:r>
        <w:t xml:space="preserve">necessary skills for response and management of a transportation accident involving radioactive materials.  </w:t>
      </w:r>
    </w:p>
    <w:p w14:paraId="3859C55C" w14:textId="77777777" w:rsidR="00C538C6" w:rsidRDefault="00C538C6" w:rsidP="00C538C6"/>
    <w:p w14:paraId="66F52B44" w14:textId="5B0B8665" w:rsidR="00C538C6" w:rsidRDefault="00C538C6" w:rsidP="00C538C6">
      <w:r>
        <w:t xml:space="preserve">Target audiences </w:t>
      </w:r>
      <w:r w:rsidR="00E565C0">
        <w:t>include</w:t>
      </w:r>
      <w:r>
        <w:t xml:space="preserve"> fire services, law enforcement, EMS, environmental and public health, emergency management, healthcare, public works, </w:t>
      </w:r>
      <w:r w:rsidR="0086269A">
        <w:t xml:space="preserve">transportation, </w:t>
      </w:r>
      <w:r>
        <w:t>dispatch, medical examiners, coroners, and crime scene investigators.</w:t>
      </w:r>
    </w:p>
    <w:p w14:paraId="642FB492" w14:textId="152F23C0" w:rsidR="00D03667" w:rsidRDefault="00D03667" w:rsidP="00C538C6"/>
    <w:p w14:paraId="305FCB6E" w14:textId="77777777" w:rsidR="00D03667" w:rsidRPr="007703ED" w:rsidRDefault="00D03667" w:rsidP="00D03667">
      <w:pPr>
        <w:pStyle w:val="NormalWeb"/>
        <w:spacing w:before="0" w:beforeAutospacing="0" w:after="0" w:afterAutospacing="0"/>
      </w:pPr>
      <w:r w:rsidRPr="007703ED">
        <w:rPr>
          <w:b/>
          <w:bCs/>
        </w:rPr>
        <w:t xml:space="preserve">Commission on Accreditation for Pre-Hospital Continuing Education (CAPCE) </w:t>
      </w:r>
    </w:p>
    <w:p w14:paraId="6689CF87" w14:textId="142872F2" w:rsidR="00C538C6" w:rsidRDefault="00D03667" w:rsidP="00C538C6">
      <w:r w:rsidRPr="007703ED">
        <w:t xml:space="preserve">The </w:t>
      </w:r>
      <w:r>
        <w:t xml:space="preserve">16-hour </w:t>
      </w:r>
      <w:r w:rsidRPr="007703ED">
        <w:t xml:space="preserve">MERRTT course is accredited by CAPCE to provide licensed medical personnel </w:t>
      </w:r>
      <w:r w:rsidR="004877A4">
        <w:t xml:space="preserve">with </w:t>
      </w:r>
      <w:r w:rsidRPr="007703ED">
        <w:t xml:space="preserve">continuing education hours. CAPCE’s mission is to serve as the recognized leader for continuing education in EMS, promoting its evolution and growth through </w:t>
      </w:r>
      <w:r w:rsidR="004877A4">
        <w:t xml:space="preserve">the </w:t>
      </w:r>
      <w:r w:rsidRPr="007703ED">
        <w:t>development of continuing education standards, encouragement of innovative learning solutions, the support of continuous learning opportunities</w:t>
      </w:r>
      <w:r w:rsidR="004877A4">
        <w:t>,</w:t>
      </w:r>
      <w:r w:rsidRPr="007703ED">
        <w:t xml:space="preserve"> and the assurance of optimal learning experiences to prepare all EMS providers for their professional challenges.  More information about CAPCE can be viewed at </w:t>
      </w:r>
      <w:hyperlink r:id="rId10" w:history="1">
        <w:r w:rsidRPr="007703ED">
          <w:rPr>
            <w:rStyle w:val="Hyperlink"/>
          </w:rPr>
          <w:t>www.capce.org/about.aspx</w:t>
        </w:r>
      </w:hyperlink>
      <w:r w:rsidRPr="007703ED">
        <w:t xml:space="preserve">  </w:t>
      </w:r>
    </w:p>
    <w:p w14:paraId="13308CF7" w14:textId="77777777" w:rsidR="004644A2" w:rsidRDefault="004644A2" w:rsidP="001D0C0A">
      <w:pPr>
        <w:pStyle w:val="ListParagraph"/>
        <w:numPr>
          <w:ilvl w:val="0"/>
          <w:numId w:val="8"/>
        </w:numPr>
        <w:ind w:hanging="630"/>
        <w:rPr>
          <w:b/>
        </w:rPr>
        <w:sectPr w:rsidR="004644A2" w:rsidSect="006023F3">
          <w:pgSz w:w="12240" w:h="15840"/>
          <w:pgMar w:top="1440" w:right="1440" w:bottom="1440" w:left="1440" w:header="720" w:footer="720" w:gutter="0"/>
          <w:cols w:space="720"/>
          <w:docGrid w:linePitch="360"/>
        </w:sectPr>
      </w:pPr>
    </w:p>
    <w:p w14:paraId="4FEB6999" w14:textId="77777777" w:rsidR="00C538C6" w:rsidRDefault="00C538C6" w:rsidP="004644A2">
      <w:pPr>
        <w:pStyle w:val="ListParagraph"/>
        <w:numPr>
          <w:ilvl w:val="0"/>
          <w:numId w:val="8"/>
        </w:numPr>
      </w:pPr>
      <w:r w:rsidRPr="00C538C6">
        <w:rPr>
          <w:b/>
        </w:rPr>
        <w:lastRenderedPageBreak/>
        <w:t>Modular Emergency Response Radiological Transportation Training (MERRTT)</w:t>
      </w:r>
    </w:p>
    <w:p w14:paraId="153F0094" w14:textId="6E94F7B3" w:rsidR="00C538C6" w:rsidRDefault="00C538C6" w:rsidP="004644A2">
      <w:pPr>
        <w:ind w:left="720"/>
      </w:pPr>
      <w:r>
        <w:t>This 1</w:t>
      </w:r>
      <w:r w:rsidR="007048F1">
        <w:t>6</w:t>
      </w:r>
      <w:r>
        <w:t>-hour training program is designed to take the complex topic of a radiological accident response and break it down into 1</w:t>
      </w:r>
      <w:r w:rsidR="00701B38">
        <w:t>5</w:t>
      </w:r>
      <w:r>
        <w:t xml:space="preserve"> easily understood modules and hands-on practical exercises.  Students will be presented with the training to simplify the topic while developing a comprehensive understanding of radioactive material, radiological survey instruments, decontamination techniques for handling radiologically contaminated victims, and resources available to responders during a response.  An important element of the training is detailed information on the types of packages used to transport radioactive material.  The course includes </w:t>
      </w:r>
      <w:r w:rsidR="004877A4">
        <w:t xml:space="preserve">the </w:t>
      </w:r>
      <w:r>
        <w:t>use of “live” radiation sources in the practical exercises to reinforce learning.  Upon successful completion of the MERRTT course</w:t>
      </w:r>
      <w:r w:rsidR="004877A4">
        <w:t>,</w:t>
      </w:r>
      <w:r>
        <w:t xml:space="preserve"> students will receive a certificate from the Department of Energy’s Transportation Emergency Preparedness Program, including up to </w:t>
      </w:r>
      <w:r w:rsidR="00512487">
        <w:t>9</w:t>
      </w:r>
      <w:r>
        <w:t xml:space="preserve"> hours of continuing education hours (CEH) for medical response personnel.  MERRTT meets the WIPP Land Withdrawal Act training requirements and is listed on the Department of Homeland Security Federal Approved Courses Listing.</w:t>
      </w:r>
    </w:p>
    <w:p w14:paraId="42C63902" w14:textId="5E88436B" w:rsidR="00C538C6" w:rsidRDefault="00C538C6" w:rsidP="004644A2">
      <w:pPr>
        <w:ind w:left="720" w:hanging="360"/>
      </w:pPr>
    </w:p>
    <w:p w14:paraId="4985E8AE" w14:textId="77777777" w:rsidR="00C538C6" w:rsidRPr="00DB36FE" w:rsidRDefault="00C538C6" w:rsidP="004644A2">
      <w:pPr>
        <w:pStyle w:val="ListParagraph"/>
        <w:numPr>
          <w:ilvl w:val="0"/>
          <w:numId w:val="8"/>
        </w:numPr>
        <w:rPr>
          <w:b/>
        </w:rPr>
      </w:pPr>
      <w:r w:rsidRPr="00DB36FE">
        <w:rPr>
          <w:b/>
        </w:rPr>
        <w:t xml:space="preserve">Compressed Modular Emergency Response Radiological Transportation Training (CMERRTT) </w:t>
      </w:r>
    </w:p>
    <w:p w14:paraId="1168C178" w14:textId="314D0842" w:rsidR="00D03667" w:rsidRPr="00D03667" w:rsidRDefault="00D03667" w:rsidP="004644A2">
      <w:pPr>
        <w:pStyle w:val="ListParagraph"/>
        <w:rPr>
          <w:color w:val="000000"/>
        </w:rPr>
      </w:pPr>
      <w:r w:rsidRPr="00D03667">
        <w:rPr>
          <w:color w:val="000000"/>
        </w:rPr>
        <w:t xml:space="preserve">This 8-hour compressed training consists of seven 30-minute modules and four hands-on practical exercises.  Students will receive a comprehensive review ensuring their understanding of radioactive material, radiological survey instruments and decontamination techniques for handling radiologically contaminated victims. Hands-on practical exercises verify the </w:t>
      </w:r>
      <w:r w:rsidR="004877A4">
        <w:rPr>
          <w:color w:val="000000"/>
        </w:rPr>
        <w:t>student’s</w:t>
      </w:r>
      <w:r w:rsidR="004877A4" w:rsidRPr="00D03667">
        <w:rPr>
          <w:color w:val="000000"/>
        </w:rPr>
        <w:t xml:space="preserve"> </w:t>
      </w:r>
      <w:r w:rsidRPr="00D03667">
        <w:rPr>
          <w:color w:val="000000"/>
        </w:rPr>
        <w:t xml:space="preserve">understanding and knowledge of radiological principles, instrument operation, decontamination techniques and employing radiologically contaminated patient treatment practices is solid.  The course includes </w:t>
      </w:r>
      <w:r w:rsidR="004877A4">
        <w:rPr>
          <w:color w:val="000000"/>
        </w:rPr>
        <w:t xml:space="preserve">the </w:t>
      </w:r>
      <w:r w:rsidRPr="00D03667">
        <w:rPr>
          <w:color w:val="000000"/>
        </w:rPr>
        <w:t>use of “live” radiation sources in the practical exercises to reinforce learning.  Upon successful completion of this course students will receive a certificate from the Department of Energy’s Transportation Emergency Preparedness Program, including up to 5 hours of continuing education hours (CEH) for medical response personnel.  </w:t>
      </w:r>
    </w:p>
    <w:p w14:paraId="5C47B374" w14:textId="77777777" w:rsidR="00C538C6" w:rsidRDefault="00C538C6" w:rsidP="004644A2">
      <w:pPr>
        <w:ind w:left="720" w:hanging="360"/>
      </w:pPr>
    </w:p>
    <w:p w14:paraId="45BC3EA2" w14:textId="77777777" w:rsidR="00C538C6" w:rsidRPr="00DB36FE" w:rsidRDefault="00C538C6" w:rsidP="004644A2">
      <w:pPr>
        <w:pStyle w:val="ListParagraph"/>
        <w:numPr>
          <w:ilvl w:val="0"/>
          <w:numId w:val="8"/>
        </w:numPr>
        <w:rPr>
          <w:b/>
        </w:rPr>
      </w:pPr>
      <w:r w:rsidRPr="00DB36FE">
        <w:rPr>
          <w:b/>
        </w:rPr>
        <w:t xml:space="preserve">Technician Modular Emergency Response Radiological Transportation Training (TMERRTT) </w:t>
      </w:r>
    </w:p>
    <w:p w14:paraId="2150C37E" w14:textId="5EEDDCEA" w:rsidR="0092007F" w:rsidRPr="0092007F" w:rsidRDefault="0092007F" w:rsidP="004644A2">
      <w:pPr>
        <w:pStyle w:val="ListParagraph"/>
        <w:rPr>
          <w:color w:val="000000"/>
        </w:rPr>
      </w:pPr>
      <w:r w:rsidRPr="0092007F">
        <w:rPr>
          <w:color w:val="000000"/>
        </w:rPr>
        <w:t xml:space="preserve">This 8-hour training program incorporates the use of various types of high activity “live” radiation sources.  This radiological hazard </w:t>
      </w:r>
      <w:r w:rsidR="004877A4">
        <w:rPr>
          <w:color w:val="000000"/>
        </w:rPr>
        <w:t>technician-level</w:t>
      </w:r>
      <w:r w:rsidRPr="0092007F">
        <w:rPr>
          <w:color w:val="000000"/>
        </w:rPr>
        <w:t xml:space="preserve"> training program is aligned with specific radiological competencies listed in NFPA 47</w:t>
      </w:r>
      <w:r>
        <w:rPr>
          <w:color w:val="000000"/>
        </w:rPr>
        <w:t>0</w:t>
      </w:r>
      <w:r w:rsidRPr="0092007F">
        <w:rPr>
          <w:color w:val="000000"/>
        </w:rPr>
        <w:t xml:space="preserve"> for a technician level and agent specific responder. The course includes advanced level training on radiological instrument operation, radiological detector selection and limitations.  In addition to the classroom training, students will participate in three field hands-on drills.  During these drills, students establish an incident command structure, assign response positions, and develop objectives for each of the field drills.  Demonstrate skills including protective clothing considerations, selecting and using radiological survey</w:t>
      </w:r>
      <w:r>
        <w:rPr>
          <w:color w:val="000000"/>
        </w:rPr>
        <w:t xml:space="preserve"> </w:t>
      </w:r>
      <w:r w:rsidRPr="0092007F">
        <w:rPr>
          <w:color w:val="000000"/>
        </w:rPr>
        <w:t>instruments, demonstrating how to conduct both radiation and contamination surveys, mapping radiation and contamination levels at an accident, demonstrate decontamination methods, practice contamination controls, and have the opportunity to identify the different radiological sources/isotopes being used in each drill</w:t>
      </w:r>
      <w:r>
        <w:rPr>
          <w:color w:val="000000"/>
        </w:rPr>
        <w:t xml:space="preserve"> </w:t>
      </w:r>
      <w:r w:rsidRPr="0092007F">
        <w:rPr>
          <w:color w:val="000000"/>
        </w:rPr>
        <w:t xml:space="preserve">location.  It is recommended that each student have basic radiological response training </w:t>
      </w:r>
      <w:r w:rsidRPr="0092007F">
        <w:rPr>
          <w:color w:val="000000"/>
        </w:rPr>
        <w:lastRenderedPageBreak/>
        <w:t>and be a qualified hazardous materials technician level responder.  Examples of the prerequisite training includes; the US</w:t>
      </w:r>
      <w:r w:rsidRPr="0092007F">
        <w:rPr>
          <w:strike/>
          <w:color w:val="000000"/>
        </w:rPr>
        <w:t> </w:t>
      </w:r>
      <w:r w:rsidRPr="0092007F">
        <w:rPr>
          <w:color w:val="000000"/>
        </w:rPr>
        <w:t>DOE’s Modular Emergency Radiological Response Transportation Training (MERRTT), completion of the DHS/FEMA</w:t>
      </w:r>
      <w:r w:rsidRPr="0092007F">
        <w:rPr>
          <w:strike/>
          <w:color w:val="000000"/>
        </w:rPr>
        <w:t> </w:t>
      </w:r>
      <w:r w:rsidRPr="0092007F">
        <w:rPr>
          <w:color w:val="000000"/>
        </w:rPr>
        <w:t>Fundamentals Course for Radiological Response, or equivalent type training. </w:t>
      </w:r>
    </w:p>
    <w:p w14:paraId="32692F5D" w14:textId="77777777" w:rsidR="00C538C6" w:rsidRDefault="00C538C6" w:rsidP="004644A2">
      <w:pPr>
        <w:ind w:left="720" w:hanging="360"/>
      </w:pPr>
    </w:p>
    <w:p w14:paraId="084AE28C" w14:textId="1AEA807A" w:rsidR="00C538C6" w:rsidRPr="00DB36FE" w:rsidRDefault="007048F1" w:rsidP="004644A2">
      <w:pPr>
        <w:pStyle w:val="ListParagraph"/>
        <w:numPr>
          <w:ilvl w:val="0"/>
          <w:numId w:val="8"/>
        </w:numPr>
        <w:rPr>
          <w:b/>
        </w:rPr>
      </w:pPr>
      <w:r>
        <w:rPr>
          <w:b/>
        </w:rPr>
        <w:t>Online</w:t>
      </w:r>
      <w:r w:rsidR="00C538C6" w:rsidRPr="00DB36FE">
        <w:rPr>
          <w:b/>
        </w:rPr>
        <w:t xml:space="preserve"> Modular Emergency Response Radiological Transportation Training</w:t>
      </w:r>
      <w:r w:rsidR="0086269A">
        <w:rPr>
          <w:b/>
        </w:rPr>
        <w:t xml:space="preserve"> Refresher</w:t>
      </w:r>
      <w:r w:rsidR="00C538C6" w:rsidRPr="00DB36FE">
        <w:rPr>
          <w:b/>
        </w:rPr>
        <w:t xml:space="preserve"> (</w:t>
      </w:r>
      <w:r>
        <w:rPr>
          <w:b/>
        </w:rPr>
        <w:t>OMERRTT</w:t>
      </w:r>
      <w:r w:rsidR="00C538C6" w:rsidRPr="00DB36FE">
        <w:rPr>
          <w:b/>
        </w:rPr>
        <w:t>)</w:t>
      </w:r>
    </w:p>
    <w:p w14:paraId="26DD65D4" w14:textId="7D559974" w:rsidR="00132202" w:rsidRPr="004B4084" w:rsidRDefault="0086269A" w:rsidP="004644A2">
      <w:pPr>
        <w:pStyle w:val="ListParagraph"/>
        <w:shd w:val="clear" w:color="auto" w:fill="FFFFFF"/>
        <w:spacing w:before="100" w:beforeAutospacing="1" w:after="100" w:afterAutospacing="1"/>
        <w:rPr>
          <w:rFonts w:eastAsia="Times New Roman" w:cs="Times New Roman"/>
          <w:szCs w:val="24"/>
        </w:rPr>
      </w:pPr>
      <w:r w:rsidRPr="004B4084">
        <w:rPr>
          <w:rFonts w:eastAsia="Times New Roman" w:cs="Times New Roman"/>
          <w:szCs w:val="24"/>
        </w:rPr>
        <w:t xml:space="preserve">This interactive scenario-based </w:t>
      </w:r>
      <w:r w:rsidR="00132202" w:rsidRPr="004B4084">
        <w:rPr>
          <w:rFonts w:eastAsia="Times New Roman" w:cs="Times New Roman"/>
          <w:szCs w:val="24"/>
        </w:rPr>
        <w:t xml:space="preserve">approximately one-hour online </w:t>
      </w:r>
      <w:r w:rsidRPr="004B4084">
        <w:rPr>
          <w:rFonts w:eastAsia="Times New Roman" w:cs="Times New Roman"/>
          <w:szCs w:val="24"/>
        </w:rPr>
        <w:t>training is designed to test participants knowledge and awareness when responding to an accident involving radioactive material.  The OMERRTT Refresher was developed with the responder in mind. This interactive scenario-based training is designed to test participants knowledge and awareness when responding to an accident involving radioactive material.  Electronic resources (job aids and ERG) to assist with completion of the training program are provided.</w:t>
      </w:r>
      <w:r w:rsidR="00132202" w:rsidRPr="004B4084">
        <w:rPr>
          <w:rFonts w:eastAsia="Times New Roman" w:cs="Times New Roman"/>
          <w:szCs w:val="24"/>
        </w:rPr>
        <w:t xml:space="preserve">  Topics </w:t>
      </w:r>
      <w:proofErr w:type="gramStart"/>
      <w:r w:rsidR="00132202" w:rsidRPr="004B4084">
        <w:rPr>
          <w:rFonts w:eastAsia="Times New Roman" w:cs="Times New Roman"/>
          <w:szCs w:val="24"/>
        </w:rPr>
        <w:t>include:</w:t>
      </w:r>
      <w:proofErr w:type="gramEnd"/>
      <w:r w:rsidR="00132202" w:rsidRPr="004B4084">
        <w:rPr>
          <w:rFonts w:eastAsia="Times New Roman" w:cs="Times New Roman"/>
          <w:szCs w:val="24"/>
        </w:rPr>
        <w:t xml:space="preserve"> s</w:t>
      </w:r>
      <w:r w:rsidRPr="004B4084">
        <w:rPr>
          <w:rFonts w:eastAsia="Times New Roman" w:cs="Times New Roman"/>
          <w:szCs w:val="24"/>
        </w:rPr>
        <w:t xml:space="preserve">cene </w:t>
      </w:r>
      <w:r w:rsidR="00132202" w:rsidRPr="004B4084">
        <w:rPr>
          <w:rFonts w:eastAsia="Times New Roman" w:cs="Times New Roman"/>
          <w:szCs w:val="24"/>
        </w:rPr>
        <w:t>s</w:t>
      </w:r>
      <w:r w:rsidRPr="004B4084">
        <w:rPr>
          <w:rFonts w:eastAsia="Times New Roman" w:cs="Times New Roman"/>
          <w:szCs w:val="24"/>
        </w:rPr>
        <w:t>ize-up</w:t>
      </w:r>
      <w:r w:rsidR="00132202" w:rsidRPr="004B4084">
        <w:rPr>
          <w:rFonts w:eastAsia="Times New Roman" w:cs="Times New Roman"/>
          <w:szCs w:val="24"/>
        </w:rPr>
        <w:t>, p</w:t>
      </w:r>
      <w:r w:rsidRPr="004B4084">
        <w:rPr>
          <w:rFonts w:eastAsia="Times New Roman" w:cs="Times New Roman"/>
          <w:szCs w:val="24"/>
        </w:rPr>
        <w:t xml:space="preserve">atient </w:t>
      </w:r>
      <w:r w:rsidR="00132202" w:rsidRPr="004B4084">
        <w:rPr>
          <w:rFonts w:eastAsia="Times New Roman" w:cs="Times New Roman"/>
          <w:szCs w:val="24"/>
        </w:rPr>
        <w:t>r</w:t>
      </w:r>
      <w:r w:rsidRPr="004B4084">
        <w:rPr>
          <w:rFonts w:eastAsia="Times New Roman" w:cs="Times New Roman"/>
          <w:szCs w:val="24"/>
        </w:rPr>
        <w:t>escue</w:t>
      </w:r>
      <w:r w:rsidR="00132202" w:rsidRPr="004B4084">
        <w:rPr>
          <w:rFonts w:eastAsia="Times New Roman" w:cs="Times New Roman"/>
          <w:szCs w:val="24"/>
        </w:rPr>
        <w:t>, s</w:t>
      </w:r>
      <w:r w:rsidRPr="004B4084">
        <w:rPr>
          <w:rFonts w:eastAsia="Times New Roman" w:cs="Times New Roman"/>
          <w:szCs w:val="24"/>
        </w:rPr>
        <w:t xml:space="preserve">hipping </w:t>
      </w:r>
      <w:r w:rsidR="00132202" w:rsidRPr="004B4084">
        <w:rPr>
          <w:rFonts w:eastAsia="Times New Roman" w:cs="Times New Roman"/>
          <w:szCs w:val="24"/>
        </w:rPr>
        <w:t>p</w:t>
      </w:r>
      <w:r w:rsidRPr="004B4084">
        <w:rPr>
          <w:rFonts w:eastAsia="Times New Roman" w:cs="Times New Roman"/>
          <w:szCs w:val="24"/>
        </w:rPr>
        <w:t>apers</w:t>
      </w:r>
      <w:r w:rsidR="00132202" w:rsidRPr="004B4084">
        <w:rPr>
          <w:rFonts w:eastAsia="Times New Roman" w:cs="Times New Roman"/>
          <w:szCs w:val="24"/>
        </w:rPr>
        <w:t>, decontamination, h</w:t>
      </w:r>
      <w:r w:rsidRPr="004B4084">
        <w:rPr>
          <w:rFonts w:eastAsia="Times New Roman" w:cs="Times New Roman"/>
          <w:szCs w:val="24"/>
        </w:rPr>
        <w:t xml:space="preserve">azmat </w:t>
      </w:r>
      <w:r w:rsidR="00132202" w:rsidRPr="004B4084">
        <w:rPr>
          <w:rFonts w:eastAsia="Times New Roman" w:cs="Times New Roman"/>
          <w:szCs w:val="24"/>
        </w:rPr>
        <w:t>r</w:t>
      </w:r>
      <w:r w:rsidRPr="004B4084">
        <w:rPr>
          <w:rFonts w:eastAsia="Times New Roman" w:cs="Times New Roman"/>
          <w:szCs w:val="24"/>
        </w:rPr>
        <w:t xml:space="preserve">esponse </w:t>
      </w:r>
      <w:r w:rsidR="00132202" w:rsidRPr="004B4084">
        <w:rPr>
          <w:rFonts w:eastAsia="Times New Roman" w:cs="Times New Roman"/>
          <w:szCs w:val="24"/>
        </w:rPr>
        <w:t>and the s</w:t>
      </w:r>
      <w:r w:rsidRPr="004B4084">
        <w:rPr>
          <w:rFonts w:eastAsia="Times New Roman" w:cs="Times New Roman"/>
          <w:szCs w:val="24"/>
        </w:rPr>
        <w:t xml:space="preserve">cene </w:t>
      </w:r>
      <w:r w:rsidR="00132202" w:rsidRPr="004B4084">
        <w:rPr>
          <w:rFonts w:eastAsia="Times New Roman" w:cs="Times New Roman"/>
          <w:szCs w:val="24"/>
        </w:rPr>
        <w:t>w</w:t>
      </w:r>
      <w:r w:rsidRPr="004B4084">
        <w:rPr>
          <w:rFonts w:eastAsia="Times New Roman" w:cs="Times New Roman"/>
          <w:szCs w:val="24"/>
        </w:rPr>
        <w:t>rap-</w:t>
      </w:r>
      <w:r w:rsidR="00251553" w:rsidRPr="004B4084">
        <w:rPr>
          <w:rFonts w:eastAsia="Times New Roman" w:cs="Times New Roman"/>
          <w:szCs w:val="24"/>
        </w:rPr>
        <w:t>up.</w:t>
      </w:r>
    </w:p>
    <w:p w14:paraId="58D52349" w14:textId="77777777" w:rsidR="001D0C0A" w:rsidRPr="001D0C0A" w:rsidRDefault="001D0C0A" w:rsidP="004644A2">
      <w:pPr>
        <w:pStyle w:val="ListParagraph"/>
        <w:shd w:val="clear" w:color="auto" w:fill="FFFFFF"/>
        <w:spacing w:before="100" w:beforeAutospacing="1" w:after="100" w:afterAutospacing="1"/>
        <w:ind w:hanging="360"/>
        <w:rPr>
          <w:rFonts w:eastAsia="Times New Roman" w:cs="Times New Roman"/>
          <w:szCs w:val="24"/>
        </w:rPr>
      </w:pPr>
    </w:p>
    <w:p w14:paraId="334C4903" w14:textId="77777777" w:rsidR="00C538C6" w:rsidRPr="00DB36FE" w:rsidRDefault="00C538C6" w:rsidP="004644A2">
      <w:pPr>
        <w:pStyle w:val="ListParagraph"/>
        <w:numPr>
          <w:ilvl w:val="0"/>
          <w:numId w:val="8"/>
        </w:numPr>
        <w:rPr>
          <w:b/>
        </w:rPr>
      </w:pPr>
      <w:r w:rsidRPr="00DB36FE">
        <w:rPr>
          <w:b/>
        </w:rPr>
        <w:t xml:space="preserve">Radiation Specialist </w:t>
      </w:r>
    </w:p>
    <w:p w14:paraId="3A44305E" w14:textId="6258A8F2" w:rsidR="0092007F" w:rsidRDefault="0092007F" w:rsidP="004644A2">
      <w:pPr>
        <w:pStyle w:val="ListParagraph"/>
        <w:rPr>
          <w:rFonts w:cs="Times New Roman"/>
          <w:szCs w:val="24"/>
        </w:rPr>
      </w:pPr>
      <w:r w:rsidRPr="006F668D">
        <w:t xml:space="preserve">This </w:t>
      </w:r>
      <w:r>
        <w:t xml:space="preserve">40-hour training </w:t>
      </w:r>
      <w:r w:rsidRPr="006F668D">
        <w:t>course is designed to meet the training competencies outlined in the 20</w:t>
      </w:r>
      <w:r>
        <w:t>22</w:t>
      </w:r>
      <w:r w:rsidRPr="006F668D">
        <w:t xml:space="preserve"> version of the National Fire Protection Association (NFPA) Standard 47</w:t>
      </w:r>
      <w:r>
        <w:t>0</w:t>
      </w:r>
      <w:r w:rsidRPr="006F668D">
        <w:t>,</w:t>
      </w:r>
      <w:r w:rsidRPr="00A51ECA">
        <w:t xml:space="preserve"> Hazardous Materials/Weapons of Mass Destruction (WMD) Standard for Responders</w:t>
      </w:r>
      <w:r w:rsidR="00673F9A">
        <w:t>;</w:t>
      </w:r>
      <w:r>
        <w:t xml:space="preserve"> Chapters </w:t>
      </w:r>
      <w:r w:rsidRPr="00673F9A">
        <w:rPr>
          <w:rFonts w:cs="Times New Roman"/>
          <w:szCs w:val="24"/>
        </w:rPr>
        <w:t>32</w:t>
      </w:r>
      <w:r w:rsidR="00673F9A" w:rsidRPr="00673F9A">
        <w:rPr>
          <w:rFonts w:cs="Times New Roman"/>
          <w:szCs w:val="24"/>
        </w:rPr>
        <w:t xml:space="preserve"> </w:t>
      </w:r>
      <w:r w:rsidR="00673F9A" w:rsidRPr="004B4084">
        <w:rPr>
          <w:rFonts w:cs="Times New Roman"/>
          <w:szCs w:val="24"/>
        </w:rPr>
        <w:t>– Competencies for Hazardous Materials/WMD Technicians with a Radiological Hazard Specialty.</w:t>
      </w:r>
    </w:p>
    <w:p w14:paraId="7E56302A" w14:textId="77777777" w:rsidR="00673F9A" w:rsidRPr="00673F9A" w:rsidRDefault="00673F9A" w:rsidP="004644A2">
      <w:pPr>
        <w:pStyle w:val="ListParagraph"/>
        <w:ind w:hanging="360"/>
      </w:pPr>
    </w:p>
    <w:p w14:paraId="650049F5" w14:textId="77777777" w:rsidR="0092007F" w:rsidRPr="0092007F" w:rsidRDefault="0092007F" w:rsidP="004644A2">
      <w:pPr>
        <w:pStyle w:val="ListParagraph"/>
        <w:shd w:val="clear" w:color="auto" w:fill="FFFFFF"/>
        <w:ind w:right="-144"/>
        <w:rPr>
          <w:color w:val="000000" w:themeColor="text1"/>
        </w:rPr>
      </w:pPr>
      <w:r w:rsidRPr="0092007F">
        <w:rPr>
          <w:color w:val="000000" w:themeColor="text1"/>
        </w:rPr>
        <w:t xml:space="preserve">This is an advanced level training course.  The course includes the use of high activity “live” radiation sources. The training covers 20 different topics including biological effects, radioactive material decay, advance detector theory, contamination, decontamination, and transportation is some of the topics.  Using the high activity radiation sources, the training also offers seven hands-on activities including: solving an accident scene, locating/identifying isotopes, inverse square and solving mystery radiation sources/packages.  </w:t>
      </w:r>
    </w:p>
    <w:p w14:paraId="28D3EEF4" w14:textId="77777777" w:rsidR="00C16DA2" w:rsidRDefault="00C16DA2" w:rsidP="00C16DA2"/>
    <w:p w14:paraId="6582C37B" w14:textId="77777777" w:rsidR="00C16DA2" w:rsidRPr="008725D1" w:rsidRDefault="00442B59" w:rsidP="00C16DA2">
      <w:pPr>
        <w:ind w:left="450" w:hanging="450"/>
        <w:rPr>
          <w:b/>
        </w:rPr>
      </w:pPr>
      <w:bookmarkStart w:id="9" w:name="_Hlk52462710"/>
      <w:r w:rsidRPr="008725D1">
        <w:rPr>
          <w:b/>
        </w:rPr>
        <w:t>RESPONSE PROCEDURE MODELS</w:t>
      </w:r>
    </w:p>
    <w:p w14:paraId="64923267" w14:textId="12E37513" w:rsidR="00C16DA2" w:rsidRDefault="00C16DA2" w:rsidP="00C16DA2">
      <w:r>
        <w:t xml:space="preserve">The response model procedures provide guidance to first response organizations that do not have specific procedures addressing response to a transportation incident involving radioactive material. There are </w:t>
      </w:r>
      <w:r w:rsidR="009423DC">
        <w:t>eight</w:t>
      </w:r>
      <w:r>
        <w:t xml:space="preserve"> model procedures available for use and include:</w:t>
      </w:r>
    </w:p>
    <w:p w14:paraId="57A488C3" w14:textId="77777777" w:rsidR="00DA57CC" w:rsidRDefault="00DA57CC" w:rsidP="00C16DA2">
      <w:pPr>
        <w:pStyle w:val="ListParagraph"/>
        <w:numPr>
          <w:ilvl w:val="0"/>
          <w:numId w:val="4"/>
        </w:numPr>
      </w:pPr>
      <w:r w:rsidRPr="00DA57CC">
        <w:t xml:space="preserve">First Responder Initial Response to Radiological Transportation Accidents </w:t>
      </w:r>
    </w:p>
    <w:p w14:paraId="5E1F7788" w14:textId="77777777" w:rsidR="00C16DA2" w:rsidRDefault="00DA57CC" w:rsidP="00C16DA2">
      <w:pPr>
        <w:pStyle w:val="ListParagraph"/>
        <w:numPr>
          <w:ilvl w:val="0"/>
          <w:numId w:val="4"/>
        </w:numPr>
      </w:pPr>
      <w:r w:rsidRPr="00DA57CC">
        <w:t>Hazardous Materials Incident Response</w:t>
      </w:r>
    </w:p>
    <w:p w14:paraId="78397C50" w14:textId="77777777" w:rsidR="00C16DA2" w:rsidRDefault="00DA57CC" w:rsidP="00DA57CC">
      <w:pPr>
        <w:pStyle w:val="ListParagraph"/>
        <w:numPr>
          <w:ilvl w:val="0"/>
          <w:numId w:val="4"/>
        </w:numPr>
      </w:pPr>
      <w:r>
        <w:t>Properly Handling and Packaging Potentially Radiologically Contaminated Patients</w:t>
      </w:r>
    </w:p>
    <w:p w14:paraId="5062F615" w14:textId="77777777" w:rsidR="00C16DA2" w:rsidRDefault="00350BC9" w:rsidP="00C16DA2">
      <w:pPr>
        <w:pStyle w:val="ListParagraph"/>
        <w:numPr>
          <w:ilvl w:val="0"/>
          <w:numId w:val="4"/>
        </w:numPr>
      </w:pPr>
      <w:r w:rsidRPr="00350BC9">
        <w:t>Medical Examiner/Coroner on the Handling of a Body/Human Remains that are Potentially Radiologically Contaminated</w:t>
      </w:r>
    </w:p>
    <w:p w14:paraId="7F87688E" w14:textId="77777777" w:rsidR="00C16DA2" w:rsidRDefault="00350BC9" w:rsidP="00350BC9">
      <w:pPr>
        <w:pStyle w:val="ListParagraph"/>
        <w:numPr>
          <w:ilvl w:val="0"/>
          <w:numId w:val="4"/>
        </w:numPr>
      </w:pPr>
      <w:r>
        <w:t>Radioactive Material or Multiple Hazardous Materials Decontamination</w:t>
      </w:r>
    </w:p>
    <w:p w14:paraId="08C30321" w14:textId="21B82EC3" w:rsidR="00806214" w:rsidRDefault="00806214" w:rsidP="00806214">
      <w:pPr>
        <w:pStyle w:val="ListParagraph"/>
        <w:numPr>
          <w:ilvl w:val="0"/>
          <w:numId w:val="4"/>
        </w:numPr>
      </w:pPr>
      <w:r>
        <w:t>Recovery Procedure for Response to a Radiological Transportation Incident</w:t>
      </w:r>
    </w:p>
    <w:p w14:paraId="56382B72" w14:textId="77777777" w:rsidR="009423DC" w:rsidRDefault="009423DC" w:rsidP="009423DC">
      <w:pPr>
        <w:pStyle w:val="Header"/>
        <w:numPr>
          <w:ilvl w:val="0"/>
          <w:numId w:val="4"/>
        </w:numPr>
        <w:tabs>
          <w:tab w:val="clear" w:pos="4680"/>
          <w:tab w:val="clear" w:pos="9360"/>
        </w:tabs>
        <w:snapToGrid w:val="0"/>
        <w:contextualSpacing/>
        <w:rPr>
          <w:rFonts w:ascii="Bell MT" w:hAnsi="Bell MT"/>
          <w:szCs w:val="24"/>
        </w:rPr>
      </w:pPr>
      <w:r>
        <w:rPr>
          <w:rFonts w:ascii="Bell MT" w:hAnsi="Bell MT"/>
          <w:szCs w:val="24"/>
        </w:rPr>
        <w:t>Radioactive Material Disposable Personal Protective Clothing Ensemble Entry Dress Up and Dressdown</w:t>
      </w:r>
    </w:p>
    <w:p w14:paraId="31E6A34A" w14:textId="73B44051" w:rsidR="009423DC" w:rsidRPr="00140375" w:rsidRDefault="009423DC" w:rsidP="00140375">
      <w:pPr>
        <w:pStyle w:val="Header"/>
        <w:numPr>
          <w:ilvl w:val="0"/>
          <w:numId w:val="4"/>
        </w:numPr>
        <w:tabs>
          <w:tab w:val="clear" w:pos="4680"/>
          <w:tab w:val="clear" w:pos="9360"/>
        </w:tabs>
        <w:snapToGrid w:val="0"/>
        <w:contextualSpacing/>
        <w:rPr>
          <w:rFonts w:ascii="Bell MT" w:hAnsi="Bell MT"/>
          <w:szCs w:val="24"/>
        </w:rPr>
      </w:pPr>
      <w:r>
        <w:rPr>
          <w:rFonts w:ascii="Bell MT" w:hAnsi="Bell MT"/>
          <w:szCs w:val="24"/>
        </w:rPr>
        <w:t>Decontamination Dressdown of an Armed Law Enforcement Officer</w:t>
      </w:r>
    </w:p>
    <w:bookmarkEnd w:id="9"/>
    <w:p w14:paraId="3C5BC010" w14:textId="77777777" w:rsidR="00C16DA2" w:rsidRDefault="00C16DA2" w:rsidP="00C16DA2">
      <w:pPr>
        <w:ind w:left="450" w:hanging="450"/>
      </w:pPr>
    </w:p>
    <w:p w14:paraId="26E3ECB2" w14:textId="002F2C4C" w:rsidR="00C16DA2" w:rsidRDefault="00C16DA2" w:rsidP="00C16DA2">
      <w:bookmarkStart w:id="10" w:name="_Hlk52463610"/>
      <w:r>
        <w:lastRenderedPageBreak/>
        <w:t xml:space="preserve">The </w:t>
      </w:r>
      <w:r w:rsidR="00DA57CC" w:rsidRPr="00132202">
        <w:rPr>
          <w:u w:val="single"/>
        </w:rPr>
        <w:t xml:space="preserve">First Responder Initial Response to Radiological Transportation Accidents </w:t>
      </w:r>
      <w:r w:rsidR="00DA57CC">
        <w:t xml:space="preserve">model procedure </w:t>
      </w:r>
      <w:r>
        <w:t xml:space="preserve">uses a flow chart format to provide first responders with guidance for response to a transportation incident involving radioactive material. It includes </w:t>
      </w:r>
      <w:r w:rsidR="00251EC9">
        <w:t>lifesaving</w:t>
      </w:r>
      <w:r>
        <w:t>, fire-fighting and radioactive material considerations as well as Incident Command and size-up guidelines.</w:t>
      </w:r>
    </w:p>
    <w:p w14:paraId="10FC3C10" w14:textId="77777777" w:rsidR="00C16DA2" w:rsidRDefault="00C16DA2" w:rsidP="00C16DA2"/>
    <w:p w14:paraId="3798EBA8" w14:textId="5FF0031C" w:rsidR="00D97B05" w:rsidRDefault="00132202" w:rsidP="00C16DA2">
      <w:r>
        <w:t xml:space="preserve">The </w:t>
      </w:r>
      <w:r w:rsidR="00DA57CC" w:rsidRPr="00132202">
        <w:rPr>
          <w:u w:val="single"/>
        </w:rPr>
        <w:t>Hazardous Materials Incident Response</w:t>
      </w:r>
      <w:r w:rsidR="00C16DA2">
        <w:t xml:space="preserve"> </w:t>
      </w:r>
      <w:r w:rsidR="00DA57CC">
        <w:t>model p</w:t>
      </w:r>
      <w:r w:rsidR="00C16DA2">
        <w:t>rocedure provides guidance for responding to transportation incidents involving radioactive material or other hazardous materials. It includes site safety plan information, exposure guidelines, and forms to document response activities.</w:t>
      </w:r>
    </w:p>
    <w:p w14:paraId="00956E91" w14:textId="77777777" w:rsidR="00C16DA2" w:rsidRDefault="00C16DA2" w:rsidP="00C16DA2"/>
    <w:p w14:paraId="7FBF5EAE" w14:textId="77777777" w:rsidR="00AF3EE5" w:rsidRDefault="00AF3EE5" w:rsidP="00DA57CC">
      <w:r>
        <w:t>T</w:t>
      </w:r>
      <w:r w:rsidR="00DA57CC">
        <w:t xml:space="preserve">he </w:t>
      </w:r>
      <w:r w:rsidR="00DA57CC" w:rsidRPr="00132202">
        <w:rPr>
          <w:u w:val="single"/>
        </w:rPr>
        <w:t>Properly Handling and Packaging Potentially Radiologically Contaminated Patients</w:t>
      </w:r>
      <w:r w:rsidR="00DA57CC">
        <w:t xml:space="preserve"> model procedure </w:t>
      </w:r>
      <w:r>
        <w:t>provides guidance to E</w:t>
      </w:r>
      <w:r w:rsidR="00DA57CC">
        <w:t xml:space="preserve">mergency </w:t>
      </w:r>
      <w:r>
        <w:t>M</w:t>
      </w:r>
      <w:r w:rsidR="00DA57CC">
        <w:t xml:space="preserve">edical </w:t>
      </w:r>
      <w:r>
        <w:t>S</w:t>
      </w:r>
      <w:r w:rsidR="00DA57CC">
        <w:t>ervice</w:t>
      </w:r>
      <w:r>
        <w:t xml:space="preserve"> care providers. It includes decontamination area set up guidance, gross decontamination instructions, as well as patient handling and packaging instructions.</w:t>
      </w:r>
    </w:p>
    <w:p w14:paraId="6BA02748" w14:textId="77777777" w:rsidR="00AF3EE5" w:rsidRDefault="00AF3EE5" w:rsidP="00AF3EE5"/>
    <w:p w14:paraId="7A0FD416" w14:textId="77777777" w:rsidR="00AF3EE5" w:rsidRDefault="00AF3EE5" w:rsidP="00AF3EE5">
      <w:r>
        <w:t xml:space="preserve">The </w:t>
      </w:r>
      <w:r w:rsidR="00350BC9" w:rsidRPr="00132202">
        <w:rPr>
          <w:u w:val="single"/>
        </w:rPr>
        <w:t>Medical Examiner/Coroner on the Handling of a Body/Human Remains that are Potentially Radiologically Contaminated</w:t>
      </w:r>
      <w:r>
        <w:t xml:space="preserve"> </w:t>
      </w:r>
      <w:r w:rsidR="00350BC9">
        <w:t xml:space="preserve">model procedure </w:t>
      </w:r>
      <w:r>
        <w:t>identifies precautions and provides guidance to Medical Examiners/Coroners on the handling of a body or human remains that are potentially contaminated with radioactive material.</w:t>
      </w:r>
    </w:p>
    <w:p w14:paraId="4C485597" w14:textId="77777777" w:rsidR="00AF3EE5" w:rsidRDefault="00AF3EE5" w:rsidP="00AF3EE5"/>
    <w:p w14:paraId="0E08569A" w14:textId="4D4EA349" w:rsidR="00AF3EE5" w:rsidRDefault="00AF3EE5" w:rsidP="00350BC9">
      <w:r>
        <w:t xml:space="preserve">The </w:t>
      </w:r>
      <w:r w:rsidR="00350BC9" w:rsidRPr="00132202">
        <w:rPr>
          <w:u w:val="single"/>
        </w:rPr>
        <w:t>Radioactive Material or Multiple Hazardous Materials Decontamination</w:t>
      </w:r>
      <w:r>
        <w:t xml:space="preserve"> </w:t>
      </w:r>
      <w:r w:rsidR="00350BC9">
        <w:t>model p</w:t>
      </w:r>
      <w:r>
        <w:t>rocedure provides guidance for performing decontamination of individuals who have entered the “hot zone” during hazardous material incidents involving radioactive materials. It is designed to assist responders in determining an appropriate method for decontamination of responders where radioactive material as well as other hazardous material contaminates may be present. The procedure covers both wet and dry decontamination methods</w:t>
      </w:r>
      <w:r w:rsidR="00140375">
        <w:t>.</w:t>
      </w:r>
    </w:p>
    <w:p w14:paraId="70EF1621" w14:textId="77777777" w:rsidR="00AF3EE5" w:rsidRDefault="00AF3EE5" w:rsidP="00AF3EE5"/>
    <w:p w14:paraId="1F30D512" w14:textId="49BBDCA1" w:rsidR="00806214" w:rsidRDefault="00806214" w:rsidP="00AF3EE5">
      <w:r>
        <w:t xml:space="preserve">The </w:t>
      </w:r>
      <w:r w:rsidRPr="00132202">
        <w:rPr>
          <w:u w:val="single"/>
        </w:rPr>
        <w:t>Recovery Procedure for Response to a Radiological Transportation Incident</w:t>
      </w:r>
      <w:r>
        <w:t xml:space="preserve"> model procedure </w:t>
      </w:r>
      <w:r w:rsidR="00FA727F">
        <w:t xml:space="preserve">contains the recommended elements for developing and conducting recovery planning at transportation incident scene involving radiological materials.  </w:t>
      </w:r>
    </w:p>
    <w:p w14:paraId="470BF025" w14:textId="23855A9E" w:rsidR="009423DC" w:rsidRDefault="009423DC" w:rsidP="00AF3EE5"/>
    <w:p w14:paraId="19DD2A86" w14:textId="5CDB0C12" w:rsidR="009423DC" w:rsidRPr="004E5CCF" w:rsidRDefault="004E5CCF" w:rsidP="004E5CCF">
      <w:pPr>
        <w:pStyle w:val="Header"/>
        <w:tabs>
          <w:tab w:val="clear" w:pos="4680"/>
          <w:tab w:val="clear" w:pos="9360"/>
        </w:tabs>
        <w:snapToGrid w:val="0"/>
        <w:contextualSpacing/>
        <w:rPr>
          <w:rFonts w:eastAsia="Times New Roman" w:cs="Times New Roman"/>
          <w:szCs w:val="24"/>
        </w:rPr>
      </w:pPr>
      <w:r w:rsidRPr="004E5CCF">
        <w:rPr>
          <w:rFonts w:eastAsia="Times New Roman" w:cs="Times New Roman"/>
          <w:szCs w:val="24"/>
        </w:rPr>
        <w:t xml:space="preserve">The </w:t>
      </w:r>
      <w:r w:rsidR="009423DC" w:rsidRPr="00132202">
        <w:rPr>
          <w:rFonts w:eastAsia="Times New Roman" w:cs="Times New Roman"/>
          <w:szCs w:val="24"/>
          <w:u w:val="single"/>
        </w:rPr>
        <w:t>Radioactive Material Disposable Personal Protective Clothing Ensemble Entry Dress Up and Dressdown</w:t>
      </w:r>
      <w:r>
        <w:rPr>
          <w:rFonts w:eastAsia="Times New Roman" w:cs="Times New Roman"/>
          <w:szCs w:val="24"/>
        </w:rPr>
        <w:t xml:space="preserve"> </w:t>
      </w:r>
      <w:r w:rsidR="009423DC" w:rsidRPr="004E5CCF">
        <w:rPr>
          <w:rFonts w:cs="Times New Roman"/>
        </w:rPr>
        <w:t>model procedure provide</w:t>
      </w:r>
      <w:r>
        <w:rPr>
          <w:rFonts w:cs="Times New Roman"/>
        </w:rPr>
        <w:t>s</w:t>
      </w:r>
      <w:r w:rsidR="009423DC" w:rsidRPr="004E5CCF">
        <w:rPr>
          <w:rFonts w:cs="Times New Roman"/>
        </w:rPr>
        <w:t xml:space="preserve"> guidance for performing decontamination of individuals wearing a disposable protective clothing ensemble who have entered a “hot zone” during hazardous material incidents involving only radioactive material. </w:t>
      </w:r>
    </w:p>
    <w:p w14:paraId="54B50ECD" w14:textId="77777777" w:rsidR="009423DC" w:rsidRPr="004E5CCF" w:rsidRDefault="009423DC" w:rsidP="009423DC">
      <w:pPr>
        <w:rPr>
          <w:rFonts w:cs="Times New Roman"/>
        </w:rPr>
      </w:pPr>
    </w:p>
    <w:p w14:paraId="378A1763" w14:textId="09959911" w:rsidR="009423DC" w:rsidRPr="004E5CCF" w:rsidRDefault="004E5CCF" w:rsidP="004E5CCF">
      <w:pPr>
        <w:pStyle w:val="Header"/>
        <w:tabs>
          <w:tab w:val="clear" w:pos="4680"/>
          <w:tab w:val="clear" w:pos="9360"/>
        </w:tabs>
        <w:snapToGrid w:val="0"/>
        <w:contextualSpacing/>
        <w:rPr>
          <w:rFonts w:eastAsia="Times New Roman" w:cs="Times New Roman"/>
          <w:szCs w:val="24"/>
        </w:rPr>
      </w:pPr>
      <w:r>
        <w:rPr>
          <w:rFonts w:eastAsia="Times New Roman" w:cs="Times New Roman"/>
          <w:szCs w:val="24"/>
        </w:rPr>
        <w:t xml:space="preserve">The </w:t>
      </w:r>
      <w:r w:rsidR="009423DC" w:rsidRPr="00132202">
        <w:rPr>
          <w:rFonts w:eastAsia="Times New Roman" w:cs="Times New Roman"/>
          <w:szCs w:val="24"/>
          <w:u w:val="single"/>
        </w:rPr>
        <w:t>Decontamination Dressdown of an Armed Law Enforcement Officer</w:t>
      </w:r>
      <w:r>
        <w:rPr>
          <w:rFonts w:cs="Times New Roman"/>
        </w:rPr>
        <w:t xml:space="preserve"> </w:t>
      </w:r>
      <w:r w:rsidR="009423DC" w:rsidRPr="004E5CCF">
        <w:rPr>
          <w:rFonts w:cs="Times New Roman"/>
        </w:rPr>
        <w:t>model procedure provide</w:t>
      </w:r>
      <w:r>
        <w:rPr>
          <w:rFonts w:cs="Times New Roman"/>
        </w:rPr>
        <w:t>s</w:t>
      </w:r>
      <w:r w:rsidR="009423DC" w:rsidRPr="004E5CCF">
        <w:rPr>
          <w:rFonts w:cs="Times New Roman"/>
        </w:rPr>
        <w:t xml:space="preserve"> law enforcement agencies guidance on how the existence of radioactive material from a transportation accident may affect weapon chain of custody procedures</w:t>
      </w:r>
      <w:r>
        <w:rPr>
          <w:rFonts w:cs="Times New Roman"/>
        </w:rPr>
        <w:t>.</w:t>
      </w:r>
    </w:p>
    <w:bookmarkEnd w:id="10"/>
    <w:p w14:paraId="2F6AC85D" w14:textId="77777777" w:rsidR="00806214" w:rsidRDefault="00806214" w:rsidP="00AF3EE5"/>
    <w:p w14:paraId="625BF2C2" w14:textId="77777777" w:rsidR="00177D39" w:rsidRDefault="00177D39" w:rsidP="00AF3EE5">
      <w:pPr>
        <w:rPr>
          <w:b/>
        </w:rPr>
      </w:pPr>
      <w:bookmarkStart w:id="11" w:name="_Hlk52458148"/>
    </w:p>
    <w:p w14:paraId="489CA424" w14:textId="77777777" w:rsidR="004644A2" w:rsidRDefault="004644A2" w:rsidP="00AF3EE5">
      <w:pPr>
        <w:rPr>
          <w:b/>
        </w:rPr>
        <w:sectPr w:rsidR="004644A2" w:rsidSect="006023F3">
          <w:pgSz w:w="12240" w:h="15840"/>
          <w:pgMar w:top="1440" w:right="1440" w:bottom="1440" w:left="1440" w:header="720" w:footer="720" w:gutter="0"/>
          <w:cols w:space="720"/>
          <w:docGrid w:linePitch="360"/>
        </w:sectPr>
      </w:pPr>
    </w:p>
    <w:p w14:paraId="2319F349" w14:textId="7C7CD856" w:rsidR="00861EF1" w:rsidRDefault="00861EF1" w:rsidP="00AF3EE5">
      <w:pPr>
        <w:rPr>
          <w:b/>
        </w:rPr>
      </w:pPr>
      <w:r w:rsidRPr="00926901">
        <w:rPr>
          <w:b/>
        </w:rPr>
        <w:lastRenderedPageBreak/>
        <w:t>JOB AIDS</w:t>
      </w:r>
      <w:r w:rsidR="00926901">
        <w:rPr>
          <w:b/>
        </w:rPr>
        <w:t xml:space="preserve"> – QUICK REFERENCE RESPONSE GUIDANCE</w:t>
      </w:r>
    </w:p>
    <w:p w14:paraId="2C7538AC" w14:textId="4A41BACC" w:rsidR="00177D39" w:rsidRPr="00177D39" w:rsidRDefault="00177D39" w:rsidP="00AF3EE5">
      <w:pPr>
        <w:rPr>
          <w:bCs/>
        </w:rPr>
      </w:pPr>
      <w:r w:rsidRPr="00177D39">
        <w:rPr>
          <w:bCs/>
        </w:rPr>
        <w:t xml:space="preserve">There are five quick information reference job aids that follow the training provided within the training modules and are outlined in the module procedures.  The available quick reference information job aids are: </w:t>
      </w:r>
    </w:p>
    <w:p w14:paraId="1991F907" w14:textId="6B49622D" w:rsidR="00926901" w:rsidRPr="00177D39" w:rsidRDefault="00926901" w:rsidP="00177D39">
      <w:pPr>
        <w:pStyle w:val="ListParagraph"/>
        <w:numPr>
          <w:ilvl w:val="0"/>
          <w:numId w:val="30"/>
        </w:numPr>
        <w:rPr>
          <w:bCs/>
        </w:rPr>
      </w:pPr>
      <w:r w:rsidRPr="00177D39">
        <w:rPr>
          <w:bCs/>
        </w:rPr>
        <w:t>Radioactive Material Shipping Quick Information</w:t>
      </w:r>
    </w:p>
    <w:p w14:paraId="65188662" w14:textId="1EF659B2" w:rsidR="00926901" w:rsidRPr="00177D39" w:rsidRDefault="00926901" w:rsidP="00177D39">
      <w:pPr>
        <w:pStyle w:val="ListParagraph"/>
        <w:numPr>
          <w:ilvl w:val="0"/>
          <w:numId w:val="30"/>
        </w:numPr>
        <w:rPr>
          <w:bCs/>
        </w:rPr>
      </w:pPr>
      <w:r w:rsidRPr="00177D39">
        <w:rPr>
          <w:bCs/>
        </w:rPr>
        <w:t>Bunker Gear and Disposable Clothing D</w:t>
      </w:r>
      <w:r w:rsidR="00A73AA2">
        <w:rPr>
          <w:bCs/>
        </w:rPr>
        <w:t>ressup</w:t>
      </w:r>
      <w:r w:rsidRPr="00177D39">
        <w:rPr>
          <w:bCs/>
        </w:rPr>
        <w:t xml:space="preserve"> and Dr</w:t>
      </w:r>
      <w:r w:rsidR="00A73AA2">
        <w:rPr>
          <w:bCs/>
        </w:rPr>
        <w:t>e</w:t>
      </w:r>
      <w:r w:rsidRPr="00177D39">
        <w:rPr>
          <w:bCs/>
        </w:rPr>
        <w:t>ssdown Decontamination</w:t>
      </w:r>
    </w:p>
    <w:p w14:paraId="3D542A91" w14:textId="3E69FC4B" w:rsidR="00177D39" w:rsidRPr="00177D39" w:rsidRDefault="00926901" w:rsidP="00177D39">
      <w:pPr>
        <w:pStyle w:val="ListParagraph"/>
        <w:numPr>
          <w:ilvl w:val="0"/>
          <w:numId w:val="30"/>
        </w:numPr>
        <w:rPr>
          <w:bCs/>
        </w:rPr>
      </w:pPr>
      <w:r w:rsidRPr="00177D39">
        <w:rPr>
          <w:bCs/>
        </w:rPr>
        <w:t>Law Enforcement Office</w:t>
      </w:r>
      <w:r w:rsidR="00673F9A">
        <w:rPr>
          <w:bCs/>
        </w:rPr>
        <w:t>r</w:t>
      </w:r>
      <w:r w:rsidRPr="00177D39">
        <w:rPr>
          <w:bCs/>
        </w:rPr>
        <w:t xml:space="preserve"> Decontamination Dressdown</w:t>
      </w:r>
    </w:p>
    <w:p w14:paraId="1A050855" w14:textId="77777777" w:rsidR="00177D39" w:rsidRPr="00177D39" w:rsidRDefault="00177D39" w:rsidP="00177D39">
      <w:pPr>
        <w:pStyle w:val="ListParagraph"/>
        <w:numPr>
          <w:ilvl w:val="0"/>
          <w:numId w:val="30"/>
        </w:numPr>
        <w:rPr>
          <w:bCs/>
        </w:rPr>
      </w:pPr>
      <w:r w:rsidRPr="00177D39">
        <w:rPr>
          <w:bCs/>
        </w:rPr>
        <w:t>Hospital Emergency Department Care Providers Guidance</w:t>
      </w:r>
    </w:p>
    <w:p w14:paraId="40636ADE" w14:textId="1BA611E1" w:rsidR="00861EF1" w:rsidRPr="00177D39" w:rsidRDefault="00177D39" w:rsidP="00177D39">
      <w:pPr>
        <w:pStyle w:val="ListParagraph"/>
        <w:numPr>
          <w:ilvl w:val="0"/>
          <w:numId w:val="30"/>
        </w:numPr>
        <w:rPr>
          <w:bCs/>
        </w:rPr>
      </w:pPr>
      <w:r w:rsidRPr="00177D39">
        <w:rPr>
          <w:bCs/>
        </w:rPr>
        <w:t>EMS Patient Handling of a Radiologically Contaminated Patient</w:t>
      </w:r>
      <w:r w:rsidR="00926901" w:rsidRPr="00177D39">
        <w:rPr>
          <w:bCs/>
        </w:rPr>
        <w:t xml:space="preserve">   </w:t>
      </w:r>
    </w:p>
    <w:p w14:paraId="78F4A9A4" w14:textId="77777777" w:rsidR="00861EF1" w:rsidRDefault="00861EF1" w:rsidP="00AF3EE5">
      <w:pPr>
        <w:rPr>
          <w:b/>
        </w:rPr>
      </w:pPr>
    </w:p>
    <w:p w14:paraId="2E9573CC" w14:textId="515E20B7" w:rsidR="00AF3EE5" w:rsidRPr="008725D1" w:rsidRDefault="005558E8" w:rsidP="00AF3EE5">
      <w:pPr>
        <w:rPr>
          <w:b/>
        </w:rPr>
      </w:pPr>
      <w:r w:rsidRPr="008725D1">
        <w:rPr>
          <w:b/>
        </w:rPr>
        <w:t>EXERCISES</w:t>
      </w:r>
      <w:r>
        <w:rPr>
          <w:b/>
        </w:rPr>
        <w:t>/</w:t>
      </w:r>
      <w:r w:rsidR="005567C3" w:rsidRPr="008725D1">
        <w:rPr>
          <w:b/>
        </w:rPr>
        <w:t>DRILLS/</w:t>
      </w:r>
      <w:r w:rsidRPr="008725D1">
        <w:rPr>
          <w:b/>
        </w:rPr>
        <w:t>TABLETOPS</w:t>
      </w:r>
    </w:p>
    <w:p w14:paraId="33364121" w14:textId="6E4F503B" w:rsidR="005558E8" w:rsidRDefault="005558E8" w:rsidP="005558E8">
      <w:r>
        <w:t>Following the completion of the assessment process and the remedying of any identified improvement areas, an exercise/drill/tabletop involving applicable emergency response organizations should be conducted.  The exercise/drill/tabletop will help to evaluate current emergency responder readiness.  A typical exercise/drill/tabletop effort could include participation of some or all the jurisdiction’s emergency response organizations (including both career and volunteer responders):</w:t>
      </w:r>
    </w:p>
    <w:p w14:paraId="548F9EE4" w14:textId="77777777" w:rsidR="005558E8" w:rsidRDefault="005558E8" w:rsidP="00AF3EE5"/>
    <w:p w14:paraId="3688350C" w14:textId="21B4403A" w:rsidR="00C16DA2" w:rsidRDefault="00132202" w:rsidP="00AF3EE5">
      <w:r>
        <w:t>TEPP provides f</w:t>
      </w:r>
      <w:r w:rsidR="00AF3EE5">
        <w:t xml:space="preserve">ive </w:t>
      </w:r>
      <w:r w:rsidR="005C0A95">
        <w:t>predesigned/</w:t>
      </w:r>
      <w:r w:rsidR="00AF3EE5">
        <w:t xml:space="preserve">scripted </w:t>
      </w:r>
      <w:r w:rsidR="005558E8">
        <w:t xml:space="preserve">radioactive material </w:t>
      </w:r>
      <w:r w:rsidR="00AF3EE5">
        <w:t>transportation</w:t>
      </w:r>
      <w:r w:rsidR="005558E8">
        <w:t xml:space="preserve"> incident</w:t>
      </w:r>
      <w:r w:rsidR="00AF3EE5">
        <w:t xml:space="preserve"> </w:t>
      </w:r>
      <w:r w:rsidR="005558E8">
        <w:t>exercise/drill/tabletop scenarios</w:t>
      </w:r>
      <w:r w:rsidR="00AF3EE5">
        <w:t>. Each scenario provides a different type of transportation incident that may or may not include the release of radioactive materials. In addition to the exercise scenarios, a guidance document titled: “Guide to Conduct of Tabletops/Drills/Exercises” was developed to accompany the materials and provide step-by-step instructions on how to use the pre-scripted scenarios and tailor them to meet individual needs. Other supporting documents include sample drill schedules, facilitator materials for tabletop exercises, and a medical message index document containing 43 medical messages for various types of injuries.</w:t>
      </w:r>
      <w:r w:rsidR="005C0A95">
        <w:t xml:space="preserve">  Each of the TEPP scenarios/tabletops are predesigned/scripted/formatted to meet the Homeland Security Exercise Evaluation Program format requirements.</w:t>
      </w:r>
      <w:r w:rsidR="005558E8">
        <w:t xml:space="preserve">  The</w:t>
      </w:r>
      <w:r w:rsidR="000442DD">
        <w:t xml:space="preserve"> available</w:t>
      </w:r>
      <w:r w:rsidR="005558E8">
        <w:t xml:space="preserve"> exercise/drill/tabletop are:</w:t>
      </w:r>
    </w:p>
    <w:p w14:paraId="1B10C5AB" w14:textId="6D7BE75E" w:rsidR="00926901" w:rsidRDefault="00926901" w:rsidP="00AF3EE5"/>
    <w:p w14:paraId="4567EE78" w14:textId="6D836F88" w:rsidR="00926901" w:rsidRPr="00926901" w:rsidRDefault="00926901" w:rsidP="00AF3EE5">
      <w:pPr>
        <w:rPr>
          <w:rFonts w:cs="Times New Roman"/>
          <w:szCs w:val="24"/>
        </w:rPr>
      </w:pPr>
      <w:r>
        <w:rPr>
          <w:rFonts w:cs="Times New Roman"/>
          <w:color w:val="000000"/>
          <w:szCs w:val="24"/>
          <w:shd w:val="clear" w:color="auto" w:fill="FFFFFF"/>
        </w:rPr>
        <w:t>Each of these</w:t>
      </w:r>
      <w:r w:rsidRPr="00926901">
        <w:rPr>
          <w:rFonts w:cs="Times New Roman"/>
          <w:color w:val="000000"/>
          <w:szCs w:val="24"/>
          <w:shd w:val="clear" w:color="auto" w:fill="FFFFFF"/>
        </w:rPr>
        <w:t xml:space="preserve"> scenario</w:t>
      </w:r>
      <w:r>
        <w:rPr>
          <w:rFonts w:cs="Times New Roman"/>
          <w:color w:val="000000"/>
          <w:szCs w:val="24"/>
          <w:shd w:val="clear" w:color="auto" w:fill="FFFFFF"/>
        </w:rPr>
        <w:t>s</w:t>
      </w:r>
      <w:r w:rsidRPr="00926901">
        <w:rPr>
          <w:rFonts w:cs="Times New Roman"/>
          <w:color w:val="000000"/>
          <w:szCs w:val="24"/>
          <w:shd w:val="clear" w:color="auto" w:fill="FFFFFF"/>
        </w:rPr>
        <w:t xml:space="preserve"> provide the planning instructions, guidance, and evaluation forms necessary to conduct an exercise involving a highway shipment of</w:t>
      </w:r>
      <w:r>
        <w:rPr>
          <w:rFonts w:cs="Times New Roman"/>
          <w:color w:val="000000"/>
          <w:szCs w:val="24"/>
          <w:shd w:val="clear" w:color="auto" w:fill="FFFFFF"/>
        </w:rPr>
        <w:t>:</w:t>
      </w:r>
    </w:p>
    <w:p w14:paraId="6F08F1BF" w14:textId="5A22AC63" w:rsidR="005558E8" w:rsidRDefault="005558E8" w:rsidP="000442DD">
      <w:pPr>
        <w:pStyle w:val="ListParagraph"/>
        <w:numPr>
          <w:ilvl w:val="0"/>
          <w:numId w:val="12"/>
        </w:numPr>
      </w:pPr>
      <w:r>
        <w:t>Spent Nuclear</w:t>
      </w:r>
    </w:p>
    <w:p w14:paraId="7F3C2CED" w14:textId="61EBEB46" w:rsidR="005558E8" w:rsidRDefault="005558E8" w:rsidP="000442DD">
      <w:pPr>
        <w:pStyle w:val="ListParagraph"/>
        <w:numPr>
          <w:ilvl w:val="0"/>
          <w:numId w:val="12"/>
        </w:numPr>
      </w:pPr>
      <w:r>
        <w:t>Low Specific Activity</w:t>
      </w:r>
    </w:p>
    <w:p w14:paraId="32ADD25E" w14:textId="62AD22AB" w:rsidR="005558E8" w:rsidRDefault="000442DD" w:rsidP="000442DD">
      <w:pPr>
        <w:pStyle w:val="ListParagraph"/>
        <w:numPr>
          <w:ilvl w:val="0"/>
          <w:numId w:val="12"/>
        </w:numPr>
      </w:pPr>
      <w:r>
        <w:t>Radiopharmaceuticals</w:t>
      </w:r>
    </w:p>
    <w:p w14:paraId="12448DEB" w14:textId="4C3E8C1A" w:rsidR="005558E8" w:rsidRDefault="005558E8" w:rsidP="000442DD">
      <w:pPr>
        <w:pStyle w:val="ListParagraph"/>
        <w:numPr>
          <w:ilvl w:val="0"/>
          <w:numId w:val="12"/>
        </w:numPr>
      </w:pPr>
      <w:r>
        <w:t>Radiography Camera</w:t>
      </w:r>
    </w:p>
    <w:p w14:paraId="1691924C" w14:textId="6F833687" w:rsidR="005558E8" w:rsidRDefault="000442DD" w:rsidP="000442DD">
      <w:pPr>
        <w:pStyle w:val="ListParagraph"/>
        <w:numPr>
          <w:ilvl w:val="0"/>
          <w:numId w:val="12"/>
        </w:numPr>
      </w:pPr>
      <w:r>
        <w:t>Soil Moisture Density Gauge</w:t>
      </w:r>
    </w:p>
    <w:p w14:paraId="3A0E1329" w14:textId="55F739BA" w:rsidR="00861EF1" w:rsidRDefault="000442DD" w:rsidP="00C16DA2">
      <w:pPr>
        <w:pStyle w:val="ListParagraph"/>
        <w:numPr>
          <w:ilvl w:val="0"/>
          <w:numId w:val="12"/>
        </w:numPr>
      </w:pPr>
      <w:r>
        <w:t xml:space="preserve">Mixed Radiation Sources </w:t>
      </w:r>
      <w:bookmarkEnd w:id="11"/>
    </w:p>
    <w:p w14:paraId="3C6BC21A" w14:textId="77777777" w:rsidR="00861EF1" w:rsidRDefault="00861EF1" w:rsidP="00C16DA2"/>
    <w:p w14:paraId="037DF8EF" w14:textId="77777777" w:rsidR="000533F1" w:rsidRDefault="000533F1" w:rsidP="00AC2470">
      <w:pPr>
        <w:rPr>
          <w:b/>
          <w:color w:val="1F497D" w:themeColor="text2"/>
          <w:sz w:val="28"/>
          <w:u w:val="single"/>
        </w:rPr>
      </w:pPr>
    </w:p>
    <w:p w14:paraId="75C30278" w14:textId="77777777" w:rsidR="000533F1" w:rsidRDefault="000533F1" w:rsidP="00AC2470">
      <w:pPr>
        <w:rPr>
          <w:b/>
          <w:color w:val="1F497D" w:themeColor="text2"/>
          <w:sz w:val="28"/>
          <w:u w:val="single"/>
        </w:rPr>
      </w:pPr>
    </w:p>
    <w:p w14:paraId="797EF949" w14:textId="77777777" w:rsidR="000533F1" w:rsidRDefault="000533F1" w:rsidP="00AC2470">
      <w:pPr>
        <w:rPr>
          <w:b/>
          <w:color w:val="1F497D" w:themeColor="text2"/>
          <w:sz w:val="28"/>
          <w:u w:val="single"/>
        </w:rPr>
      </w:pPr>
    </w:p>
    <w:p w14:paraId="6AD31270" w14:textId="77777777" w:rsidR="000533F1" w:rsidRDefault="000533F1" w:rsidP="00AC2470">
      <w:pPr>
        <w:rPr>
          <w:b/>
          <w:color w:val="1F497D" w:themeColor="text2"/>
          <w:sz w:val="28"/>
          <w:u w:val="single"/>
        </w:rPr>
      </w:pPr>
    </w:p>
    <w:p w14:paraId="7DCB9F29" w14:textId="77777777" w:rsidR="000533F1" w:rsidRDefault="000533F1" w:rsidP="00AC2470">
      <w:pPr>
        <w:rPr>
          <w:b/>
          <w:color w:val="1F497D" w:themeColor="text2"/>
          <w:sz w:val="28"/>
          <w:u w:val="single"/>
        </w:rPr>
      </w:pPr>
    </w:p>
    <w:p w14:paraId="0BE0A003" w14:textId="77777777" w:rsidR="00A62100" w:rsidRDefault="00A62100" w:rsidP="00AC2470">
      <w:pPr>
        <w:rPr>
          <w:b/>
          <w:color w:val="1F497D" w:themeColor="text2"/>
          <w:sz w:val="28"/>
          <w:u w:val="single"/>
        </w:rPr>
        <w:sectPr w:rsidR="00A62100" w:rsidSect="006023F3">
          <w:pgSz w:w="12240" w:h="15840"/>
          <w:pgMar w:top="1440" w:right="1440" w:bottom="1440" w:left="1440" w:header="720" w:footer="720" w:gutter="0"/>
          <w:cols w:space="720"/>
          <w:docGrid w:linePitch="360"/>
        </w:sectPr>
      </w:pPr>
    </w:p>
    <w:p w14:paraId="0D45D807" w14:textId="3E773226" w:rsidR="00AC2470" w:rsidRPr="005E6B11" w:rsidRDefault="005567C3" w:rsidP="00AC2470">
      <w:pPr>
        <w:rPr>
          <w:b/>
          <w:color w:val="1F497D" w:themeColor="text2"/>
        </w:rPr>
      </w:pPr>
      <w:r w:rsidRPr="005E6B11">
        <w:rPr>
          <w:b/>
          <w:color w:val="1F497D" w:themeColor="text2"/>
          <w:sz w:val="28"/>
        </w:rPr>
        <w:lastRenderedPageBreak/>
        <w:t xml:space="preserve">APPENDIX B – </w:t>
      </w:r>
      <w:r w:rsidR="00871E32" w:rsidRPr="005E6B11">
        <w:rPr>
          <w:b/>
          <w:color w:val="1F497D" w:themeColor="text2"/>
          <w:sz w:val="28"/>
        </w:rPr>
        <w:t xml:space="preserve">REPORT </w:t>
      </w:r>
      <w:r w:rsidR="00AC2470" w:rsidRPr="005E6B11">
        <w:rPr>
          <w:b/>
          <w:color w:val="1F497D" w:themeColor="text2"/>
          <w:sz w:val="28"/>
        </w:rPr>
        <w:t>FORMAT GUIDE</w:t>
      </w:r>
    </w:p>
    <w:p w14:paraId="4B7D3A6B" w14:textId="77777777" w:rsidR="00AC2470" w:rsidRDefault="00D966A4" w:rsidP="00AC2470">
      <w:r>
        <w:t>A</w:t>
      </w:r>
      <w:r w:rsidR="00AC2470">
        <w:t xml:space="preserve"> Model Needs Assessment should have the following components:</w:t>
      </w:r>
    </w:p>
    <w:p w14:paraId="1E36E55A" w14:textId="77777777" w:rsidR="00AC2470" w:rsidRDefault="00AC2470" w:rsidP="00AC2470"/>
    <w:p w14:paraId="3B09764D" w14:textId="77777777" w:rsidR="00AC2470" w:rsidRPr="001141DB" w:rsidRDefault="001141DB" w:rsidP="001141DB">
      <w:pPr>
        <w:tabs>
          <w:tab w:val="left" w:pos="450"/>
        </w:tabs>
        <w:rPr>
          <w:b/>
        </w:rPr>
      </w:pPr>
      <w:r w:rsidRPr="001141DB">
        <w:rPr>
          <w:b/>
        </w:rPr>
        <w:t>1.0</w:t>
      </w:r>
      <w:r w:rsidRPr="001141DB">
        <w:rPr>
          <w:b/>
        </w:rPr>
        <w:tab/>
        <w:t>INTRODUCTION</w:t>
      </w:r>
    </w:p>
    <w:p w14:paraId="750C422F" w14:textId="77777777" w:rsidR="00AC2470" w:rsidRDefault="00AC2470" w:rsidP="00AC2470">
      <w:r>
        <w:t>A typical introduction would describe the reason for conducting the assessment and what services are being assessed. A list of participants from each organization interviewed during the assessment process should be included.</w:t>
      </w:r>
    </w:p>
    <w:p w14:paraId="7253F996" w14:textId="77777777" w:rsidR="00AC2470" w:rsidRDefault="00AC2470" w:rsidP="00AC2470"/>
    <w:p w14:paraId="1A9ADAB8" w14:textId="77777777" w:rsidR="00AC2470" w:rsidRPr="001141DB" w:rsidRDefault="001141DB" w:rsidP="001141DB">
      <w:pPr>
        <w:tabs>
          <w:tab w:val="left" w:pos="450"/>
        </w:tabs>
        <w:rPr>
          <w:b/>
        </w:rPr>
      </w:pPr>
      <w:r>
        <w:rPr>
          <w:b/>
        </w:rPr>
        <w:t>2.0</w:t>
      </w:r>
      <w:r>
        <w:rPr>
          <w:b/>
        </w:rPr>
        <w:tab/>
      </w:r>
      <w:r w:rsidRPr="001141DB">
        <w:rPr>
          <w:b/>
        </w:rPr>
        <w:t>ASSESSMENT EVALUATION</w:t>
      </w:r>
    </w:p>
    <w:p w14:paraId="41C5759F" w14:textId="77777777" w:rsidR="00AC2470" w:rsidRDefault="00AC2470" w:rsidP="00AC2470">
      <w:r>
        <w:t>In this section, list the organizations that participated in the Needs Assessment. The following organizations should complete the assessment questionnaire applicable to each individual organization:</w:t>
      </w:r>
    </w:p>
    <w:p w14:paraId="7D260205" w14:textId="77777777" w:rsidR="00251553" w:rsidRDefault="00251553" w:rsidP="00251553">
      <w:pPr>
        <w:pStyle w:val="ListParagraph"/>
        <w:numPr>
          <w:ilvl w:val="0"/>
          <w:numId w:val="2"/>
        </w:numPr>
      </w:pPr>
      <w:r>
        <w:t>Emergency Management Planning</w:t>
      </w:r>
    </w:p>
    <w:p w14:paraId="362867BD" w14:textId="77777777" w:rsidR="00251553" w:rsidRDefault="00251553" w:rsidP="00251553">
      <w:pPr>
        <w:pStyle w:val="ListParagraph"/>
        <w:numPr>
          <w:ilvl w:val="0"/>
          <w:numId w:val="2"/>
        </w:numPr>
      </w:pPr>
      <w:r w:rsidRPr="000438F1">
        <w:t>Emergency Co</w:t>
      </w:r>
      <w:r>
        <w:t>mmunications Center Procedures a</w:t>
      </w:r>
      <w:r w:rsidRPr="000438F1">
        <w:t>nd Capabilities</w:t>
      </w:r>
    </w:p>
    <w:p w14:paraId="4720831E" w14:textId="77777777" w:rsidR="00251553" w:rsidRDefault="00251553" w:rsidP="00251553">
      <w:pPr>
        <w:pStyle w:val="ListParagraph"/>
        <w:numPr>
          <w:ilvl w:val="0"/>
          <w:numId w:val="2"/>
        </w:numPr>
      </w:pPr>
      <w:r w:rsidRPr="000438F1">
        <w:t>Hazar</w:t>
      </w:r>
      <w:r>
        <w:t>dous Materials Team Procedures a</w:t>
      </w:r>
      <w:r w:rsidRPr="000438F1">
        <w:t>nd Capabilities</w:t>
      </w:r>
    </w:p>
    <w:p w14:paraId="4552FE59" w14:textId="77777777" w:rsidR="00251553" w:rsidRDefault="00251553" w:rsidP="00251553">
      <w:pPr>
        <w:pStyle w:val="ListParagraph"/>
        <w:numPr>
          <w:ilvl w:val="0"/>
          <w:numId w:val="2"/>
        </w:numPr>
      </w:pPr>
      <w:r w:rsidRPr="000438F1">
        <w:t>Fire Re</w:t>
      </w:r>
      <w:r>
        <w:t>sponse Organization Procedures a</w:t>
      </w:r>
      <w:r w:rsidRPr="000438F1">
        <w:t>nd Capabilities</w:t>
      </w:r>
    </w:p>
    <w:p w14:paraId="1BF47E1E" w14:textId="77777777" w:rsidR="00251553" w:rsidRDefault="00251553" w:rsidP="00251553">
      <w:pPr>
        <w:pStyle w:val="ListParagraph"/>
        <w:numPr>
          <w:ilvl w:val="0"/>
          <w:numId w:val="2"/>
        </w:numPr>
      </w:pPr>
      <w:r w:rsidRPr="000438F1">
        <w:t>Law Enforcement Re</w:t>
      </w:r>
      <w:r>
        <w:t>sponse Organization Procedures a</w:t>
      </w:r>
      <w:r w:rsidRPr="000438F1">
        <w:t>nd Capabilities</w:t>
      </w:r>
    </w:p>
    <w:p w14:paraId="0D96F9F3" w14:textId="77777777" w:rsidR="00251553" w:rsidRDefault="00251553" w:rsidP="00251553">
      <w:pPr>
        <w:pStyle w:val="ListParagraph"/>
        <w:numPr>
          <w:ilvl w:val="0"/>
          <w:numId w:val="2"/>
        </w:numPr>
      </w:pPr>
      <w:r w:rsidRPr="000438F1">
        <w:t>Emergen</w:t>
      </w:r>
      <w:r>
        <w:t>cy Medical Services Procedures a</w:t>
      </w:r>
      <w:r w:rsidRPr="000438F1">
        <w:t>nd Capabilities</w:t>
      </w:r>
    </w:p>
    <w:p w14:paraId="73FFA9D4" w14:textId="77777777" w:rsidR="00251553" w:rsidRDefault="00251553" w:rsidP="00251553">
      <w:pPr>
        <w:pStyle w:val="ListParagraph"/>
        <w:numPr>
          <w:ilvl w:val="0"/>
          <w:numId w:val="2"/>
        </w:numPr>
      </w:pPr>
      <w:r w:rsidRPr="000438F1">
        <w:t>Hos</w:t>
      </w:r>
      <w:r>
        <w:t>pital/Care Facility Procedures a</w:t>
      </w:r>
      <w:r w:rsidRPr="000438F1">
        <w:t>nd Capabilities</w:t>
      </w:r>
    </w:p>
    <w:p w14:paraId="32231FF4" w14:textId="77777777" w:rsidR="00251553" w:rsidRDefault="00251553" w:rsidP="00251553">
      <w:pPr>
        <w:pStyle w:val="ListParagraph"/>
        <w:numPr>
          <w:ilvl w:val="0"/>
          <w:numId w:val="2"/>
        </w:numPr>
      </w:pPr>
      <w:r w:rsidRPr="000438F1">
        <w:t>Public Information Officer</w:t>
      </w:r>
    </w:p>
    <w:p w14:paraId="088DA9E3" w14:textId="77777777" w:rsidR="00251553" w:rsidRDefault="00251553" w:rsidP="00251553">
      <w:pPr>
        <w:pStyle w:val="ListParagraph"/>
        <w:numPr>
          <w:ilvl w:val="0"/>
          <w:numId w:val="2"/>
        </w:numPr>
      </w:pPr>
      <w:r w:rsidRPr="004E04AC">
        <w:t>Medical Examiner/Coroner</w:t>
      </w:r>
    </w:p>
    <w:p w14:paraId="3DBB1F90" w14:textId="77777777" w:rsidR="00251553" w:rsidRDefault="00251553" w:rsidP="00251553">
      <w:pPr>
        <w:pStyle w:val="ListParagraph"/>
        <w:numPr>
          <w:ilvl w:val="0"/>
          <w:numId w:val="2"/>
        </w:numPr>
      </w:pPr>
      <w:r>
        <w:t>State Emergency Management and/o</w:t>
      </w:r>
      <w:r w:rsidRPr="000438F1">
        <w:t>r Radiation Authority</w:t>
      </w:r>
    </w:p>
    <w:p w14:paraId="4EB6B6B2" w14:textId="77777777" w:rsidR="00251553" w:rsidRDefault="00251553" w:rsidP="00251553">
      <w:pPr>
        <w:pStyle w:val="ListParagraph"/>
        <w:numPr>
          <w:ilvl w:val="0"/>
          <w:numId w:val="2"/>
        </w:numPr>
      </w:pPr>
      <w:r>
        <w:t>State Radiation Health and/or Environmental</w:t>
      </w:r>
    </w:p>
    <w:p w14:paraId="528BAD45" w14:textId="77777777" w:rsidR="00251553" w:rsidRDefault="00251553" w:rsidP="00251553">
      <w:pPr>
        <w:pStyle w:val="ListParagraph"/>
        <w:numPr>
          <w:ilvl w:val="0"/>
          <w:numId w:val="2"/>
        </w:numPr>
      </w:pPr>
      <w:r>
        <w:t>State Department of Transportation</w:t>
      </w:r>
    </w:p>
    <w:p w14:paraId="1BB53928" w14:textId="77777777" w:rsidR="00AC2470" w:rsidRDefault="00AC2470" w:rsidP="00AC2470"/>
    <w:p w14:paraId="125E7DF0" w14:textId="77777777" w:rsidR="00AC2470" w:rsidRPr="001141DB" w:rsidRDefault="001141DB" w:rsidP="001141DB">
      <w:pPr>
        <w:tabs>
          <w:tab w:val="left" w:pos="450"/>
        </w:tabs>
        <w:rPr>
          <w:b/>
        </w:rPr>
      </w:pPr>
      <w:r>
        <w:rPr>
          <w:b/>
        </w:rPr>
        <w:t>3.0</w:t>
      </w:r>
      <w:r>
        <w:rPr>
          <w:b/>
        </w:rPr>
        <w:tab/>
      </w:r>
      <w:r w:rsidRPr="001141DB">
        <w:rPr>
          <w:b/>
        </w:rPr>
        <w:t>TRAINING EVALUATION/CHECKLISTS</w:t>
      </w:r>
    </w:p>
    <w:p w14:paraId="4E1221D3" w14:textId="77777777" w:rsidR="00AC2470" w:rsidRDefault="00AC2470" w:rsidP="00AC2470">
      <w:r>
        <w:t>Complete the training evaluation/checklist provided in the Model Needs Assessment for all emergency response organizations</w:t>
      </w:r>
      <w:r w:rsidR="00477B9D">
        <w:t>.</w:t>
      </w:r>
    </w:p>
    <w:p w14:paraId="28A879FD" w14:textId="77777777" w:rsidR="00477B9D" w:rsidRDefault="00477B9D" w:rsidP="00AC2470"/>
    <w:p w14:paraId="625CACAF" w14:textId="7C3B6F71" w:rsidR="00AC2470" w:rsidRPr="001141DB" w:rsidRDefault="001141DB" w:rsidP="001141DB">
      <w:pPr>
        <w:tabs>
          <w:tab w:val="left" w:pos="450"/>
        </w:tabs>
        <w:rPr>
          <w:b/>
        </w:rPr>
      </w:pPr>
      <w:r>
        <w:rPr>
          <w:b/>
        </w:rPr>
        <w:t>4.0</w:t>
      </w:r>
      <w:r>
        <w:rPr>
          <w:b/>
        </w:rPr>
        <w:tab/>
      </w:r>
      <w:r w:rsidR="005C0A95">
        <w:rPr>
          <w:b/>
        </w:rPr>
        <w:t xml:space="preserve">REPORT SUMMARY </w:t>
      </w:r>
      <w:r w:rsidRPr="001141DB">
        <w:rPr>
          <w:b/>
        </w:rPr>
        <w:t>DISCUSSIONS AND RECOMMENDED ACTIONS</w:t>
      </w:r>
    </w:p>
    <w:p w14:paraId="1859A43F" w14:textId="77777777" w:rsidR="00AC2470" w:rsidRDefault="00AC2470" w:rsidP="00AC2470">
      <w:r>
        <w:t>This section would identify any recommendations or actions necessary to improve</w:t>
      </w:r>
      <w:r w:rsidR="00477B9D">
        <w:t xml:space="preserve"> </w:t>
      </w:r>
      <w:r>
        <w:t>planning and training skills/capabilities for emergency responders. It should identify the</w:t>
      </w:r>
      <w:r w:rsidR="00477B9D">
        <w:t xml:space="preserve"> </w:t>
      </w:r>
      <w:r>
        <w:t>method for improving responder skills/capabilities. It should also include a description</w:t>
      </w:r>
      <w:r w:rsidR="00477B9D">
        <w:t xml:space="preserve"> </w:t>
      </w:r>
      <w:r>
        <w:t>of the need for development of specific emergency response plans and procedures</w:t>
      </w:r>
      <w:r w:rsidR="00477B9D">
        <w:t>.</w:t>
      </w:r>
    </w:p>
    <w:p w14:paraId="41FEC33A" w14:textId="77777777" w:rsidR="00477B9D" w:rsidRDefault="00477B9D" w:rsidP="00AC2470"/>
    <w:p w14:paraId="659466B4" w14:textId="77777777" w:rsidR="00AC2470" w:rsidRPr="001141DB" w:rsidRDefault="00AC2470" w:rsidP="001141DB">
      <w:pPr>
        <w:tabs>
          <w:tab w:val="left" w:pos="450"/>
        </w:tabs>
        <w:rPr>
          <w:b/>
        </w:rPr>
      </w:pPr>
      <w:r w:rsidRPr="001141DB">
        <w:rPr>
          <w:b/>
        </w:rPr>
        <w:t>5.0</w:t>
      </w:r>
      <w:r w:rsidR="001141DB">
        <w:rPr>
          <w:b/>
        </w:rPr>
        <w:tab/>
      </w:r>
      <w:r w:rsidR="001141DB" w:rsidRPr="001141DB">
        <w:rPr>
          <w:b/>
        </w:rPr>
        <w:t>SIGNATURE PAGE</w:t>
      </w:r>
    </w:p>
    <w:p w14:paraId="0934F10B" w14:textId="77777777" w:rsidR="002F17B9" w:rsidRDefault="00AC2470" w:rsidP="00AC2470">
      <w:r>
        <w:t>A typical signature page would comprise signatures from organizational authorities,</w:t>
      </w:r>
      <w:r w:rsidR="00477B9D">
        <w:t xml:space="preserve"> </w:t>
      </w:r>
      <w:r>
        <w:t>including police chief, fire chief, emergency management director, state radiological</w:t>
      </w:r>
      <w:r w:rsidR="00477B9D">
        <w:t xml:space="preserve"> </w:t>
      </w:r>
      <w:r>
        <w:t>supervisor, hazardous materials team chief, emergency medical services chief, and the</w:t>
      </w:r>
      <w:r w:rsidR="00477B9D">
        <w:t xml:space="preserve"> </w:t>
      </w:r>
      <w:r>
        <w:t>authority conducting the assessment.</w:t>
      </w:r>
    </w:p>
    <w:p w14:paraId="2E906FBA" w14:textId="77777777" w:rsidR="00AF3EE5" w:rsidRDefault="00AF3EE5" w:rsidP="00C16DA2"/>
    <w:sectPr w:rsidR="00AF3EE5" w:rsidSect="006023F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491905" w14:textId="77777777" w:rsidR="00DC6D41" w:rsidRDefault="00DC6D41" w:rsidP="00D966A4">
      <w:r>
        <w:separator/>
      </w:r>
    </w:p>
  </w:endnote>
  <w:endnote w:type="continuationSeparator" w:id="0">
    <w:p w14:paraId="0C9E4322" w14:textId="77777777" w:rsidR="00DC6D41" w:rsidRDefault="00DC6D41" w:rsidP="00D966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heltenham">
    <w:altName w:val="Cambria"/>
    <w:panose1 w:val="00000000000000000000"/>
    <w:charset w:val="00"/>
    <w:family w:val="roman"/>
    <w:notTrueType/>
    <w:pitch w:val="variable"/>
    <w:sig w:usb0="00000003" w:usb1="00000000" w:usb2="00000000" w:usb3="00000000" w:csb0="00000001" w:csb1="00000000"/>
  </w:font>
  <w:font w:name="Bell MT">
    <w:panose1 w:val="0202050306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0537545"/>
      <w:docPartObj>
        <w:docPartGallery w:val="Page Numbers (Bottom of Page)"/>
        <w:docPartUnique/>
      </w:docPartObj>
    </w:sdtPr>
    <w:sdtEndPr/>
    <w:sdtContent>
      <w:sdt>
        <w:sdtPr>
          <w:id w:val="565050523"/>
          <w:docPartObj>
            <w:docPartGallery w:val="Page Numbers (Top of Page)"/>
            <w:docPartUnique/>
          </w:docPartObj>
        </w:sdtPr>
        <w:sdtEndPr/>
        <w:sdtContent>
          <w:p w14:paraId="7856F836" w14:textId="2F3963D6" w:rsidR="00EA0A23" w:rsidRDefault="00EA0A23">
            <w:pPr>
              <w:pStyle w:val="Footer"/>
              <w:jc w:val="right"/>
            </w:pPr>
            <w:r>
              <w:t xml:space="preserve">Page </w:t>
            </w:r>
            <w:r>
              <w:rPr>
                <w:b/>
                <w:szCs w:val="24"/>
              </w:rPr>
              <w:fldChar w:fldCharType="begin"/>
            </w:r>
            <w:r>
              <w:rPr>
                <w:b/>
              </w:rPr>
              <w:instrText xml:space="preserve"> PAGE </w:instrText>
            </w:r>
            <w:r>
              <w:rPr>
                <w:b/>
                <w:szCs w:val="24"/>
              </w:rPr>
              <w:fldChar w:fldCharType="separate"/>
            </w:r>
            <w:r>
              <w:rPr>
                <w:b/>
                <w:noProof/>
              </w:rPr>
              <w:t>67</w:t>
            </w:r>
            <w:r>
              <w:rPr>
                <w:b/>
                <w:szCs w:val="24"/>
              </w:rPr>
              <w:fldChar w:fldCharType="end"/>
            </w:r>
            <w:r>
              <w:t xml:space="preserve"> of </w:t>
            </w:r>
            <w:r>
              <w:rPr>
                <w:b/>
                <w:szCs w:val="24"/>
              </w:rPr>
              <w:fldChar w:fldCharType="begin"/>
            </w:r>
            <w:r>
              <w:rPr>
                <w:b/>
              </w:rPr>
              <w:instrText xml:space="preserve"> NUMPAGES  </w:instrText>
            </w:r>
            <w:r>
              <w:rPr>
                <w:b/>
                <w:szCs w:val="24"/>
              </w:rPr>
              <w:fldChar w:fldCharType="separate"/>
            </w:r>
            <w:r>
              <w:rPr>
                <w:b/>
                <w:noProof/>
              </w:rPr>
              <w:t>82</w:t>
            </w:r>
            <w:r>
              <w:rPr>
                <w:b/>
                <w:szCs w:val="24"/>
              </w:rPr>
              <w:fldChar w:fldCharType="end"/>
            </w:r>
            <w:r w:rsidR="000E2930">
              <w:rPr>
                <w:b/>
                <w:szCs w:val="24"/>
              </w:rPr>
              <w:t xml:space="preserve"> v. 2023</w:t>
            </w:r>
          </w:p>
        </w:sdtContent>
      </w:sdt>
    </w:sdtContent>
  </w:sdt>
  <w:p w14:paraId="3B7D2ABA" w14:textId="77777777" w:rsidR="00EA0A23" w:rsidRDefault="00EA0A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158799" w14:textId="77777777" w:rsidR="00DC6D41" w:rsidRDefault="00DC6D41" w:rsidP="00D966A4">
      <w:r>
        <w:separator/>
      </w:r>
    </w:p>
  </w:footnote>
  <w:footnote w:type="continuationSeparator" w:id="0">
    <w:p w14:paraId="46B59F45" w14:textId="77777777" w:rsidR="00DC6D41" w:rsidRDefault="00DC6D41" w:rsidP="00D966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E18CD"/>
    <w:multiLevelType w:val="multilevel"/>
    <w:tmpl w:val="2CC61E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C62CFB"/>
    <w:multiLevelType w:val="hybridMultilevel"/>
    <w:tmpl w:val="88B06C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8A5B42"/>
    <w:multiLevelType w:val="hybridMultilevel"/>
    <w:tmpl w:val="9D868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DC3126"/>
    <w:multiLevelType w:val="hybridMultilevel"/>
    <w:tmpl w:val="81F0771C"/>
    <w:lvl w:ilvl="0" w:tplc="3252C260">
      <w:start w:val="1"/>
      <w:numFmt w:val="decimal"/>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C57CA2"/>
    <w:multiLevelType w:val="hybridMultilevel"/>
    <w:tmpl w:val="4AECB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880FF3"/>
    <w:multiLevelType w:val="hybridMultilevel"/>
    <w:tmpl w:val="616A79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850BCA"/>
    <w:multiLevelType w:val="hybridMultilevel"/>
    <w:tmpl w:val="3DF8BCD0"/>
    <w:lvl w:ilvl="0" w:tplc="3252C260">
      <w:start w:val="1"/>
      <w:numFmt w:val="decimal"/>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69754B"/>
    <w:multiLevelType w:val="hybridMultilevel"/>
    <w:tmpl w:val="CA0CCC88"/>
    <w:lvl w:ilvl="0" w:tplc="3252C260">
      <w:start w:val="1"/>
      <w:numFmt w:val="decimal"/>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AB73B9"/>
    <w:multiLevelType w:val="multilevel"/>
    <w:tmpl w:val="933628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8352B2F"/>
    <w:multiLevelType w:val="multilevel"/>
    <w:tmpl w:val="C532CC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A955A8F"/>
    <w:multiLevelType w:val="hybridMultilevel"/>
    <w:tmpl w:val="9DAC6EDC"/>
    <w:lvl w:ilvl="0" w:tplc="3252C260">
      <w:start w:val="1"/>
      <w:numFmt w:val="decimal"/>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E10CC9"/>
    <w:multiLevelType w:val="hybridMultilevel"/>
    <w:tmpl w:val="9B3CD4E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2" w15:restartNumberingAfterBreak="0">
    <w:nsid w:val="2CA91555"/>
    <w:multiLevelType w:val="hybridMultilevel"/>
    <w:tmpl w:val="C48A6EDC"/>
    <w:lvl w:ilvl="0" w:tplc="3252C260">
      <w:start w:val="1"/>
      <w:numFmt w:val="decimal"/>
      <w:lvlText w:val="%1."/>
      <w:lvlJc w:val="left"/>
      <w:pPr>
        <w:ind w:left="297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F5296B"/>
    <w:multiLevelType w:val="hybridMultilevel"/>
    <w:tmpl w:val="F118E9EE"/>
    <w:lvl w:ilvl="0" w:tplc="3252C260">
      <w:start w:val="1"/>
      <w:numFmt w:val="decimal"/>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8571B78"/>
    <w:multiLevelType w:val="multilevel"/>
    <w:tmpl w:val="27C4E7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89E4498"/>
    <w:multiLevelType w:val="hybridMultilevel"/>
    <w:tmpl w:val="8DC2F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FE00F1"/>
    <w:multiLevelType w:val="multilevel"/>
    <w:tmpl w:val="9E5CC7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36376F7"/>
    <w:multiLevelType w:val="hybridMultilevel"/>
    <w:tmpl w:val="4FE20536"/>
    <w:lvl w:ilvl="0" w:tplc="45C28D70">
      <w:start w:val="1"/>
      <w:numFmt w:val="bullet"/>
      <w:lvlText w:val=""/>
      <w:lvlJc w:val="left"/>
      <w:pPr>
        <w:ind w:left="117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9086A1E"/>
    <w:multiLevelType w:val="multilevel"/>
    <w:tmpl w:val="BE647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9480716"/>
    <w:multiLevelType w:val="multilevel"/>
    <w:tmpl w:val="2BEE9982"/>
    <w:lvl w:ilvl="0">
      <w:start w:val="1"/>
      <w:numFmt w:val="decimal"/>
      <w:lvlText w:val="%1.0"/>
      <w:lvlJc w:val="left"/>
      <w:pPr>
        <w:ind w:left="450" w:hanging="450"/>
      </w:pPr>
      <w:rPr>
        <w:rFonts w:hint="default"/>
        <w:sz w:val="28"/>
      </w:rPr>
    </w:lvl>
    <w:lvl w:ilvl="1">
      <w:start w:val="1"/>
      <w:numFmt w:val="decimal"/>
      <w:lvlText w:val="%1.%2"/>
      <w:lvlJc w:val="left"/>
      <w:pPr>
        <w:ind w:left="1170" w:hanging="450"/>
      </w:pPr>
      <w:rPr>
        <w:rFonts w:hint="default"/>
        <w:sz w:val="28"/>
      </w:rPr>
    </w:lvl>
    <w:lvl w:ilvl="2">
      <w:start w:val="1"/>
      <w:numFmt w:val="decimal"/>
      <w:lvlText w:val="%1.%2.%3"/>
      <w:lvlJc w:val="left"/>
      <w:pPr>
        <w:ind w:left="2160" w:hanging="720"/>
      </w:pPr>
      <w:rPr>
        <w:rFonts w:hint="default"/>
        <w:sz w:val="28"/>
      </w:rPr>
    </w:lvl>
    <w:lvl w:ilvl="3">
      <w:start w:val="1"/>
      <w:numFmt w:val="decimal"/>
      <w:lvlText w:val="%1.%2.%3.%4"/>
      <w:lvlJc w:val="left"/>
      <w:pPr>
        <w:ind w:left="2880" w:hanging="720"/>
      </w:pPr>
      <w:rPr>
        <w:rFonts w:hint="default"/>
        <w:sz w:val="28"/>
      </w:rPr>
    </w:lvl>
    <w:lvl w:ilvl="4">
      <w:start w:val="1"/>
      <w:numFmt w:val="decimal"/>
      <w:lvlText w:val="%1.%2.%3.%4.%5"/>
      <w:lvlJc w:val="left"/>
      <w:pPr>
        <w:ind w:left="3960" w:hanging="1080"/>
      </w:pPr>
      <w:rPr>
        <w:rFonts w:hint="default"/>
        <w:sz w:val="28"/>
      </w:rPr>
    </w:lvl>
    <w:lvl w:ilvl="5">
      <w:start w:val="1"/>
      <w:numFmt w:val="decimal"/>
      <w:lvlText w:val="%1.%2.%3.%4.%5.%6"/>
      <w:lvlJc w:val="left"/>
      <w:pPr>
        <w:ind w:left="4680" w:hanging="1080"/>
      </w:pPr>
      <w:rPr>
        <w:rFonts w:hint="default"/>
        <w:sz w:val="28"/>
      </w:rPr>
    </w:lvl>
    <w:lvl w:ilvl="6">
      <w:start w:val="1"/>
      <w:numFmt w:val="decimal"/>
      <w:lvlText w:val="%1.%2.%3.%4.%5.%6.%7"/>
      <w:lvlJc w:val="left"/>
      <w:pPr>
        <w:ind w:left="5760" w:hanging="1440"/>
      </w:pPr>
      <w:rPr>
        <w:rFonts w:hint="default"/>
        <w:sz w:val="28"/>
      </w:rPr>
    </w:lvl>
    <w:lvl w:ilvl="7">
      <w:start w:val="1"/>
      <w:numFmt w:val="decimal"/>
      <w:lvlText w:val="%1.%2.%3.%4.%5.%6.%7.%8"/>
      <w:lvlJc w:val="left"/>
      <w:pPr>
        <w:ind w:left="6480" w:hanging="1440"/>
      </w:pPr>
      <w:rPr>
        <w:rFonts w:hint="default"/>
        <w:sz w:val="28"/>
      </w:rPr>
    </w:lvl>
    <w:lvl w:ilvl="8">
      <w:start w:val="1"/>
      <w:numFmt w:val="decimal"/>
      <w:lvlText w:val="%1.%2.%3.%4.%5.%6.%7.%8.%9"/>
      <w:lvlJc w:val="left"/>
      <w:pPr>
        <w:ind w:left="7560" w:hanging="1800"/>
      </w:pPr>
      <w:rPr>
        <w:rFonts w:hint="default"/>
        <w:sz w:val="28"/>
      </w:rPr>
    </w:lvl>
  </w:abstractNum>
  <w:abstractNum w:abstractNumId="20" w15:restartNumberingAfterBreak="0">
    <w:nsid w:val="4B7501B0"/>
    <w:multiLevelType w:val="multilevel"/>
    <w:tmpl w:val="D5B083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D8C33A6"/>
    <w:multiLevelType w:val="multilevel"/>
    <w:tmpl w:val="358A3A98"/>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4EE573D0"/>
    <w:multiLevelType w:val="hybridMultilevel"/>
    <w:tmpl w:val="D556FC8A"/>
    <w:lvl w:ilvl="0" w:tplc="3252C260">
      <w:start w:val="1"/>
      <w:numFmt w:val="decimal"/>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08A786C"/>
    <w:multiLevelType w:val="hybridMultilevel"/>
    <w:tmpl w:val="1E40F18E"/>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097640"/>
    <w:multiLevelType w:val="multilevel"/>
    <w:tmpl w:val="6C5C9A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2D749C5"/>
    <w:multiLevelType w:val="multilevel"/>
    <w:tmpl w:val="E7623A74"/>
    <w:lvl w:ilvl="0">
      <w:start w:val="1"/>
      <w:numFmt w:val="decimal"/>
      <w:lvlText w:val="%1.0"/>
      <w:lvlJc w:val="left"/>
      <w:pPr>
        <w:ind w:left="450" w:hanging="450"/>
      </w:pPr>
      <w:rPr>
        <w:rFonts w:hint="default"/>
        <w:sz w:val="28"/>
      </w:rPr>
    </w:lvl>
    <w:lvl w:ilvl="1">
      <w:start w:val="1"/>
      <w:numFmt w:val="decimal"/>
      <w:lvlText w:val="%1.%2"/>
      <w:lvlJc w:val="left"/>
      <w:pPr>
        <w:ind w:left="1170" w:hanging="450"/>
      </w:pPr>
      <w:rPr>
        <w:rFonts w:hint="default"/>
        <w:sz w:val="22"/>
        <w:szCs w:val="18"/>
      </w:rPr>
    </w:lvl>
    <w:lvl w:ilvl="2">
      <w:start w:val="1"/>
      <w:numFmt w:val="decimal"/>
      <w:lvlText w:val="%1.%2.%3"/>
      <w:lvlJc w:val="left"/>
      <w:pPr>
        <w:ind w:left="2160" w:hanging="720"/>
      </w:pPr>
      <w:rPr>
        <w:rFonts w:hint="default"/>
        <w:sz w:val="28"/>
      </w:rPr>
    </w:lvl>
    <w:lvl w:ilvl="3">
      <w:start w:val="1"/>
      <w:numFmt w:val="decimal"/>
      <w:lvlText w:val="%1.%2.%3.%4"/>
      <w:lvlJc w:val="left"/>
      <w:pPr>
        <w:ind w:left="2880" w:hanging="720"/>
      </w:pPr>
      <w:rPr>
        <w:rFonts w:hint="default"/>
        <w:sz w:val="28"/>
      </w:rPr>
    </w:lvl>
    <w:lvl w:ilvl="4">
      <w:start w:val="1"/>
      <w:numFmt w:val="decimal"/>
      <w:lvlText w:val="%1.%2.%3.%4.%5"/>
      <w:lvlJc w:val="left"/>
      <w:pPr>
        <w:ind w:left="3960" w:hanging="1080"/>
      </w:pPr>
      <w:rPr>
        <w:rFonts w:hint="default"/>
        <w:sz w:val="28"/>
      </w:rPr>
    </w:lvl>
    <w:lvl w:ilvl="5">
      <w:start w:val="1"/>
      <w:numFmt w:val="decimal"/>
      <w:lvlText w:val="%1.%2.%3.%4.%5.%6"/>
      <w:lvlJc w:val="left"/>
      <w:pPr>
        <w:ind w:left="4680" w:hanging="1080"/>
      </w:pPr>
      <w:rPr>
        <w:rFonts w:hint="default"/>
        <w:sz w:val="28"/>
      </w:rPr>
    </w:lvl>
    <w:lvl w:ilvl="6">
      <w:start w:val="1"/>
      <w:numFmt w:val="decimal"/>
      <w:lvlText w:val="%1.%2.%3.%4.%5.%6.%7"/>
      <w:lvlJc w:val="left"/>
      <w:pPr>
        <w:ind w:left="5760" w:hanging="1440"/>
      </w:pPr>
      <w:rPr>
        <w:rFonts w:hint="default"/>
        <w:sz w:val="28"/>
      </w:rPr>
    </w:lvl>
    <w:lvl w:ilvl="7">
      <w:start w:val="1"/>
      <w:numFmt w:val="decimal"/>
      <w:lvlText w:val="%1.%2.%3.%4.%5.%6.%7.%8"/>
      <w:lvlJc w:val="left"/>
      <w:pPr>
        <w:ind w:left="6480" w:hanging="1440"/>
      </w:pPr>
      <w:rPr>
        <w:rFonts w:hint="default"/>
        <w:sz w:val="28"/>
      </w:rPr>
    </w:lvl>
    <w:lvl w:ilvl="8">
      <w:start w:val="1"/>
      <w:numFmt w:val="decimal"/>
      <w:lvlText w:val="%1.%2.%3.%4.%5.%6.%7.%8.%9"/>
      <w:lvlJc w:val="left"/>
      <w:pPr>
        <w:ind w:left="7560" w:hanging="1800"/>
      </w:pPr>
      <w:rPr>
        <w:rFonts w:hint="default"/>
        <w:sz w:val="28"/>
      </w:rPr>
    </w:lvl>
  </w:abstractNum>
  <w:abstractNum w:abstractNumId="26" w15:restartNumberingAfterBreak="0">
    <w:nsid w:val="538678E6"/>
    <w:multiLevelType w:val="multilevel"/>
    <w:tmpl w:val="C63C97FA"/>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62C0B74"/>
    <w:multiLevelType w:val="hybridMultilevel"/>
    <w:tmpl w:val="3B5EE9A8"/>
    <w:lvl w:ilvl="0" w:tplc="3252C260">
      <w:start w:val="1"/>
      <w:numFmt w:val="decimal"/>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7732BBC"/>
    <w:multiLevelType w:val="hybridMultilevel"/>
    <w:tmpl w:val="35E86ED0"/>
    <w:lvl w:ilvl="0" w:tplc="04090003">
      <w:start w:val="1"/>
      <w:numFmt w:val="bullet"/>
      <w:lvlText w:val="o"/>
      <w:lvlJc w:val="left"/>
      <w:pPr>
        <w:ind w:left="144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88525A9"/>
    <w:multiLevelType w:val="multilevel"/>
    <w:tmpl w:val="E2AC7AB0"/>
    <w:lvl w:ilvl="0">
      <w:start w:val="2"/>
      <w:numFmt w:val="decimal"/>
      <w:lvlText w:val="%1.0"/>
      <w:lvlJc w:val="left"/>
      <w:pPr>
        <w:ind w:left="450" w:hanging="450"/>
      </w:pPr>
      <w:rPr>
        <w:rFonts w:hint="default"/>
        <w:sz w:val="28"/>
        <w:szCs w:val="24"/>
      </w:rPr>
    </w:lvl>
    <w:lvl w:ilvl="1">
      <w:start w:val="1"/>
      <w:numFmt w:val="decimal"/>
      <w:lvlText w:val="%1.%2"/>
      <w:lvlJc w:val="left"/>
      <w:pPr>
        <w:ind w:left="450" w:hanging="450"/>
      </w:pPr>
      <w:rPr>
        <w:rFonts w:hint="default"/>
        <w:color w:val="1F497D" w:themeColor="text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A9B36BC"/>
    <w:multiLevelType w:val="hybridMultilevel"/>
    <w:tmpl w:val="01DCB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AED6CD9"/>
    <w:multiLevelType w:val="hybridMultilevel"/>
    <w:tmpl w:val="D1F687FC"/>
    <w:lvl w:ilvl="0" w:tplc="B1826C80">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2" w15:restartNumberingAfterBreak="0">
    <w:nsid w:val="5BEA5923"/>
    <w:multiLevelType w:val="multilevel"/>
    <w:tmpl w:val="AA9240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1170B16"/>
    <w:multiLevelType w:val="hybridMultilevel"/>
    <w:tmpl w:val="81F0771C"/>
    <w:lvl w:ilvl="0" w:tplc="FFFFFFFF">
      <w:start w:val="1"/>
      <w:numFmt w:val="decimal"/>
      <w:lvlText w:val="%1."/>
      <w:lvlJc w:val="left"/>
      <w:pPr>
        <w:ind w:left="810" w:hanging="45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62B21901"/>
    <w:multiLevelType w:val="multilevel"/>
    <w:tmpl w:val="F44EFE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532711C"/>
    <w:multiLevelType w:val="hybridMultilevel"/>
    <w:tmpl w:val="2E6898E8"/>
    <w:lvl w:ilvl="0" w:tplc="3252C260">
      <w:start w:val="1"/>
      <w:numFmt w:val="decimal"/>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5A35BAF"/>
    <w:multiLevelType w:val="hybridMultilevel"/>
    <w:tmpl w:val="4210C4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6FC13B1"/>
    <w:multiLevelType w:val="hybridMultilevel"/>
    <w:tmpl w:val="F39EA306"/>
    <w:lvl w:ilvl="0" w:tplc="3252C260">
      <w:start w:val="1"/>
      <w:numFmt w:val="decimal"/>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93A1FE5"/>
    <w:multiLevelType w:val="hybridMultilevel"/>
    <w:tmpl w:val="E7CC3C86"/>
    <w:lvl w:ilvl="0" w:tplc="3DC89C32">
      <w:start w:val="1"/>
      <w:numFmt w:val="decimal"/>
      <w:lvlText w:val="%1.0"/>
      <w:lvlJc w:val="left"/>
      <w:pPr>
        <w:ind w:left="720" w:hanging="360"/>
      </w:pPr>
      <w:rPr>
        <w:rFonts w:hint="default"/>
        <w:sz w:val="28"/>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94E2D9F"/>
    <w:multiLevelType w:val="hybridMultilevel"/>
    <w:tmpl w:val="E968B8C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69B35187"/>
    <w:multiLevelType w:val="multilevel"/>
    <w:tmpl w:val="BB66D2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B43448D"/>
    <w:multiLevelType w:val="multilevel"/>
    <w:tmpl w:val="451A6F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CF12C41"/>
    <w:multiLevelType w:val="hybridMultilevel"/>
    <w:tmpl w:val="5E30C56E"/>
    <w:lvl w:ilvl="0" w:tplc="FFFFFFFF">
      <w:start w:val="1"/>
      <w:numFmt w:val="decimal"/>
      <w:lvlText w:val="%1."/>
      <w:lvlJc w:val="left"/>
      <w:pPr>
        <w:ind w:left="810" w:hanging="45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D6B6E71"/>
    <w:multiLevelType w:val="multilevel"/>
    <w:tmpl w:val="74D6CF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6E592A37"/>
    <w:multiLevelType w:val="hybridMultilevel"/>
    <w:tmpl w:val="71986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ED10CD4"/>
    <w:multiLevelType w:val="hybridMultilevel"/>
    <w:tmpl w:val="8A7C3A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0CE4D7D"/>
    <w:multiLevelType w:val="multilevel"/>
    <w:tmpl w:val="E03281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9E047EC"/>
    <w:multiLevelType w:val="hybridMultilevel"/>
    <w:tmpl w:val="F060197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7D1866DF"/>
    <w:multiLevelType w:val="multilevel"/>
    <w:tmpl w:val="9D6A58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57441853">
    <w:abstractNumId w:val="44"/>
  </w:num>
  <w:num w:numId="2" w16cid:durableId="1843545355">
    <w:abstractNumId w:val="4"/>
  </w:num>
  <w:num w:numId="3" w16cid:durableId="1212885861">
    <w:abstractNumId w:val="17"/>
  </w:num>
  <w:num w:numId="4" w16cid:durableId="50547537">
    <w:abstractNumId w:val="1"/>
  </w:num>
  <w:num w:numId="5" w16cid:durableId="1423144646">
    <w:abstractNumId w:val="2"/>
  </w:num>
  <w:num w:numId="6" w16cid:durableId="657420103">
    <w:abstractNumId w:val="15"/>
  </w:num>
  <w:num w:numId="7" w16cid:durableId="6489371">
    <w:abstractNumId w:val="21"/>
  </w:num>
  <w:num w:numId="8" w16cid:durableId="2013993681">
    <w:abstractNumId w:val="5"/>
  </w:num>
  <w:num w:numId="9" w16cid:durableId="1138642512">
    <w:abstractNumId w:val="11"/>
  </w:num>
  <w:num w:numId="10" w16cid:durableId="1280841784">
    <w:abstractNumId w:val="28"/>
  </w:num>
  <w:num w:numId="11" w16cid:durableId="1389264726">
    <w:abstractNumId w:val="23"/>
  </w:num>
  <w:num w:numId="12" w16cid:durableId="1681275827">
    <w:abstractNumId w:val="39"/>
  </w:num>
  <w:num w:numId="13" w16cid:durableId="735471400">
    <w:abstractNumId w:val="47"/>
  </w:num>
  <w:num w:numId="14" w16cid:durableId="660692956">
    <w:abstractNumId w:val="31"/>
  </w:num>
  <w:num w:numId="15" w16cid:durableId="1634480927">
    <w:abstractNumId w:val="45"/>
  </w:num>
  <w:num w:numId="16" w16cid:durableId="1619988951">
    <w:abstractNumId w:val="34"/>
  </w:num>
  <w:num w:numId="17" w16cid:durableId="22950708">
    <w:abstractNumId w:val="16"/>
  </w:num>
  <w:num w:numId="18" w16cid:durableId="1567303433">
    <w:abstractNumId w:val="43"/>
  </w:num>
  <w:num w:numId="19" w16cid:durableId="725295255">
    <w:abstractNumId w:val="18"/>
  </w:num>
  <w:num w:numId="20" w16cid:durableId="1046294114">
    <w:abstractNumId w:val="0"/>
  </w:num>
  <w:num w:numId="21" w16cid:durableId="208929068">
    <w:abstractNumId w:val="14"/>
  </w:num>
  <w:num w:numId="22" w16cid:durableId="1418939282">
    <w:abstractNumId w:val="8"/>
  </w:num>
  <w:num w:numId="23" w16cid:durableId="1117027215">
    <w:abstractNumId w:val="48"/>
  </w:num>
  <w:num w:numId="24" w16cid:durableId="164171020">
    <w:abstractNumId w:val="24"/>
  </w:num>
  <w:num w:numId="25" w16cid:durableId="2088844573">
    <w:abstractNumId w:val="32"/>
  </w:num>
  <w:num w:numId="26" w16cid:durableId="934745227">
    <w:abstractNumId w:val="9"/>
  </w:num>
  <w:num w:numId="27" w16cid:durableId="893740903">
    <w:abstractNumId w:val="41"/>
  </w:num>
  <w:num w:numId="28" w16cid:durableId="1656491038">
    <w:abstractNumId w:val="20"/>
  </w:num>
  <w:num w:numId="29" w16cid:durableId="434398709">
    <w:abstractNumId w:val="46"/>
  </w:num>
  <w:num w:numId="30" w16cid:durableId="1876189499">
    <w:abstractNumId w:val="30"/>
  </w:num>
  <w:num w:numId="31" w16cid:durableId="1169098421">
    <w:abstractNumId w:val="40"/>
  </w:num>
  <w:num w:numId="32" w16cid:durableId="1558544358">
    <w:abstractNumId w:val="36"/>
  </w:num>
  <w:num w:numId="33" w16cid:durableId="808403258">
    <w:abstractNumId w:val="22"/>
  </w:num>
  <w:num w:numId="34" w16cid:durableId="1549680431">
    <w:abstractNumId w:val="6"/>
  </w:num>
  <w:num w:numId="35" w16cid:durableId="1616906587">
    <w:abstractNumId w:val="37"/>
  </w:num>
  <w:num w:numId="36" w16cid:durableId="1085344312">
    <w:abstractNumId w:val="27"/>
  </w:num>
  <w:num w:numId="37" w16cid:durableId="233928989">
    <w:abstractNumId w:val="13"/>
  </w:num>
  <w:num w:numId="38" w16cid:durableId="197745243">
    <w:abstractNumId w:val="10"/>
  </w:num>
  <w:num w:numId="39" w16cid:durableId="9765238">
    <w:abstractNumId w:val="35"/>
  </w:num>
  <w:num w:numId="40" w16cid:durableId="40130929">
    <w:abstractNumId w:val="12"/>
  </w:num>
  <w:num w:numId="41" w16cid:durableId="1620986645">
    <w:abstractNumId w:val="7"/>
  </w:num>
  <w:num w:numId="42" w16cid:durableId="1969503511">
    <w:abstractNumId w:val="3"/>
  </w:num>
  <w:num w:numId="43" w16cid:durableId="251165789">
    <w:abstractNumId w:val="33"/>
  </w:num>
  <w:num w:numId="44" w16cid:durableId="524446713">
    <w:abstractNumId w:val="42"/>
  </w:num>
  <w:num w:numId="45" w16cid:durableId="1439905647">
    <w:abstractNumId w:val="38"/>
  </w:num>
  <w:num w:numId="46" w16cid:durableId="1572081718">
    <w:abstractNumId w:val="19"/>
  </w:num>
  <w:num w:numId="47" w16cid:durableId="728384711">
    <w:abstractNumId w:val="25"/>
  </w:num>
  <w:num w:numId="48" w16cid:durableId="2013676173">
    <w:abstractNumId w:val="26"/>
  </w:num>
  <w:num w:numId="49" w16cid:durableId="42107567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59B"/>
    <w:rsid w:val="00006A7F"/>
    <w:rsid w:val="00024439"/>
    <w:rsid w:val="00033422"/>
    <w:rsid w:val="000438F1"/>
    <w:rsid w:val="000442DD"/>
    <w:rsid w:val="000533F1"/>
    <w:rsid w:val="0007268C"/>
    <w:rsid w:val="000743FE"/>
    <w:rsid w:val="000A210A"/>
    <w:rsid w:val="000A2E4B"/>
    <w:rsid w:val="000B56D6"/>
    <w:rsid w:val="000C2C94"/>
    <w:rsid w:val="000E2930"/>
    <w:rsid w:val="000E3052"/>
    <w:rsid w:val="000E6BD5"/>
    <w:rsid w:val="000F26C3"/>
    <w:rsid w:val="000F534D"/>
    <w:rsid w:val="000F5D98"/>
    <w:rsid w:val="000F7D65"/>
    <w:rsid w:val="00102B26"/>
    <w:rsid w:val="0011286D"/>
    <w:rsid w:val="001141DB"/>
    <w:rsid w:val="00115DF3"/>
    <w:rsid w:val="00132202"/>
    <w:rsid w:val="00140375"/>
    <w:rsid w:val="0015375F"/>
    <w:rsid w:val="0017512C"/>
    <w:rsid w:val="00177D39"/>
    <w:rsid w:val="001854C6"/>
    <w:rsid w:val="00186B6A"/>
    <w:rsid w:val="001A63AC"/>
    <w:rsid w:val="001A78E1"/>
    <w:rsid w:val="001B4A60"/>
    <w:rsid w:val="001C13BD"/>
    <w:rsid w:val="001C3EF7"/>
    <w:rsid w:val="001D0C0A"/>
    <w:rsid w:val="001E4CC6"/>
    <w:rsid w:val="001F65F9"/>
    <w:rsid w:val="002114C2"/>
    <w:rsid w:val="00214CE3"/>
    <w:rsid w:val="00227904"/>
    <w:rsid w:val="00230A54"/>
    <w:rsid w:val="00230A88"/>
    <w:rsid w:val="002407AB"/>
    <w:rsid w:val="0024182B"/>
    <w:rsid w:val="00245995"/>
    <w:rsid w:val="00251553"/>
    <w:rsid w:val="00251EC9"/>
    <w:rsid w:val="002539BE"/>
    <w:rsid w:val="00256E6E"/>
    <w:rsid w:val="00272470"/>
    <w:rsid w:val="00277453"/>
    <w:rsid w:val="002B2518"/>
    <w:rsid w:val="002B7FD6"/>
    <w:rsid w:val="002C4984"/>
    <w:rsid w:val="002E4113"/>
    <w:rsid w:val="002F17B9"/>
    <w:rsid w:val="003000BC"/>
    <w:rsid w:val="00305669"/>
    <w:rsid w:val="00307574"/>
    <w:rsid w:val="003201A4"/>
    <w:rsid w:val="00321A12"/>
    <w:rsid w:val="003228CF"/>
    <w:rsid w:val="003501C6"/>
    <w:rsid w:val="00350BC9"/>
    <w:rsid w:val="00367864"/>
    <w:rsid w:val="0037436F"/>
    <w:rsid w:val="00376703"/>
    <w:rsid w:val="00384871"/>
    <w:rsid w:val="00384C02"/>
    <w:rsid w:val="003902E5"/>
    <w:rsid w:val="00390498"/>
    <w:rsid w:val="00391F50"/>
    <w:rsid w:val="00393E6D"/>
    <w:rsid w:val="00394117"/>
    <w:rsid w:val="0039624E"/>
    <w:rsid w:val="003B16AB"/>
    <w:rsid w:val="003B4296"/>
    <w:rsid w:val="003B6878"/>
    <w:rsid w:val="003D17EF"/>
    <w:rsid w:val="003D3873"/>
    <w:rsid w:val="003E4F1C"/>
    <w:rsid w:val="003E5BE3"/>
    <w:rsid w:val="003E67AD"/>
    <w:rsid w:val="003F11C6"/>
    <w:rsid w:val="00404CD7"/>
    <w:rsid w:val="00406348"/>
    <w:rsid w:val="00407403"/>
    <w:rsid w:val="004078CD"/>
    <w:rsid w:val="00417D86"/>
    <w:rsid w:val="00423298"/>
    <w:rsid w:val="0044066E"/>
    <w:rsid w:val="00442B59"/>
    <w:rsid w:val="004644A2"/>
    <w:rsid w:val="00466CE6"/>
    <w:rsid w:val="0047034E"/>
    <w:rsid w:val="00477B9D"/>
    <w:rsid w:val="0048159B"/>
    <w:rsid w:val="00482205"/>
    <w:rsid w:val="004877A4"/>
    <w:rsid w:val="00490676"/>
    <w:rsid w:val="004B4084"/>
    <w:rsid w:val="004B5186"/>
    <w:rsid w:val="004B7A5C"/>
    <w:rsid w:val="004C2932"/>
    <w:rsid w:val="004E04AC"/>
    <w:rsid w:val="004E3C01"/>
    <w:rsid w:val="004E5CCF"/>
    <w:rsid w:val="004F1900"/>
    <w:rsid w:val="005033E0"/>
    <w:rsid w:val="00512487"/>
    <w:rsid w:val="00523D9A"/>
    <w:rsid w:val="00547EC4"/>
    <w:rsid w:val="00554E56"/>
    <w:rsid w:val="005558E8"/>
    <w:rsid w:val="005567C3"/>
    <w:rsid w:val="005746EA"/>
    <w:rsid w:val="005759E8"/>
    <w:rsid w:val="005866E6"/>
    <w:rsid w:val="00597AAE"/>
    <w:rsid w:val="005A62AC"/>
    <w:rsid w:val="005A68C6"/>
    <w:rsid w:val="005C00A0"/>
    <w:rsid w:val="005C0A95"/>
    <w:rsid w:val="005C2898"/>
    <w:rsid w:val="005C30FE"/>
    <w:rsid w:val="005E6B11"/>
    <w:rsid w:val="005F29CB"/>
    <w:rsid w:val="006023F3"/>
    <w:rsid w:val="00653825"/>
    <w:rsid w:val="00660BAC"/>
    <w:rsid w:val="0066515F"/>
    <w:rsid w:val="00672F9A"/>
    <w:rsid w:val="00673F9A"/>
    <w:rsid w:val="00676A65"/>
    <w:rsid w:val="0068068D"/>
    <w:rsid w:val="006962DC"/>
    <w:rsid w:val="006B225E"/>
    <w:rsid w:val="006C5ED5"/>
    <w:rsid w:val="006D02AB"/>
    <w:rsid w:val="006D1058"/>
    <w:rsid w:val="006E72E9"/>
    <w:rsid w:val="006F0F6A"/>
    <w:rsid w:val="006F5AF7"/>
    <w:rsid w:val="006F6EAA"/>
    <w:rsid w:val="00701B38"/>
    <w:rsid w:val="007048F1"/>
    <w:rsid w:val="00710B5C"/>
    <w:rsid w:val="0071144E"/>
    <w:rsid w:val="00715BBF"/>
    <w:rsid w:val="007169E2"/>
    <w:rsid w:val="00750184"/>
    <w:rsid w:val="00756967"/>
    <w:rsid w:val="00757DFA"/>
    <w:rsid w:val="007761B9"/>
    <w:rsid w:val="00787690"/>
    <w:rsid w:val="007927B1"/>
    <w:rsid w:val="00797028"/>
    <w:rsid w:val="007A190A"/>
    <w:rsid w:val="007D19DC"/>
    <w:rsid w:val="007D63E5"/>
    <w:rsid w:val="007E6C79"/>
    <w:rsid w:val="00800442"/>
    <w:rsid w:val="00805BF8"/>
    <w:rsid w:val="00806214"/>
    <w:rsid w:val="00837739"/>
    <w:rsid w:val="00843F38"/>
    <w:rsid w:val="00855FBF"/>
    <w:rsid w:val="00857CED"/>
    <w:rsid w:val="008611BF"/>
    <w:rsid w:val="00861EF1"/>
    <w:rsid w:val="0086269A"/>
    <w:rsid w:val="00871E32"/>
    <w:rsid w:val="008725D1"/>
    <w:rsid w:val="0089196C"/>
    <w:rsid w:val="0089599C"/>
    <w:rsid w:val="008A0706"/>
    <w:rsid w:val="008A2431"/>
    <w:rsid w:val="008A65E0"/>
    <w:rsid w:val="008A6931"/>
    <w:rsid w:val="008B3E98"/>
    <w:rsid w:val="008B63C6"/>
    <w:rsid w:val="008D27E6"/>
    <w:rsid w:val="008D4426"/>
    <w:rsid w:val="008E0B36"/>
    <w:rsid w:val="008F1051"/>
    <w:rsid w:val="009102CA"/>
    <w:rsid w:val="0092007F"/>
    <w:rsid w:val="00921F10"/>
    <w:rsid w:val="00926901"/>
    <w:rsid w:val="009423DC"/>
    <w:rsid w:val="00955279"/>
    <w:rsid w:val="009616A6"/>
    <w:rsid w:val="0098253E"/>
    <w:rsid w:val="0098409F"/>
    <w:rsid w:val="00987305"/>
    <w:rsid w:val="00994EF5"/>
    <w:rsid w:val="00995C35"/>
    <w:rsid w:val="009A3C12"/>
    <w:rsid w:val="009B6EC9"/>
    <w:rsid w:val="009B6F9E"/>
    <w:rsid w:val="009C7ECE"/>
    <w:rsid w:val="009C7EF4"/>
    <w:rsid w:val="009D430F"/>
    <w:rsid w:val="009E7BC3"/>
    <w:rsid w:val="009F0B31"/>
    <w:rsid w:val="009F4241"/>
    <w:rsid w:val="00A20031"/>
    <w:rsid w:val="00A22E20"/>
    <w:rsid w:val="00A23697"/>
    <w:rsid w:val="00A25A03"/>
    <w:rsid w:val="00A47198"/>
    <w:rsid w:val="00A4758F"/>
    <w:rsid w:val="00A62100"/>
    <w:rsid w:val="00A73AA2"/>
    <w:rsid w:val="00A77D71"/>
    <w:rsid w:val="00A81879"/>
    <w:rsid w:val="00A97DD2"/>
    <w:rsid w:val="00AA4000"/>
    <w:rsid w:val="00AB0E9D"/>
    <w:rsid w:val="00AC1E24"/>
    <w:rsid w:val="00AC2470"/>
    <w:rsid w:val="00AC284B"/>
    <w:rsid w:val="00AC373B"/>
    <w:rsid w:val="00AE44F6"/>
    <w:rsid w:val="00AF3EE5"/>
    <w:rsid w:val="00B0490E"/>
    <w:rsid w:val="00B04D16"/>
    <w:rsid w:val="00B62A3A"/>
    <w:rsid w:val="00B87BD4"/>
    <w:rsid w:val="00B944BE"/>
    <w:rsid w:val="00B97E5F"/>
    <w:rsid w:val="00BA05A4"/>
    <w:rsid w:val="00BB42B2"/>
    <w:rsid w:val="00BE4EE1"/>
    <w:rsid w:val="00BE629D"/>
    <w:rsid w:val="00BE71CA"/>
    <w:rsid w:val="00BE7B0B"/>
    <w:rsid w:val="00BF3988"/>
    <w:rsid w:val="00C119DB"/>
    <w:rsid w:val="00C124DA"/>
    <w:rsid w:val="00C16DA2"/>
    <w:rsid w:val="00C1792F"/>
    <w:rsid w:val="00C32B88"/>
    <w:rsid w:val="00C3710F"/>
    <w:rsid w:val="00C42038"/>
    <w:rsid w:val="00C51265"/>
    <w:rsid w:val="00C538C6"/>
    <w:rsid w:val="00C549FD"/>
    <w:rsid w:val="00C55150"/>
    <w:rsid w:val="00C62948"/>
    <w:rsid w:val="00CA2C0E"/>
    <w:rsid w:val="00CA7D2D"/>
    <w:rsid w:val="00CB2157"/>
    <w:rsid w:val="00CC41AB"/>
    <w:rsid w:val="00CD6BF1"/>
    <w:rsid w:val="00CE42B3"/>
    <w:rsid w:val="00CF3797"/>
    <w:rsid w:val="00CF6190"/>
    <w:rsid w:val="00CF79AB"/>
    <w:rsid w:val="00D03667"/>
    <w:rsid w:val="00D11CE8"/>
    <w:rsid w:val="00D12253"/>
    <w:rsid w:val="00D166FB"/>
    <w:rsid w:val="00D1744B"/>
    <w:rsid w:val="00D302AC"/>
    <w:rsid w:val="00D44F2F"/>
    <w:rsid w:val="00D77850"/>
    <w:rsid w:val="00D843AB"/>
    <w:rsid w:val="00D8500B"/>
    <w:rsid w:val="00D8716B"/>
    <w:rsid w:val="00D910D1"/>
    <w:rsid w:val="00D966A4"/>
    <w:rsid w:val="00D97B05"/>
    <w:rsid w:val="00DA57CC"/>
    <w:rsid w:val="00DA7276"/>
    <w:rsid w:val="00DB36FE"/>
    <w:rsid w:val="00DB41C1"/>
    <w:rsid w:val="00DC6D41"/>
    <w:rsid w:val="00DD151E"/>
    <w:rsid w:val="00DE14DA"/>
    <w:rsid w:val="00DE261B"/>
    <w:rsid w:val="00DF63C5"/>
    <w:rsid w:val="00E02365"/>
    <w:rsid w:val="00E10750"/>
    <w:rsid w:val="00E507D3"/>
    <w:rsid w:val="00E549E3"/>
    <w:rsid w:val="00E565C0"/>
    <w:rsid w:val="00E6334E"/>
    <w:rsid w:val="00E763E2"/>
    <w:rsid w:val="00E85BBB"/>
    <w:rsid w:val="00E9296A"/>
    <w:rsid w:val="00E94036"/>
    <w:rsid w:val="00E9474E"/>
    <w:rsid w:val="00E97492"/>
    <w:rsid w:val="00EA0A23"/>
    <w:rsid w:val="00EA2197"/>
    <w:rsid w:val="00EC2A11"/>
    <w:rsid w:val="00EC424D"/>
    <w:rsid w:val="00ED2344"/>
    <w:rsid w:val="00ED4B0B"/>
    <w:rsid w:val="00EE2653"/>
    <w:rsid w:val="00EE4CCB"/>
    <w:rsid w:val="00F31382"/>
    <w:rsid w:val="00F34B04"/>
    <w:rsid w:val="00F46EC6"/>
    <w:rsid w:val="00F57067"/>
    <w:rsid w:val="00F80619"/>
    <w:rsid w:val="00F80FF7"/>
    <w:rsid w:val="00FA727F"/>
    <w:rsid w:val="00FB0372"/>
    <w:rsid w:val="00FB08F5"/>
    <w:rsid w:val="00FC7BDF"/>
    <w:rsid w:val="00FD0D4A"/>
    <w:rsid w:val="00FD683C"/>
    <w:rsid w:val="00FE47F8"/>
    <w:rsid w:val="00FE5746"/>
    <w:rsid w:val="00FF62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98F254"/>
  <w15:docId w15:val="{882F9A45-07EC-400F-A84B-33E5B5131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23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2C94"/>
    <w:pPr>
      <w:ind w:left="720"/>
      <w:contextualSpacing/>
    </w:pPr>
  </w:style>
  <w:style w:type="table" w:styleId="TableGrid">
    <w:name w:val="Table Grid"/>
    <w:basedOn w:val="TableNormal"/>
    <w:uiPriority w:val="59"/>
    <w:rsid w:val="000C2C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966A4"/>
    <w:pPr>
      <w:tabs>
        <w:tab w:val="center" w:pos="4680"/>
        <w:tab w:val="right" w:pos="9360"/>
      </w:tabs>
    </w:pPr>
  </w:style>
  <w:style w:type="character" w:customStyle="1" w:styleId="HeaderChar">
    <w:name w:val="Header Char"/>
    <w:basedOn w:val="DefaultParagraphFont"/>
    <w:link w:val="Header"/>
    <w:uiPriority w:val="99"/>
    <w:rsid w:val="00D966A4"/>
  </w:style>
  <w:style w:type="paragraph" w:styleId="Footer">
    <w:name w:val="footer"/>
    <w:basedOn w:val="Normal"/>
    <w:link w:val="FooterChar"/>
    <w:uiPriority w:val="99"/>
    <w:unhideWhenUsed/>
    <w:rsid w:val="00D966A4"/>
    <w:pPr>
      <w:tabs>
        <w:tab w:val="center" w:pos="4680"/>
        <w:tab w:val="right" w:pos="9360"/>
      </w:tabs>
    </w:pPr>
  </w:style>
  <w:style w:type="character" w:customStyle="1" w:styleId="FooterChar">
    <w:name w:val="Footer Char"/>
    <w:basedOn w:val="DefaultParagraphFont"/>
    <w:link w:val="Footer"/>
    <w:uiPriority w:val="99"/>
    <w:rsid w:val="00D966A4"/>
  </w:style>
  <w:style w:type="character" w:styleId="Hyperlink">
    <w:name w:val="Hyperlink"/>
    <w:rsid w:val="00393E6D"/>
    <w:rPr>
      <w:color w:val="0000FF"/>
      <w:u w:val="single"/>
    </w:rPr>
  </w:style>
  <w:style w:type="character" w:styleId="FollowedHyperlink">
    <w:name w:val="FollowedHyperlink"/>
    <w:basedOn w:val="DefaultParagraphFont"/>
    <w:uiPriority w:val="99"/>
    <w:semiHidden/>
    <w:unhideWhenUsed/>
    <w:rsid w:val="00547EC4"/>
    <w:rPr>
      <w:color w:val="800080" w:themeColor="followedHyperlink"/>
      <w:u w:val="single"/>
    </w:rPr>
  </w:style>
  <w:style w:type="character" w:styleId="UnresolvedMention">
    <w:name w:val="Unresolved Mention"/>
    <w:basedOn w:val="DefaultParagraphFont"/>
    <w:uiPriority w:val="99"/>
    <w:semiHidden/>
    <w:unhideWhenUsed/>
    <w:rsid w:val="00523D9A"/>
    <w:rPr>
      <w:color w:val="605E5C"/>
      <w:shd w:val="clear" w:color="auto" w:fill="E1DFDD"/>
    </w:rPr>
  </w:style>
  <w:style w:type="paragraph" w:styleId="NormalWeb">
    <w:name w:val="Normal (Web)"/>
    <w:basedOn w:val="Normal"/>
    <w:uiPriority w:val="99"/>
    <w:unhideWhenUsed/>
    <w:rsid w:val="0086269A"/>
    <w:pPr>
      <w:spacing w:before="100" w:beforeAutospacing="1" w:after="100" w:afterAutospacing="1"/>
    </w:pPr>
    <w:rPr>
      <w:rFonts w:eastAsia="Times New Roman" w:cs="Times New Roman"/>
      <w:szCs w:val="24"/>
    </w:rPr>
  </w:style>
  <w:style w:type="character" w:styleId="CommentReference">
    <w:name w:val="annotation reference"/>
    <w:basedOn w:val="DefaultParagraphFont"/>
    <w:uiPriority w:val="99"/>
    <w:semiHidden/>
    <w:unhideWhenUsed/>
    <w:rsid w:val="004F1900"/>
    <w:rPr>
      <w:sz w:val="16"/>
      <w:szCs w:val="16"/>
    </w:rPr>
  </w:style>
  <w:style w:type="paragraph" w:styleId="CommentText">
    <w:name w:val="annotation text"/>
    <w:basedOn w:val="Normal"/>
    <w:link w:val="CommentTextChar"/>
    <w:uiPriority w:val="99"/>
    <w:unhideWhenUsed/>
    <w:rsid w:val="004F1900"/>
    <w:rPr>
      <w:sz w:val="20"/>
      <w:szCs w:val="20"/>
    </w:rPr>
  </w:style>
  <w:style w:type="character" w:customStyle="1" w:styleId="CommentTextChar">
    <w:name w:val="Comment Text Char"/>
    <w:basedOn w:val="DefaultParagraphFont"/>
    <w:link w:val="CommentText"/>
    <w:uiPriority w:val="99"/>
    <w:rsid w:val="004F1900"/>
    <w:rPr>
      <w:sz w:val="20"/>
      <w:szCs w:val="20"/>
    </w:rPr>
  </w:style>
  <w:style w:type="paragraph" w:styleId="CommentSubject">
    <w:name w:val="annotation subject"/>
    <w:basedOn w:val="CommentText"/>
    <w:next w:val="CommentText"/>
    <w:link w:val="CommentSubjectChar"/>
    <w:uiPriority w:val="99"/>
    <w:semiHidden/>
    <w:unhideWhenUsed/>
    <w:rsid w:val="004F1900"/>
    <w:rPr>
      <w:b/>
      <w:bCs/>
    </w:rPr>
  </w:style>
  <w:style w:type="character" w:customStyle="1" w:styleId="CommentSubjectChar">
    <w:name w:val="Comment Subject Char"/>
    <w:basedOn w:val="CommentTextChar"/>
    <w:link w:val="CommentSubject"/>
    <w:uiPriority w:val="99"/>
    <w:semiHidden/>
    <w:rsid w:val="004F1900"/>
    <w:rPr>
      <w:b/>
      <w:bCs/>
      <w:sz w:val="20"/>
      <w:szCs w:val="20"/>
    </w:rPr>
  </w:style>
  <w:style w:type="paragraph" w:styleId="Revision">
    <w:name w:val="Revision"/>
    <w:hidden/>
    <w:uiPriority w:val="99"/>
    <w:semiHidden/>
    <w:rsid w:val="004F19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5395292">
      <w:bodyDiv w:val="1"/>
      <w:marLeft w:val="0"/>
      <w:marRight w:val="0"/>
      <w:marTop w:val="0"/>
      <w:marBottom w:val="0"/>
      <w:divBdr>
        <w:top w:val="none" w:sz="0" w:space="0" w:color="auto"/>
        <w:left w:val="none" w:sz="0" w:space="0" w:color="auto"/>
        <w:bottom w:val="none" w:sz="0" w:space="0" w:color="auto"/>
        <w:right w:val="none" w:sz="0" w:space="0" w:color="auto"/>
      </w:divBdr>
      <w:divsChild>
        <w:div w:id="1767531114">
          <w:marLeft w:val="0"/>
          <w:marRight w:val="0"/>
          <w:marTop w:val="0"/>
          <w:marBottom w:val="0"/>
          <w:divBdr>
            <w:top w:val="none" w:sz="0" w:space="0" w:color="auto"/>
            <w:left w:val="none" w:sz="0" w:space="0" w:color="auto"/>
            <w:bottom w:val="none" w:sz="0" w:space="0" w:color="auto"/>
            <w:right w:val="none" w:sz="0" w:space="0" w:color="auto"/>
          </w:divBdr>
          <w:divsChild>
            <w:div w:id="1931700261">
              <w:marLeft w:val="0"/>
              <w:marRight w:val="0"/>
              <w:marTop w:val="0"/>
              <w:marBottom w:val="0"/>
              <w:divBdr>
                <w:top w:val="none" w:sz="0" w:space="0" w:color="auto"/>
                <w:left w:val="none" w:sz="0" w:space="0" w:color="auto"/>
                <w:bottom w:val="none" w:sz="0" w:space="0" w:color="auto"/>
                <w:right w:val="none" w:sz="0" w:space="0" w:color="auto"/>
              </w:divBdr>
              <w:divsChild>
                <w:div w:id="1695421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408037">
      <w:bodyDiv w:val="1"/>
      <w:marLeft w:val="0"/>
      <w:marRight w:val="0"/>
      <w:marTop w:val="0"/>
      <w:marBottom w:val="0"/>
      <w:divBdr>
        <w:top w:val="none" w:sz="0" w:space="0" w:color="auto"/>
        <w:left w:val="none" w:sz="0" w:space="0" w:color="auto"/>
        <w:bottom w:val="none" w:sz="0" w:space="0" w:color="auto"/>
        <w:right w:val="none" w:sz="0" w:space="0" w:color="auto"/>
      </w:divBdr>
      <w:divsChild>
        <w:div w:id="2782454">
          <w:marLeft w:val="0"/>
          <w:marRight w:val="0"/>
          <w:marTop w:val="0"/>
          <w:marBottom w:val="0"/>
          <w:divBdr>
            <w:top w:val="none" w:sz="0" w:space="0" w:color="auto"/>
            <w:left w:val="none" w:sz="0" w:space="0" w:color="auto"/>
            <w:bottom w:val="none" w:sz="0" w:space="0" w:color="auto"/>
            <w:right w:val="none" w:sz="0" w:space="0" w:color="auto"/>
          </w:divBdr>
          <w:divsChild>
            <w:div w:id="1249342729">
              <w:marLeft w:val="0"/>
              <w:marRight w:val="0"/>
              <w:marTop w:val="0"/>
              <w:marBottom w:val="0"/>
              <w:divBdr>
                <w:top w:val="none" w:sz="0" w:space="0" w:color="auto"/>
                <w:left w:val="none" w:sz="0" w:space="0" w:color="auto"/>
                <w:bottom w:val="none" w:sz="0" w:space="0" w:color="auto"/>
                <w:right w:val="none" w:sz="0" w:space="0" w:color="auto"/>
              </w:divBdr>
              <w:divsChild>
                <w:div w:id="19016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486804">
      <w:bodyDiv w:val="1"/>
      <w:marLeft w:val="0"/>
      <w:marRight w:val="0"/>
      <w:marTop w:val="0"/>
      <w:marBottom w:val="0"/>
      <w:divBdr>
        <w:top w:val="none" w:sz="0" w:space="0" w:color="auto"/>
        <w:left w:val="none" w:sz="0" w:space="0" w:color="auto"/>
        <w:bottom w:val="none" w:sz="0" w:space="0" w:color="auto"/>
        <w:right w:val="none" w:sz="0" w:space="0" w:color="auto"/>
      </w:divBdr>
      <w:divsChild>
        <w:div w:id="1038552907">
          <w:marLeft w:val="0"/>
          <w:marRight w:val="0"/>
          <w:marTop w:val="0"/>
          <w:marBottom w:val="0"/>
          <w:divBdr>
            <w:top w:val="none" w:sz="0" w:space="0" w:color="auto"/>
            <w:left w:val="none" w:sz="0" w:space="0" w:color="auto"/>
            <w:bottom w:val="none" w:sz="0" w:space="0" w:color="auto"/>
            <w:right w:val="none" w:sz="0" w:space="0" w:color="auto"/>
          </w:divBdr>
          <w:divsChild>
            <w:div w:id="1298492308">
              <w:marLeft w:val="0"/>
              <w:marRight w:val="0"/>
              <w:marTop w:val="0"/>
              <w:marBottom w:val="0"/>
              <w:divBdr>
                <w:top w:val="none" w:sz="0" w:space="0" w:color="auto"/>
                <w:left w:val="none" w:sz="0" w:space="0" w:color="auto"/>
                <w:bottom w:val="none" w:sz="0" w:space="0" w:color="auto"/>
                <w:right w:val="none" w:sz="0" w:space="0" w:color="auto"/>
              </w:divBdr>
              <w:divsChild>
                <w:div w:id="391584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714278">
      <w:bodyDiv w:val="1"/>
      <w:marLeft w:val="0"/>
      <w:marRight w:val="0"/>
      <w:marTop w:val="0"/>
      <w:marBottom w:val="0"/>
      <w:divBdr>
        <w:top w:val="none" w:sz="0" w:space="0" w:color="auto"/>
        <w:left w:val="none" w:sz="0" w:space="0" w:color="auto"/>
        <w:bottom w:val="none" w:sz="0" w:space="0" w:color="auto"/>
        <w:right w:val="none" w:sz="0" w:space="0" w:color="auto"/>
      </w:divBdr>
    </w:div>
    <w:div w:id="874385940">
      <w:bodyDiv w:val="1"/>
      <w:marLeft w:val="0"/>
      <w:marRight w:val="0"/>
      <w:marTop w:val="0"/>
      <w:marBottom w:val="0"/>
      <w:divBdr>
        <w:top w:val="none" w:sz="0" w:space="0" w:color="auto"/>
        <w:left w:val="none" w:sz="0" w:space="0" w:color="auto"/>
        <w:bottom w:val="none" w:sz="0" w:space="0" w:color="auto"/>
        <w:right w:val="none" w:sz="0" w:space="0" w:color="auto"/>
      </w:divBdr>
      <w:divsChild>
        <w:div w:id="1864398577">
          <w:marLeft w:val="0"/>
          <w:marRight w:val="0"/>
          <w:marTop w:val="0"/>
          <w:marBottom w:val="0"/>
          <w:divBdr>
            <w:top w:val="none" w:sz="0" w:space="0" w:color="auto"/>
            <w:left w:val="none" w:sz="0" w:space="0" w:color="auto"/>
            <w:bottom w:val="none" w:sz="0" w:space="0" w:color="auto"/>
            <w:right w:val="none" w:sz="0" w:space="0" w:color="auto"/>
          </w:divBdr>
          <w:divsChild>
            <w:div w:id="1733772189">
              <w:marLeft w:val="0"/>
              <w:marRight w:val="0"/>
              <w:marTop w:val="0"/>
              <w:marBottom w:val="0"/>
              <w:divBdr>
                <w:top w:val="none" w:sz="0" w:space="0" w:color="auto"/>
                <w:left w:val="none" w:sz="0" w:space="0" w:color="auto"/>
                <w:bottom w:val="none" w:sz="0" w:space="0" w:color="auto"/>
                <w:right w:val="none" w:sz="0" w:space="0" w:color="auto"/>
              </w:divBdr>
              <w:divsChild>
                <w:div w:id="169930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260747">
      <w:bodyDiv w:val="1"/>
      <w:marLeft w:val="0"/>
      <w:marRight w:val="0"/>
      <w:marTop w:val="0"/>
      <w:marBottom w:val="0"/>
      <w:divBdr>
        <w:top w:val="none" w:sz="0" w:space="0" w:color="auto"/>
        <w:left w:val="none" w:sz="0" w:space="0" w:color="auto"/>
        <w:bottom w:val="none" w:sz="0" w:space="0" w:color="auto"/>
        <w:right w:val="none" w:sz="0" w:space="0" w:color="auto"/>
      </w:divBdr>
      <w:divsChild>
        <w:div w:id="612060784">
          <w:marLeft w:val="0"/>
          <w:marRight w:val="0"/>
          <w:marTop w:val="0"/>
          <w:marBottom w:val="0"/>
          <w:divBdr>
            <w:top w:val="none" w:sz="0" w:space="0" w:color="auto"/>
            <w:left w:val="none" w:sz="0" w:space="0" w:color="auto"/>
            <w:bottom w:val="none" w:sz="0" w:space="0" w:color="auto"/>
            <w:right w:val="none" w:sz="0" w:space="0" w:color="auto"/>
          </w:divBdr>
          <w:divsChild>
            <w:div w:id="381832845">
              <w:marLeft w:val="0"/>
              <w:marRight w:val="0"/>
              <w:marTop w:val="0"/>
              <w:marBottom w:val="0"/>
              <w:divBdr>
                <w:top w:val="none" w:sz="0" w:space="0" w:color="auto"/>
                <w:left w:val="none" w:sz="0" w:space="0" w:color="auto"/>
                <w:bottom w:val="none" w:sz="0" w:space="0" w:color="auto"/>
                <w:right w:val="none" w:sz="0" w:space="0" w:color="auto"/>
              </w:divBdr>
              <w:divsChild>
                <w:div w:id="326324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233009">
      <w:bodyDiv w:val="1"/>
      <w:marLeft w:val="0"/>
      <w:marRight w:val="0"/>
      <w:marTop w:val="0"/>
      <w:marBottom w:val="0"/>
      <w:divBdr>
        <w:top w:val="none" w:sz="0" w:space="0" w:color="auto"/>
        <w:left w:val="none" w:sz="0" w:space="0" w:color="auto"/>
        <w:bottom w:val="none" w:sz="0" w:space="0" w:color="auto"/>
        <w:right w:val="none" w:sz="0" w:space="0" w:color="auto"/>
      </w:divBdr>
      <w:divsChild>
        <w:div w:id="119107146">
          <w:marLeft w:val="0"/>
          <w:marRight w:val="0"/>
          <w:marTop w:val="0"/>
          <w:marBottom w:val="0"/>
          <w:divBdr>
            <w:top w:val="none" w:sz="0" w:space="0" w:color="auto"/>
            <w:left w:val="none" w:sz="0" w:space="0" w:color="auto"/>
            <w:bottom w:val="none" w:sz="0" w:space="0" w:color="auto"/>
            <w:right w:val="none" w:sz="0" w:space="0" w:color="auto"/>
          </w:divBdr>
          <w:divsChild>
            <w:div w:id="1614290886">
              <w:marLeft w:val="0"/>
              <w:marRight w:val="0"/>
              <w:marTop w:val="0"/>
              <w:marBottom w:val="0"/>
              <w:divBdr>
                <w:top w:val="none" w:sz="0" w:space="0" w:color="auto"/>
                <w:left w:val="none" w:sz="0" w:space="0" w:color="auto"/>
                <w:bottom w:val="none" w:sz="0" w:space="0" w:color="auto"/>
                <w:right w:val="none" w:sz="0" w:space="0" w:color="auto"/>
              </w:divBdr>
              <w:divsChild>
                <w:div w:id="508254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1382760">
      <w:bodyDiv w:val="1"/>
      <w:marLeft w:val="0"/>
      <w:marRight w:val="0"/>
      <w:marTop w:val="0"/>
      <w:marBottom w:val="0"/>
      <w:divBdr>
        <w:top w:val="none" w:sz="0" w:space="0" w:color="auto"/>
        <w:left w:val="none" w:sz="0" w:space="0" w:color="auto"/>
        <w:bottom w:val="none" w:sz="0" w:space="0" w:color="auto"/>
        <w:right w:val="none" w:sz="0" w:space="0" w:color="auto"/>
      </w:divBdr>
    </w:div>
    <w:div w:id="1212617718">
      <w:bodyDiv w:val="1"/>
      <w:marLeft w:val="0"/>
      <w:marRight w:val="0"/>
      <w:marTop w:val="0"/>
      <w:marBottom w:val="0"/>
      <w:divBdr>
        <w:top w:val="none" w:sz="0" w:space="0" w:color="auto"/>
        <w:left w:val="none" w:sz="0" w:space="0" w:color="auto"/>
        <w:bottom w:val="none" w:sz="0" w:space="0" w:color="auto"/>
        <w:right w:val="none" w:sz="0" w:space="0" w:color="auto"/>
      </w:divBdr>
      <w:divsChild>
        <w:div w:id="276645531">
          <w:marLeft w:val="0"/>
          <w:marRight w:val="0"/>
          <w:marTop w:val="0"/>
          <w:marBottom w:val="0"/>
          <w:divBdr>
            <w:top w:val="none" w:sz="0" w:space="0" w:color="auto"/>
            <w:left w:val="none" w:sz="0" w:space="0" w:color="auto"/>
            <w:bottom w:val="none" w:sz="0" w:space="0" w:color="auto"/>
            <w:right w:val="none" w:sz="0" w:space="0" w:color="auto"/>
          </w:divBdr>
          <w:divsChild>
            <w:div w:id="1298492217">
              <w:marLeft w:val="0"/>
              <w:marRight w:val="0"/>
              <w:marTop w:val="0"/>
              <w:marBottom w:val="0"/>
              <w:divBdr>
                <w:top w:val="none" w:sz="0" w:space="0" w:color="auto"/>
                <w:left w:val="none" w:sz="0" w:space="0" w:color="auto"/>
                <w:bottom w:val="none" w:sz="0" w:space="0" w:color="auto"/>
                <w:right w:val="none" w:sz="0" w:space="0" w:color="auto"/>
              </w:divBdr>
              <w:divsChild>
                <w:div w:id="1982692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6860468">
      <w:bodyDiv w:val="1"/>
      <w:marLeft w:val="0"/>
      <w:marRight w:val="0"/>
      <w:marTop w:val="0"/>
      <w:marBottom w:val="0"/>
      <w:divBdr>
        <w:top w:val="none" w:sz="0" w:space="0" w:color="auto"/>
        <w:left w:val="none" w:sz="0" w:space="0" w:color="auto"/>
        <w:bottom w:val="none" w:sz="0" w:space="0" w:color="auto"/>
        <w:right w:val="none" w:sz="0" w:space="0" w:color="auto"/>
      </w:divBdr>
      <w:divsChild>
        <w:div w:id="1693528006">
          <w:marLeft w:val="0"/>
          <w:marRight w:val="0"/>
          <w:marTop w:val="0"/>
          <w:marBottom w:val="0"/>
          <w:divBdr>
            <w:top w:val="none" w:sz="0" w:space="0" w:color="auto"/>
            <w:left w:val="none" w:sz="0" w:space="0" w:color="auto"/>
            <w:bottom w:val="none" w:sz="0" w:space="0" w:color="auto"/>
            <w:right w:val="none" w:sz="0" w:space="0" w:color="auto"/>
          </w:divBdr>
          <w:divsChild>
            <w:div w:id="1819806757">
              <w:marLeft w:val="0"/>
              <w:marRight w:val="0"/>
              <w:marTop w:val="0"/>
              <w:marBottom w:val="0"/>
              <w:divBdr>
                <w:top w:val="none" w:sz="0" w:space="0" w:color="auto"/>
                <w:left w:val="none" w:sz="0" w:space="0" w:color="auto"/>
                <w:bottom w:val="none" w:sz="0" w:space="0" w:color="auto"/>
                <w:right w:val="none" w:sz="0" w:space="0" w:color="auto"/>
              </w:divBdr>
              <w:divsChild>
                <w:div w:id="957027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9770111">
      <w:bodyDiv w:val="1"/>
      <w:marLeft w:val="0"/>
      <w:marRight w:val="0"/>
      <w:marTop w:val="0"/>
      <w:marBottom w:val="0"/>
      <w:divBdr>
        <w:top w:val="none" w:sz="0" w:space="0" w:color="auto"/>
        <w:left w:val="none" w:sz="0" w:space="0" w:color="auto"/>
        <w:bottom w:val="none" w:sz="0" w:space="0" w:color="auto"/>
        <w:right w:val="none" w:sz="0" w:space="0" w:color="auto"/>
      </w:divBdr>
      <w:divsChild>
        <w:div w:id="1365208040">
          <w:marLeft w:val="0"/>
          <w:marRight w:val="0"/>
          <w:marTop w:val="0"/>
          <w:marBottom w:val="0"/>
          <w:divBdr>
            <w:top w:val="none" w:sz="0" w:space="0" w:color="auto"/>
            <w:left w:val="none" w:sz="0" w:space="0" w:color="auto"/>
            <w:bottom w:val="none" w:sz="0" w:space="0" w:color="auto"/>
            <w:right w:val="none" w:sz="0" w:space="0" w:color="auto"/>
          </w:divBdr>
          <w:divsChild>
            <w:div w:id="1924413179">
              <w:marLeft w:val="0"/>
              <w:marRight w:val="0"/>
              <w:marTop w:val="0"/>
              <w:marBottom w:val="0"/>
              <w:divBdr>
                <w:top w:val="none" w:sz="0" w:space="0" w:color="auto"/>
                <w:left w:val="none" w:sz="0" w:space="0" w:color="auto"/>
                <w:bottom w:val="none" w:sz="0" w:space="0" w:color="auto"/>
                <w:right w:val="none" w:sz="0" w:space="0" w:color="auto"/>
              </w:divBdr>
              <w:divsChild>
                <w:div w:id="115792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404375">
      <w:bodyDiv w:val="1"/>
      <w:marLeft w:val="0"/>
      <w:marRight w:val="0"/>
      <w:marTop w:val="0"/>
      <w:marBottom w:val="0"/>
      <w:divBdr>
        <w:top w:val="none" w:sz="0" w:space="0" w:color="auto"/>
        <w:left w:val="none" w:sz="0" w:space="0" w:color="auto"/>
        <w:bottom w:val="none" w:sz="0" w:space="0" w:color="auto"/>
        <w:right w:val="none" w:sz="0" w:space="0" w:color="auto"/>
      </w:divBdr>
      <w:divsChild>
        <w:div w:id="1411851692">
          <w:marLeft w:val="0"/>
          <w:marRight w:val="0"/>
          <w:marTop w:val="0"/>
          <w:marBottom w:val="0"/>
          <w:divBdr>
            <w:top w:val="none" w:sz="0" w:space="0" w:color="auto"/>
            <w:left w:val="none" w:sz="0" w:space="0" w:color="auto"/>
            <w:bottom w:val="none" w:sz="0" w:space="0" w:color="auto"/>
            <w:right w:val="none" w:sz="0" w:space="0" w:color="auto"/>
          </w:divBdr>
          <w:divsChild>
            <w:div w:id="1843542346">
              <w:marLeft w:val="0"/>
              <w:marRight w:val="0"/>
              <w:marTop w:val="0"/>
              <w:marBottom w:val="0"/>
              <w:divBdr>
                <w:top w:val="none" w:sz="0" w:space="0" w:color="auto"/>
                <w:left w:val="none" w:sz="0" w:space="0" w:color="auto"/>
                <w:bottom w:val="none" w:sz="0" w:space="0" w:color="auto"/>
                <w:right w:val="none" w:sz="0" w:space="0" w:color="auto"/>
              </w:divBdr>
              <w:divsChild>
                <w:div w:id="174918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2065283">
      <w:bodyDiv w:val="1"/>
      <w:marLeft w:val="0"/>
      <w:marRight w:val="0"/>
      <w:marTop w:val="0"/>
      <w:marBottom w:val="0"/>
      <w:divBdr>
        <w:top w:val="none" w:sz="0" w:space="0" w:color="auto"/>
        <w:left w:val="none" w:sz="0" w:space="0" w:color="auto"/>
        <w:bottom w:val="none" w:sz="0" w:space="0" w:color="auto"/>
        <w:right w:val="none" w:sz="0" w:space="0" w:color="auto"/>
      </w:divBdr>
      <w:divsChild>
        <w:div w:id="1705324486">
          <w:marLeft w:val="0"/>
          <w:marRight w:val="0"/>
          <w:marTop w:val="0"/>
          <w:marBottom w:val="0"/>
          <w:divBdr>
            <w:top w:val="none" w:sz="0" w:space="0" w:color="auto"/>
            <w:left w:val="none" w:sz="0" w:space="0" w:color="auto"/>
            <w:bottom w:val="none" w:sz="0" w:space="0" w:color="auto"/>
            <w:right w:val="none" w:sz="0" w:space="0" w:color="auto"/>
          </w:divBdr>
          <w:divsChild>
            <w:div w:id="144712479">
              <w:marLeft w:val="0"/>
              <w:marRight w:val="0"/>
              <w:marTop w:val="0"/>
              <w:marBottom w:val="0"/>
              <w:divBdr>
                <w:top w:val="none" w:sz="0" w:space="0" w:color="auto"/>
                <w:left w:val="none" w:sz="0" w:space="0" w:color="auto"/>
                <w:bottom w:val="none" w:sz="0" w:space="0" w:color="auto"/>
                <w:right w:val="none" w:sz="0" w:space="0" w:color="auto"/>
              </w:divBdr>
              <w:divsChild>
                <w:div w:id="161594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7351563">
      <w:bodyDiv w:val="1"/>
      <w:marLeft w:val="0"/>
      <w:marRight w:val="0"/>
      <w:marTop w:val="0"/>
      <w:marBottom w:val="0"/>
      <w:divBdr>
        <w:top w:val="none" w:sz="0" w:space="0" w:color="auto"/>
        <w:left w:val="none" w:sz="0" w:space="0" w:color="auto"/>
        <w:bottom w:val="none" w:sz="0" w:space="0" w:color="auto"/>
        <w:right w:val="none" w:sz="0" w:space="0" w:color="auto"/>
      </w:divBdr>
      <w:divsChild>
        <w:div w:id="2005668888">
          <w:marLeft w:val="0"/>
          <w:marRight w:val="0"/>
          <w:marTop w:val="0"/>
          <w:marBottom w:val="0"/>
          <w:divBdr>
            <w:top w:val="none" w:sz="0" w:space="0" w:color="auto"/>
            <w:left w:val="none" w:sz="0" w:space="0" w:color="auto"/>
            <w:bottom w:val="none" w:sz="0" w:space="0" w:color="auto"/>
            <w:right w:val="none" w:sz="0" w:space="0" w:color="auto"/>
          </w:divBdr>
          <w:divsChild>
            <w:div w:id="357968325">
              <w:marLeft w:val="0"/>
              <w:marRight w:val="0"/>
              <w:marTop w:val="0"/>
              <w:marBottom w:val="0"/>
              <w:divBdr>
                <w:top w:val="none" w:sz="0" w:space="0" w:color="auto"/>
                <w:left w:val="none" w:sz="0" w:space="0" w:color="auto"/>
                <w:bottom w:val="none" w:sz="0" w:space="0" w:color="auto"/>
                <w:right w:val="none" w:sz="0" w:space="0" w:color="auto"/>
              </w:divBdr>
              <w:divsChild>
                <w:div w:id="1723014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878585">
      <w:bodyDiv w:val="1"/>
      <w:marLeft w:val="0"/>
      <w:marRight w:val="0"/>
      <w:marTop w:val="0"/>
      <w:marBottom w:val="0"/>
      <w:divBdr>
        <w:top w:val="none" w:sz="0" w:space="0" w:color="auto"/>
        <w:left w:val="none" w:sz="0" w:space="0" w:color="auto"/>
        <w:bottom w:val="none" w:sz="0" w:space="0" w:color="auto"/>
        <w:right w:val="none" w:sz="0" w:space="0" w:color="auto"/>
      </w:divBdr>
      <w:divsChild>
        <w:div w:id="1519465912">
          <w:marLeft w:val="0"/>
          <w:marRight w:val="0"/>
          <w:marTop w:val="0"/>
          <w:marBottom w:val="0"/>
          <w:divBdr>
            <w:top w:val="none" w:sz="0" w:space="0" w:color="auto"/>
            <w:left w:val="none" w:sz="0" w:space="0" w:color="auto"/>
            <w:bottom w:val="none" w:sz="0" w:space="0" w:color="auto"/>
            <w:right w:val="none" w:sz="0" w:space="0" w:color="auto"/>
          </w:divBdr>
          <w:divsChild>
            <w:div w:id="1433738945">
              <w:marLeft w:val="0"/>
              <w:marRight w:val="0"/>
              <w:marTop w:val="0"/>
              <w:marBottom w:val="0"/>
              <w:divBdr>
                <w:top w:val="none" w:sz="0" w:space="0" w:color="auto"/>
                <w:left w:val="none" w:sz="0" w:space="0" w:color="auto"/>
                <w:bottom w:val="none" w:sz="0" w:space="0" w:color="auto"/>
                <w:right w:val="none" w:sz="0" w:space="0" w:color="auto"/>
              </w:divBdr>
              <w:divsChild>
                <w:div w:id="156914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458332">
      <w:bodyDiv w:val="1"/>
      <w:marLeft w:val="0"/>
      <w:marRight w:val="0"/>
      <w:marTop w:val="0"/>
      <w:marBottom w:val="0"/>
      <w:divBdr>
        <w:top w:val="none" w:sz="0" w:space="0" w:color="auto"/>
        <w:left w:val="none" w:sz="0" w:space="0" w:color="auto"/>
        <w:bottom w:val="none" w:sz="0" w:space="0" w:color="auto"/>
        <w:right w:val="none" w:sz="0" w:space="0" w:color="auto"/>
      </w:divBdr>
      <w:divsChild>
        <w:div w:id="1270309313">
          <w:marLeft w:val="0"/>
          <w:marRight w:val="0"/>
          <w:marTop w:val="0"/>
          <w:marBottom w:val="0"/>
          <w:divBdr>
            <w:top w:val="none" w:sz="0" w:space="0" w:color="auto"/>
            <w:left w:val="none" w:sz="0" w:space="0" w:color="auto"/>
            <w:bottom w:val="none" w:sz="0" w:space="0" w:color="auto"/>
            <w:right w:val="none" w:sz="0" w:space="0" w:color="auto"/>
          </w:divBdr>
          <w:divsChild>
            <w:div w:id="379523278">
              <w:marLeft w:val="0"/>
              <w:marRight w:val="0"/>
              <w:marTop w:val="0"/>
              <w:marBottom w:val="0"/>
              <w:divBdr>
                <w:top w:val="none" w:sz="0" w:space="0" w:color="auto"/>
                <w:left w:val="none" w:sz="0" w:space="0" w:color="auto"/>
                <w:bottom w:val="none" w:sz="0" w:space="0" w:color="auto"/>
                <w:right w:val="none" w:sz="0" w:space="0" w:color="auto"/>
              </w:divBdr>
              <w:divsChild>
                <w:div w:id="1440641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535348">
      <w:bodyDiv w:val="1"/>
      <w:marLeft w:val="0"/>
      <w:marRight w:val="0"/>
      <w:marTop w:val="0"/>
      <w:marBottom w:val="0"/>
      <w:divBdr>
        <w:top w:val="none" w:sz="0" w:space="0" w:color="auto"/>
        <w:left w:val="none" w:sz="0" w:space="0" w:color="auto"/>
        <w:bottom w:val="none" w:sz="0" w:space="0" w:color="auto"/>
        <w:right w:val="none" w:sz="0" w:space="0" w:color="auto"/>
      </w:divBdr>
      <w:divsChild>
        <w:div w:id="1901475923">
          <w:marLeft w:val="0"/>
          <w:marRight w:val="0"/>
          <w:marTop w:val="0"/>
          <w:marBottom w:val="0"/>
          <w:divBdr>
            <w:top w:val="none" w:sz="0" w:space="0" w:color="auto"/>
            <w:left w:val="none" w:sz="0" w:space="0" w:color="auto"/>
            <w:bottom w:val="none" w:sz="0" w:space="0" w:color="auto"/>
            <w:right w:val="none" w:sz="0" w:space="0" w:color="auto"/>
          </w:divBdr>
          <w:divsChild>
            <w:div w:id="339695285">
              <w:marLeft w:val="0"/>
              <w:marRight w:val="0"/>
              <w:marTop w:val="0"/>
              <w:marBottom w:val="0"/>
              <w:divBdr>
                <w:top w:val="none" w:sz="0" w:space="0" w:color="auto"/>
                <w:left w:val="none" w:sz="0" w:space="0" w:color="auto"/>
                <w:bottom w:val="none" w:sz="0" w:space="0" w:color="auto"/>
                <w:right w:val="none" w:sz="0" w:space="0" w:color="auto"/>
              </w:divBdr>
              <w:divsChild>
                <w:div w:id="900293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3888354">
      <w:bodyDiv w:val="1"/>
      <w:marLeft w:val="0"/>
      <w:marRight w:val="0"/>
      <w:marTop w:val="0"/>
      <w:marBottom w:val="0"/>
      <w:divBdr>
        <w:top w:val="none" w:sz="0" w:space="0" w:color="auto"/>
        <w:left w:val="none" w:sz="0" w:space="0" w:color="auto"/>
        <w:bottom w:val="none" w:sz="0" w:space="0" w:color="auto"/>
        <w:right w:val="none" w:sz="0" w:space="0" w:color="auto"/>
      </w:divBdr>
      <w:divsChild>
        <w:div w:id="1258637477">
          <w:marLeft w:val="0"/>
          <w:marRight w:val="0"/>
          <w:marTop w:val="0"/>
          <w:marBottom w:val="0"/>
          <w:divBdr>
            <w:top w:val="none" w:sz="0" w:space="0" w:color="auto"/>
            <w:left w:val="none" w:sz="0" w:space="0" w:color="auto"/>
            <w:bottom w:val="none" w:sz="0" w:space="0" w:color="auto"/>
            <w:right w:val="none" w:sz="0" w:space="0" w:color="auto"/>
          </w:divBdr>
          <w:divsChild>
            <w:div w:id="960695525">
              <w:marLeft w:val="0"/>
              <w:marRight w:val="0"/>
              <w:marTop w:val="0"/>
              <w:marBottom w:val="0"/>
              <w:divBdr>
                <w:top w:val="none" w:sz="0" w:space="0" w:color="auto"/>
                <w:left w:val="none" w:sz="0" w:space="0" w:color="auto"/>
                <w:bottom w:val="none" w:sz="0" w:space="0" w:color="auto"/>
                <w:right w:val="none" w:sz="0" w:space="0" w:color="auto"/>
              </w:divBdr>
              <w:divsChild>
                <w:div w:id="56225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383409">
      <w:bodyDiv w:val="1"/>
      <w:marLeft w:val="0"/>
      <w:marRight w:val="0"/>
      <w:marTop w:val="0"/>
      <w:marBottom w:val="0"/>
      <w:divBdr>
        <w:top w:val="none" w:sz="0" w:space="0" w:color="auto"/>
        <w:left w:val="none" w:sz="0" w:space="0" w:color="auto"/>
        <w:bottom w:val="none" w:sz="0" w:space="0" w:color="auto"/>
        <w:right w:val="none" w:sz="0" w:space="0" w:color="auto"/>
      </w:divBdr>
    </w:div>
    <w:div w:id="1952741661">
      <w:bodyDiv w:val="1"/>
      <w:marLeft w:val="0"/>
      <w:marRight w:val="0"/>
      <w:marTop w:val="0"/>
      <w:marBottom w:val="0"/>
      <w:divBdr>
        <w:top w:val="none" w:sz="0" w:space="0" w:color="auto"/>
        <w:left w:val="none" w:sz="0" w:space="0" w:color="auto"/>
        <w:bottom w:val="none" w:sz="0" w:space="0" w:color="auto"/>
        <w:right w:val="none" w:sz="0" w:space="0" w:color="auto"/>
      </w:divBdr>
      <w:divsChild>
        <w:div w:id="135415589">
          <w:marLeft w:val="0"/>
          <w:marRight w:val="0"/>
          <w:marTop w:val="0"/>
          <w:marBottom w:val="0"/>
          <w:divBdr>
            <w:top w:val="none" w:sz="0" w:space="0" w:color="auto"/>
            <w:left w:val="none" w:sz="0" w:space="0" w:color="auto"/>
            <w:bottom w:val="none" w:sz="0" w:space="0" w:color="auto"/>
            <w:right w:val="none" w:sz="0" w:space="0" w:color="auto"/>
          </w:divBdr>
          <w:divsChild>
            <w:div w:id="1849130320">
              <w:marLeft w:val="0"/>
              <w:marRight w:val="0"/>
              <w:marTop w:val="0"/>
              <w:marBottom w:val="0"/>
              <w:divBdr>
                <w:top w:val="none" w:sz="0" w:space="0" w:color="auto"/>
                <w:left w:val="none" w:sz="0" w:space="0" w:color="auto"/>
                <w:bottom w:val="none" w:sz="0" w:space="0" w:color="auto"/>
                <w:right w:val="none" w:sz="0" w:space="0" w:color="auto"/>
              </w:divBdr>
              <w:divsChild>
                <w:div w:id="260377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281343">
      <w:bodyDiv w:val="1"/>
      <w:marLeft w:val="0"/>
      <w:marRight w:val="0"/>
      <w:marTop w:val="0"/>
      <w:marBottom w:val="0"/>
      <w:divBdr>
        <w:top w:val="none" w:sz="0" w:space="0" w:color="auto"/>
        <w:left w:val="none" w:sz="0" w:space="0" w:color="auto"/>
        <w:bottom w:val="none" w:sz="0" w:space="0" w:color="auto"/>
        <w:right w:val="none" w:sz="0" w:space="0" w:color="auto"/>
      </w:divBdr>
      <w:divsChild>
        <w:div w:id="1534534775">
          <w:marLeft w:val="0"/>
          <w:marRight w:val="0"/>
          <w:marTop w:val="0"/>
          <w:marBottom w:val="0"/>
          <w:divBdr>
            <w:top w:val="none" w:sz="0" w:space="0" w:color="auto"/>
            <w:left w:val="none" w:sz="0" w:space="0" w:color="auto"/>
            <w:bottom w:val="none" w:sz="0" w:space="0" w:color="auto"/>
            <w:right w:val="none" w:sz="0" w:space="0" w:color="auto"/>
          </w:divBdr>
          <w:divsChild>
            <w:div w:id="1414863476">
              <w:marLeft w:val="0"/>
              <w:marRight w:val="0"/>
              <w:marTop w:val="0"/>
              <w:marBottom w:val="0"/>
              <w:divBdr>
                <w:top w:val="none" w:sz="0" w:space="0" w:color="auto"/>
                <w:left w:val="none" w:sz="0" w:space="0" w:color="auto"/>
                <w:bottom w:val="none" w:sz="0" w:space="0" w:color="auto"/>
                <w:right w:val="none" w:sz="0" w:space="0" w:color="auto"/>
              </w:divBdr>
              <w:divsChild>
                <w:div w:id="1660426909">
                  <w:marLeft w:val="0"/>
                  <w:marRight w:val="0"/>
                  <w:marTop w:val="0"/>
                  <w:marBottom w:val="0"/>
                  <w:divBdr>
                    <w:top w:val="none" w:sz="0" w:space="0" w:color="auto"/>
                    <w:left w:val="none" w:sz="0" w:space="0" w:color="auto"/>
                    <w:bottom w:val="none" w:sz="0" w:space="0" w:color="auto"/>
                    <w:right w:val="none" w:sz="0" w:space="0" w:color="auto"/>
                  </w:divBdr>
                  <w:divsChild>
                    <w:div w:id="252324362">
                      <w:marLeft w:val="0"/>
                      <w:marRight w:val="0"/>
                      <w:marTop w:val="0"/>
                      <w:marBottom w:val="0"/>
                      <w:divBdr>
                        <w:top w:val="none" w:sz="0" w:space="0" w:color="auto"/>
                        <w:left w:val="none" w:sz="0" w:space="0" w:color="auto"/>
                        <w:bottom w:val="none" w:sz="0" w:space="0" w:color="auto"/>
                        <w:right w:val="none" w:sz="0" w:space="0" w:color="auto"/>
                      </w:divBdr>
                    </w:div>
                    <w:div w:id="1201825194">
                      <w:marLeft w:val="0"/>
                      <w:marRight w:val="0"/>
                      <w:marTop w:val="0"/>
                      <w:marBottom w:val="0"/>
                      <w:divBdr>
                        <w:top w:val="none" w:sz="0" w:space="0" w:color="auto"/>
                        <w:left w:val="none" w:sz="0" w:space="0" w:color="auto"/>
                        <w:bottom w:val="none" w:sz="0" w:space="0" w:color="auto"/>
                        <w:right w:val="none" w:sz="0" w:space="0" w:color="auto"/>
                      </w:divBdr>
                    </w:div>
                  </w:divsChild>
                </w:div>
                <w:div w:id="496112013">
                  <w:marLeft w:val="0"/>
                  <w:marRight w:val="0"/>
                  <w:marTop w:val="0"/>
                  <w:marBottom w:val="0"/>
                  <w:divBdr>
                    <w:top w:val="none" w:sz="0" w:space="0" w:color="auto"/>
                    <w:left w:val="none" w:sz="0" w:space="0" w:color="auto"/>
                    <w:bottom w:val="none" w:sz="0" w:space="0" w:color="auto"/>
                    <w:right w:val="none" w:sz="0" w:space="0" w:color="auto"/>
                  </w:divBdr>
                  <w:divsChild>
                    <w:div w:id="19935141">
                      <w:marLeft w:val="0"/>
                      <w:marRight w:val="0"/>
                      <w:marTop w:val="0"/>
                      <w:marBottom w:val="0"/>
                      <w:divBdr>
                        <w:top w:val="none" w:sz="0" w:space="0" w:color="auto"/>
                        <w:left w:val="none" w:sz="0" w:space="0" w:color="auto"/>
                        <w:bottom w:val="none" w:sz="0" w:space="0" w:color="auto"/>
                        <w:right w:val="none" w:sz="0" w:space="0" w:color="auto"/>
                      </w:divBdr>
                    </w:div>
                    <w:div w:id="1471942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8587092">
      <w:bodyDiv w:val="1"/>
      <w:marLeft w:val="0"/>
      <w:marRight w:val="0"/>
      <w:marTop w:val="0"/>
      <w:marBottom w:val="0"/>
      <w:divBdr>
        <w:top w:val="none" w:sz="0" w:space="0" w:color="auto"/>
        <w:left w:val="none" w:sz="0" w:space="0" w:color="auto"/>
        <w:bottom w:val="none" w:sz="0" w:space="0" w:color="auto"/>
        <w:right w:val="none" w:sz="0" w:space="0" w:color="auto"/>
      </w:divBdr>
      <w:divsChild>
        <w:div w:id="422801419">
          <w:marLeft w:val="0"/>
          <w:marRight w:val="0"/>
          <w:marTop w:val="0"/>
          <w:marBottom w:val="0"/>
          <w:divBdr>
            <w:top w:val="none" w:sz="0" w:space="0" w:color="auto"/>
            <w:left w:val="none" w:sz="0" w:space="0" w:color="auto"/>
            <w:bottom w:val="none" w:sz="0" w:space="0" w:color="auto"/>
            <w:right w:val="none" w:sz="0" w:space="0" w:color="auto"/>
          </w:divBdr>
          <w:divsChild>
            <w:div w:id="2145997267">
              <w:marLeft w:val="0"/>
              <w:marRight w:val="0"/>
              <w:marTop w:val="0"/>
              <w:marBottom w:val="0"/>
              <w:divBdr>
                <w:top w:val="none" w:sz="0" w:space="0" w:color="auto"/>
                <w:left w:val="none" w:sz="0" w:space="0" w:color="auto"/>
                <w:bottom w:val="none" w:sz="0" w:space="0" w:color="auto"/>
                <w:right w:val="none" w:sz="0" w:space="0" w:color="auto"/>
              </w:divBdr>
              <w:divsChild>
                <w:div w:id="1445878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3896721">
      <w:bodyDiv w:val="1"/>
      <w:marLeft w:val="0"/>
      <w:marRight w:val="0"/>
      <w:marTop w:val="0"/>
      <w:marBottom w:val="0"/>
      <w:divBdr>
        <w:top w:val="none" w:sz="0" w:space="0" w:color="auto"/>
        <w:left w:val="none" w:sz="0" w:space="0" w:color="auto"/>
        <w:bottom w:val="none" w:sz="0" w:space="0" w:color="auto"/>
        <w:right w:val="none" w:sz="0" w:space="0" w:color="auto"/>
      </w:divBdr>
      <w:divsChild>
        <w:div w:id="1990134514">
          <w:marLeft w:val="0"/>
          <w:marRight w:val="0"/>
          <w:marTop w:val="0"/>
          <w:marBottom w:val="0"/>
          <w:divBdr>
            <w:top w:val="none" w:sz="0" w:space="0" w:color="auto"/>
            <w:left w:val="none" w:sz="0" w:space="0" w:color="auto"/>
            <w:bottom w:val="none" w:sz="0" w:space="0" w:color="auto"/>
            <w:right w:val="none" w:sz="0" w:space="0" w:color="auto"/>
          </w:divBdr>
          <w:divsChild>
            <w:div w:id="1884636154">
              <w:marLeft w:val="0"/>
              <w:marRight w:val="0"/>
              <w:marTop w:val="0"/>
              <w:marBottom w:val="0"/>
              <w:divBdr>
                <w:top w:val="none" w:sz="0" w:space="0" w:color="auto"/>
                <w:left w:val="none" w:sz="0" w:space="0" w:color="auto"/>
                <w:bottom w:val="none" w:sz="0" w:space="0" w:color="auto"/>
                <w:right w:val="none" w:sz="0" w:space="0" w:color="auto"/>
              </w:divBdr>
              <w:divsChild>
                <w:div w:id="2114932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669277">
      <w:bodyDiv w:val="1"/>
      <w:marLeft w:val="0"/>
      <w:marRight w:val="0"/>
      <w:marTop w:val="0"/>
      <w:marBottom w:val="0"/>
      <w:divBdr>
        <w:top w:val="none" w:sz="0" w:space="0" w:color="auto"/>
        <w:left w:val="none" w:sz="0" w:space="0" w:color="auto"/>
        <w:bottom w:val="none" w:sz="0" w:space="0" w:color="auto"/>
        <w:right w:val="none" w:sz="0" w:space="0" w:color="auto"/>
      </w:divBdr>
      <w:divsChild>
        <w:div w:id="1403983440">
          <w:marLeft w:val="0"/>
          <w:marRight w:val="0"/>
          <w:marTop w:val="0"/>
          <w:marBottom w:val="0"/>
          <w:divBdr>
            <w:top w:val="none" w:sz="0" w:space="0" w:color="auto"/>
            <w:left w:val="none" w:sz="0" w:space="0" w:color="auto"/>
            <w:bottom w:val="none" w:sz="0" w:space="0" w:color="auto"/>
            <w:right w:val="none" w:sz="0" w:space="0" w:color="auto"/>
          </w:divBdr>
          <w:divsChild>
            <w:div w:id="1761486729">
              <w:marLeft w:val="0"/>
              <w:marRight w:val="0"/>
              <w:marTop w:val="0"/>
              <w:marBottom w:val="0"/>
              <w:divBdr>
                <w:top w:val="none" w:sz="0" w:space="0" w:color="auto"/>
                <w:left w:val="none" w:sz="0" w:space="0" w:color="auto"/>
                <w:bottom w:val="none" w:sz="0" w:space="0" w:color="auto"/>
                <w:right w:val="none" w:sz="0" w:space="0" w:color="auto"/>
              </w:divBdr>
              <w:divsChild>
                <w:div w:id="51381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884002">
      <w:bodyDiv w:val="1"/>
      <w:marLeft w:val="0"/>
      <w:marRight w:val="0"/>
      <w:marTop w:val="0"/>
      <w:marBottom w:val="0"/>
      <w:divBdr>
        <w:top w:val="none" w:sz="0" w:space="0" w:color="auto"/>
        <w:left w:val="none" w:sz="0" w:space="0" w:color="auto"/>
        <w:bottom w:val="none" w:sz="0" w:space="0" w:color="auto"/>
        <w:right w:val="none" w:sz="0" w:space="0" w:color="auto"/>
      </w:divBdr>
      <w:divsChild>
        <w:div w:id="1370373434">
          <w:marLeft w:val="0"/>
          <w:marRight w:val="0"/>
          <w:marTop w:val="0"/>
          <w:marBottom w:val="0"/>
          <w:divBdr>
            <w:top w:val="none" w:sz="0" w:space="0" w:color="auto"/>
            <w:left w:val="none" w:sz="0" w:space="0" w:color="auto"/>
            <w:bottom w:val="none" w:sz="0" w:space="0" w:color="auto"/>
            <w:right w:val="none" w:sz="0" w:space="0" w:color="auto"/>
          </w:divBdr>
          <w:divsChild>
            <w:div w:id="1282030341">
              <w:marLeft w:val="0"/>
              <w:marRight w:val="0"/>
              <w:marTop w:val="0"/>
              <w:marBottom w:val="0"/>
              <w:divBdr>
                <w:top w:val="none" w:sz="0" w:space="0" w:color="auto"/>
                <w:left w:val="none" w:sz="0" w:space="0" w:color="auto"/>
                <w:bottom w:val="none" w:sz="0" w:space="0" w:color="auto"/>
                <w:right w:val="none" w:sz="0" w:space="0" w:color="auto"/>
              </w:divBdr>
              <w:divsChild>
                <w:div w:id="41104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capce.org/about.aspx" TargetMode="External"/><Relationship Id="rId4" Type="http://schemas.openxmlformats.org/officeDocument/2006/relationships/settings" Target="settings.xml"/><Relationship Id="rId9" Type="http://schemas.openxmlformats.org/officeDocument/2006/relationships/hyperlink" Target="http://www.teppinf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1ECB1A-CE9B-4E58-9312-332D2830F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339</TotalTime>
  <Pages>46</Pages>
  <Words>10271</Words>
  <Characters>58548</Characters>
  <Application>Microsoft Office Word</Application>
  <DocSecurity>0</DocSecurity>
  <Lines>487</Lines>
  <Paragraphs>137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Celeste Cusack</cp:lastModifiedBy>
  <cp:revision>12</cp:revision>
  <cp:lastPrinted>2017-07-07T14:18:00Z</cp:lastPrinted>
  <dcterms:created xsi:type="dcterms:W3CDTF">2023-07-31T22:13:00Z</dcterms:created>
  <dcterms:modified xsi:type="dcterms:W3CDTF">2023-08-01T17:00:00Z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21823cec118b9290a070c38b0959e314eb3b4475c6c76fe5f13dca9f0697ebf7</vt:lpwstr>
  </property>
</Properties>
</file>